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C4" w:rsidRDefault="001F4FC4"/>
    <w:p w:rsidR="00B25C49" w:rsidRDefault="00B25C49" w:rsidP="00B25C49">
      <w:pPr>
        <w:spacing w:before="30" w:after="3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Оглавление</w:t>
      </w:r>
    </w:p>
    <w:p w:rsidR="00FF76D4" w:rsidRPr="009E668C" w:rsidRDefault="00FF76D4" w:rsidP="00A66028">
      <w:pPr>
        <w:spacing w:before="30" w:after="30"/>
        <w:jc w:val="center"/>
        <w:rPr>
          <w:sz w:val="28"/>
          <w:szCs w:val="28"/>
        </w:rPr>
      </w:pPr>
    </w:p>
    <w:tbl>
      <w:tblPr>
        <w:tblStyle w:val="ac"/>
        <w:tblW w:w="10598" w:type="dxa"/>
        <w:tblLook w:val="04A0" w:firstRow="1" w:lastRow="0" w:firstColumn="1" w:lastColumn="0" w:noHBand="0" w:noVBand="1"/>
      </w:tblPr>
      <w:tblGrid>
        <w:gridCol w:w="1809"/>
        <w:gridCol w:w="8789"/>
      </w:tblGrid>
      <w:tr w:rsidR="006D2082" w:rsidTr="006D2082">
        <w:tc>
          <w:tcPr>
            <w:tcW w:w="1809" w:type="dxa"/>
          </w:tcPr>
          <w:p w:rsidR="006D2082" w:rsidRPr="00EA04A3" w:rsidRDefault="006D2082" w:rsidP="00EA04A3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EA04A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6D2082" w:rsidRPr="00EA04A3" w:rsidRDefault="00E571BF" w:rsidP="00FF76D4">
            <w:pPr>
              <w:spacing w:before="30" w:after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</w:t>
            </w:r>
            <w:r w:rsidR="006D2082" w:rsidRPr="00EA04A3">
              <w:rPr>
                <w:rFonts w:ascii="Times New Roman" w:hAnsi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="006D20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D2082" w:rsidRPr="00EA04A3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</w:tr>
      <w:tr w:rsidR="006D2082" w:rsidTr="006D2082">
        <w:tc>
          <w:tcPr>
            <w:tcW w:w="1809" w:type="dxa"/>
          </w:tcPr>
          <w:p w:rsidR="006D2082" w:rsidRPr="00B25C49" w:rsidRDefault="006D2082" w:rsidP="00B25C49">
            <w:pPr>
              <w:spacing w:before="30" w:after="3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25C49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B25C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 </w:t>
            </w:r>
            <w:r w:rsidRPr="00B25C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</w:tcPr>
          <w:p w:rsidR="006D2082" w:rsidRPr="00BE64F3" w:rsidRDefault="006D2082" w:rsidP="00FF76D4">
            <w:pPr>
              <w:spacing w:before="30" w:after="3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4F3">
              <w:rPr>
                <w:rFonts w:ascii="Times New Roman" w:hAnsi="Times New Roman"/>
                <w:b/>
                <w:sz w:val="24"/>
                <w:szCs w:val="24"/>
              </w:rPr>
              <w:t>Паспорт Прогр</w:t>
            </w:r>
            <w:r w:rsidR="00E571BF">
              <w:rPr>
                <w:rFonts w:ascii="Times New Roman" w:hAnsi="Times New Roman"/>
                <w:b/>
                <w:sz w:val="24"/>
                <w:szCs w:val="24"/>
              </w:rPr>
              <w:t>аммы развития на 2019-2024 годы</w:t>
            </w:r>
            <w:r w:rsidR="00E571BF" w:rsidRPr="003673B5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="003673B5" w:rsidRPr="003673B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571BF" w:rsidRPr="003673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2082" w:rsidTr="006D2082">
        <w:trPr>
          <w:trHeight w:val="1295"/>
        </w:trPr>
        <w:tc>
          <w:tcPr>
            <w:tcW w:w="1809" w:type="dxa"/>
          </w:tcPr>
          <w:p w:rsidR="006D2082" w:rsidRPr="00EA04A3" w:rsidRDefault="006D2082" w:rsidP="00EA04A3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B25C49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B25C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8789" w:type="dxa"/>
          </w:tcPr>
          <w:p w:rsidR="006D2082" w:rsidRPr="00BE64F3" w:rsidRDefault="006D2082" w:rsidP="00BE64F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BE64F3">
              <w:rPr>
                <w:rFonts w:ascii="Times New Roman" w:hAnsi="Times New Roman"/>
                <w:b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онная справка о РГКОУ «Специаль</w:t>
            </w:r>
            <w:r w:rsidRPr="00BE64F3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(коррекционная) </w:t>
            </w:r>
            <w:r w:rsidRPr="00BE64F3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школа-интернат 1 вида»</w:t>
            </w:r>
          </w:p>
          <w:p w:rsidR="006D2082" w:rsidRDefault="006D2082" w:rsidP="00BE6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E64F3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Состояние доступности объекта…………………………………………….</w:t>
            </w:r>
            <w:r w:rsidR="003673B5">
              <w:rPr>
                <w:rFonts w:ascii="Times New Roman" w:hAnsi="Times New Roman"/>
                <w:sz w:val="24"/>
                <w:szCs w:val="24"/>
              </w:rPr>
              <w:t xml:space="preserve">..     </w:t>
            </w:r>
            <w:r w:rsidR="00E571B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D2082" w:rsidRDefault="006D2082" w:rsidP="00BE6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Сведения об обучающихся. …………………………………………………</w:t>
            </w:r>
            <w:r w:rsidR="003673B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571B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D2082" w:rsidRDefault="006D2082" w:rsidP="00BE6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Средняя наполняемость классов по уровням. …………………………….</w:t>
            </w:r>
            <w:r w:rsidR="003673B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571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6D2082" w:rsidRDefault="006D2082" w:rsidP="00BE6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Режим работы «С(К)ОШИ 1 вида» ……………………………………….</w:t>
            </w:r>
            <w:r w:rsidR="00E571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673B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571B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D2082" w:rsidRDefault="006D2082" w:rsidP="00BE6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Организационно- правовое обеспечение деятельности ОУ…………….</w:t>
            </w:r>
            <w:r w:rsidR="00E571B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673B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571B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D2082" w:rsidRDefault="006D2082" w:rsidP="00BE6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Образовательная деятельность…………………………………………….</w:t>
            </w:r>
            <w:r w:rsidR="00E571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673B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571B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D2082" w:rsidRDefault="006D2082" w:rsidP="00BE6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 Перечень образовательных программ, по которым РГКОУ «С(К)ОШИ 1 вида» имеет правоведение образова</w:t>
            </w:r>
            <w:r w:rsidR="003673B5">
              <w:rPr>
                <w:rFonts w:ascii="Times New Roman" w:hAnsi="Times New Roman"/>
                <w:sz w:val="24"/>
                <w:szCs w:val="24"/>
              </w:rPr>
              <w:t xml:space="preserve">тельной деятельности…………………………        </w:t>
            </w:r>
            <w:r w:rsidR="00E571B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082" w:rsidRDefault="006D2082" w:rsidP="00BE6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 Структура образовательного учреждения и система его управления…….</w:t>
            </w:r>
            <w:r w:rsidR="003673B5">
              <w:rPr>
                <w:rFonts w:ascii="Times New Roman" w:hAnsi="Times New Roman"/>
                <w:sz w:val="24"/>
                <w:szCs w:val="24"/>
              </w:rPr>
              <w:t xml:space="preserve">   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082" w:rsidRDefault="006D2082" w:rsidP="00BE6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 Характеристика кадрового обеспечения образовательного процесса……</w:t>
            </w:r>
            <w:r w:rsidR="003673B5">
              <w:rPr>
                <w:rFonts w:ascii="Times New Roman" w:hAnsi="Times New Roman"/>
                <w:sz w:val="24"/>
                <w:szCs w:val="24"/>
              </w:rPr>
              <w:t xml:space="preserve">    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082" w:rsidRDefault="006D2082" w:rsidP="00BE6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 Оценка материально- т</w:t>
            </w:r>
            <w:r w:rsidR="00E571BF">
              <w:rPr>
                <w:rFonts w:ascii="Times New Roman" w:hAnsi="Times New Roman"/>
                <w:sz w:val="24"/>
                <w:szCs w:val="24"/>
              </w:rPr>
              <w:t>ехниче</w:t>
            </w:r>
            <w:r w:rsidR="003673B5">
              <w:rPr>
                <w:rFonts w:ascii="Times New Roman" w:hAnsi="Times New Roman"/>
                <w:sz w:val="24"/>
                <w:szCs w:val="24"/>
              </w:rPr>
              <w:t>ской базы. ………………………………         14</w:t>
            </w:r>
          </w:p>
          <w:p w:rsidR="006D2082" w:rsidRDefault="006D2082" w:rsidP="00BE6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 Состояние учебно- воспитател</w:t>
            </w:r>
            <w:r w:rsidR="00E571BF">
              <w:rPr>
                <w:rFonts w:ascii="Times New Roman" w:hAnsi="Times New Roman"/>
                <w:sz w:val="24"/>
                <w:szCs w:val="24"/>
              </w:rPr>
              <w:t xml:space="preserve">ьного процесса в школе………………… </w:t>
            </w:r>
            <w:r w:rsidR="003673B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571B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D2082" w:rsidRDefault="006D2082" w:rsidP="00BE6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 Характеристика образова</w:t>
            </w:r>
            <w:r w:rsidR="003673B5">
              <w:rPr>
                <w:rFonts w:ascii="Times New Roman" w:hAnsi="Times New Roman"/>
                <w:sz w:val="24"/>
                <w:szCs w:val="24"/>
              </w:rPr>
              <w:t>тельного процесса…………………………………</w:t>
            </w:r>
            <w:r w:rsidR="00E571B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D2082" w:rsidRDefault="006D2082" w:rsidP="00BE6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 Программно- методическое обеспечен</w:t>
            </w:r>
            <w:r w:rsidR="00E571BF">
              <w:rPr>
                <w:rFonts w:ascii="Times New Roman" w:hAnsi="Times New Roman"/>
                <w:sz w:val="24"/>
                <w:szCs w:val="24"/>
              </w:rPr>
              <w:t>ие о</w:t>
            </w:r>
            <w:r w:rsidR="003673B5">
              <w:rPr>
                <w:rFonts w:ascii="Times New Roman" w:hAnsi="Times New Roman"/>
                <w:sz w:val="24"/>
                <w:szCs w:val="24"/>
              </w:rPr>
              <w:t>бразовательного процесса. …    16</w:t>
            </w:r>
          </w:p>
          <w:p w:rsidR="006D2082" w:rsidRDefault="006D2082" w:rsidP="00BE6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контроль………………………………………………</w:t>
            </w:r>
            <w:r w:rsidR="003673B5">
              <w:rPr>
                <w:rFonts w:ascii="Times New Roman" w:hAnsi="Times New Roman"/>
                <w:sz w:val="24"/>
                <w:szCs w:val="24"/>
              </w:rPr>
              <w:t xml:space="preserve">        18</w:t>
            </w:r>
          </w:p>
          <w:p w:rsidR="006D2082" w:rsidRDefault="006D2082" w:rsidP="00BE6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 Трудовое обучение в школе……………………………………………….</w:t>
            </w:r>
            <w:r w:rsidR="003673B5">
              <w:rPr>
                <w:rFonts w:ascii="Times New Roman" w:hAnsi="Times New Roman"/>
                <w:sz w:val="24"/>
                <w:szCs w:val="24"/>
              </w:rPr>
              <w:t xml:space="preserve">      19</w:t>
            </w:r>
          </w:p>
          <w:p w:rsidR="003673B5" w:rsidRDefault="006D2082" w:rsidP="00BE6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 Управление качеством образовательного процесса. …………………….</w:t>
            </w:r>
            <w:r w:rsidR="003673B5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</w:p>
          <w:p w:rsidR="006D2082" w:rsidRDefault="003673B5" w:rsidP="00BE6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2082">
              <w:rPr>
                <w:rFonts w:ascii="Times New Roman" w:hAnsi="Times New Roman"/>
                <w:sz w:val="24"/>
                <w:szCs w:val="24"/>
              </w:rPr>
              <w:t>2.17. Сохранность контингента обучающихся………………………………….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571BF">
              <w:rPr>
                <w:rFonts w:ascii="Times New Roman" w:hAnsi="Times New Roman"/>
                <w:sz w:val="24"/>
                <w:szCs w:val="24"/>
              </w:rPr>
              <w:t>21</w:t>
            </w:r>
            <w:r w:rsidR="006D2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082" w:rsidRDefault="006D2082" w:rsidP="00BE6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2.18. Результаты ГИА выпускников………………………………………….</w:t>
            </w:r>
            <w:r w:rsidR="003673B5">
              <w:rPr>
                <w:rFonts w:ascii="Times New Roman" w:hAnsi="Times New Roman"/>
                <w:sz w:val="24"/>
                <w:szCs w:val="24"/>
              </w:rPr>
              <w:t xml:space="preserve">          21</w:t>
            </w:r>
          </w:p>
          <w:p w:rsidR="006D2082" w:rsidRDefault="006D2082" w:rsidP="00BE6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2.19. Востребованность выпускников……………………………………………</w:t>
            </w:r>
            <w:r w:rsidR="003673B5">
              <w:rPr>
                <w:rFonts w:ascii="Times New Roman" w:hAnsi="Times New Roman"/>
                <w:sz w:val="24"/>
                <w:szCs w:val="24"/>
              </w:rPr>
              <w:t xml:space="preserve">    22</w:t>
            </w:r>
          </w:p>
          <w:p w:rsidR="006D2082" w:rsidRDefault="006D2082" w:rsidP="00BE6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2.20. Защита прав и социальная поддержка обучаемых в учебном процессе. …</w:t>
            </w:r>
            <w:r w:rsidR="003673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571BF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D2082" w:rsidRDefault="006D2082" w:rsidP="00BE6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2.21. Коррекционная подготовка обучающихся…………………………………</w:t>
            </w:r>
            <w:r w:rsidR="003673B5">
              <w:rPr>
                <w:rFonts w:ascii="Times New Roman" w:hAnsi="Times New Roman"/>
                <w:sz w:val="24"/>
                <w:szCs w:val="24"/>
              </w:rPr>
              <w:t xml:space="preserve">    23</w:t>
            </w:r>
          </w:p>
          <w:p w:rsidR="006D2082" w:rsidRDefault="006D2082" w:rsidP="00BE6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2.22. Основные результаты коррекционной работы. …………………………..</w:t>
            </w:r>
            <w:r w:rsidR="003673B5">
              <w:rPr>
                <w:rFonts w:ascii="Times New Roman" w:hAnsi="Times New Roman"/>
                <w:sz w:val="24"/>
                <w:szCs w:val="24"/>
              </w:rPr>
              <w:t xml:space="preserve">     24</w:t>
            </w:r>
          </w:p>
          <w:p w:rsidR="006D2082" w:rsidRDefault="006D2082" w:rsidP="00BE6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2.23. Воспитательная работа…………………………………………………….</w:t>
            </w:r>
            <w:r w:rsidR="003673B5">
              <w:rPr>
                <w:rFonts w:ascii="Times New Roman" w:hAnsi="Times New Roman"/>
                <w:sz w:val="24"/>
                <w:szCs w:val="24"/>
              </w:rPr>
              <w:t xml:space="preserve">      25</w:t>
            </w:r>
          </w:p>
          <w:p w:rsidR="006D2082" w:rsidRDefault="006D2082" w:rsidP="00BE64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2.24. Организация психолого- консультатив</w:t>
            </w:r>
            <w:r w:rsidR="00E571BF">
              <w:rPr>
                <w:rFonts w:ascii="Times New Roman" w:hAnsi="Times New Roman"/>
                <w:sz w:val="24"/>
                <w:szCs w:val="24"/>
              </w:rPr>
              <w:t xml:space="preserve">ной и профилактической работы. </w:t>
            </w:r>
            <w:r w:rsidR="003673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571BF">
              <w:rPr>
                <w:rFonts w:ascii="Times New Roman" w:hAnsi="Times New Roman"/>
                <w:sz w:val="24"/>
                <w:szCs w:val="24"/>
              </w:rPr>
              <w:t>2</w:t>
            </w:r>
            <w:r w:rsidR="003673B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D2082" w:rsidRPr="00BE64F3" w:rsidRDefault="006D2082" w:rsidP="00BE64F3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2.25. Достижения РГКОУ «С(К)ОШИ 1 вида» ……………………………………</w:t>
            </w:r>
            <w:r w:rsidR="00E571B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D2082" w:rsidTr="006D2082">
        <w:tc>
          <w:tcPr>
            <w:tcW w:w="1809" w:type="dxa"/>
          </w:tcPr>
          <w:p w:rsidR="006D2082" w:rsidRPr="00EA04A3" w:rsidRDefault="006D2082" w:rsidP="00EA04A3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B25C49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A171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5C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789" w:type="dxa"/>
          </w:tcPr>
          <w:p w:rsidR="006D2082" w:rsidRPr="00BE64F3" w:rsidRDefault="006D2082" w:rsidP="00B25C49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BE64F3">
              <w:rPr>
                <w:rFonts w:ascii="Times New Roman" w:hAnsi="Times New Roman"/>
                <w:b/>
                <w:sz w:val="24"/>
                <w:szCs w:val="24"/>
              </w:rPr>
              <w:t>Основания для разработки программы</w:t>
            </w:r>
            <w:r w:rsidR="00E571BF" w:rsidRPr="003673B5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 w:rsidR="003673B5" w:rsidRPr="003673B5">
              <w:rPr>
                <w:rFonts w:ascii="Times New Roman" w:hAnsi="Times New Roman"/>
                <w:sz w:val="24"/>
                <w:szCs w:val="24"/>
              </w:rPr>
              <w:t xml:space="preserve">    28</w:t>
            </w:r>
          </w:p>
        </w:tc>
      </w:tr>
      <w:tr w:rsidR="006D2082" w:rsidTr="006D2082">
        <w:tc>
          <w:tcPr>
            <w:tcW w:w="1809" w:type="dxa"/>
          </w:tcPr>
          <w:p w:rsidR="006D2082" w:rsidRPr="00EA04A3" w:rsidRDefault="006D2082" w:rsidP="00B25C49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B25C49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A171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5C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789" w:type="dxa"/>
          </w:tcPr>
          <w:p w:rsidR="006D2082" w:rsidRPr="00A1717B" w:rsidRDefault="006D2082" w:rsidP="00B25C49">
            <w:pPr>
              <w:spacing w:before="30" w:after="3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4F3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развития организации</w:t>
            </w:r>
            <w:r w:rsidRPr="003673B5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 w:rsidR="003673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571BF" w:rsidRPr="003673B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D2082" w:rsidTr="006D2082">
        <w:tc>
          <w:tcPr>
            <w:tcW w:w="1809" w:type="dxa"/>
          </w:tcPr>
          <w:p w:rsidR="006D2082" w:rsidRPr="00EA04A3" w:rsidRDefault="006D2082" w:rsidP="00B25C49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B25C49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A171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789" w:type="dxa"/>
          </w:tcPr>
          <w:p w:rsidR="006D2082" w:rsidRPr="00BE64F3" w:rsidRDefault="006D2082" w:rsidP="00B25C49">
            <w:pPr>
              <w:spacing w:before="30" w:after="3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4F3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программы</w:t>
            </w:r>
            <w:r w:rsidR="00E571BF" w:rsidRPr="003673B5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 w:rsidR="003673B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673B5" w:rsidRPr="003673B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D2082" w:rsidTr="006D2082">
        <w:tc>
          <w:tcPr>
            <w:tcW w:w="1809" w:type="dxa"/>
          </w:tcPr>
          <w:p w:rsidR="006D2082" w:rsidRPr="00EA04A3" w:rsidRDefault="006D2082" w:rsidP="00B25C49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B25C49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B25C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B25C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789" w:type="dxa"/>
          </w:tcPr>
          <w:p w:rsidR="006D2082" w:rsidRPr="00BE64F3" w:rsidRDefault="006D2082" w:rsidP="00B25C49">
            <w:pPr>
              <w:spacing w:before="30" w:after="3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4F3">
              <w:rPr>
                <w:rFonts w:ascii="Times New Roman" w:hAnsi="Times New Roman"/>
                <w:b/>
                <w:sz w:val="24"/>
                <w:szCs w:val="24"/>
              </w:rPr>
              <w:t>Механизмы по реализации программы</w:t>
            </w:r>
            <w:r w:rsidRPr="003673B5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 w:rsidR="003673B5" w:rsidRPr="003673B5">
              <w:rPr>
                <w:rFonts w:ascii="Times New Roman" w:hAnsi="Times New Roman"/>
                <w:sz w:val="24"/>
                <w:szCs w:val="24"/>
              </w:rPr>
              <w:t xml:space="preserve">     41</w:t>
            </w:r>
          </w:p>
        </w:tc>
      </w:tr>
      <w:tr w:rsidR="006D2082" w:rsidTr="006D2082">
        <w:tc>
          <w:tcPr>
            <w:tcW w:w="1809" w:type="dxa"/>
          </w:tcPr>
          <w:p w:rsidR="006D2082" w:rsidRPr="00EA04A3" w:rsidRDefault="006D2082" w:rsidP="00B25C49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B25C49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B25C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B25C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789" w:type="dxa"/>
          </w:tcPr>
          <w:p w:rsidR="006D2082" w:rsidRPr="00BE64F3" w:rsidRDefault="006D2082" w:rsidP="00B25C49">
            <w:pPr>
              <w:spacing w:before="30" w:after="3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4F3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программы развития</w:t>
            </w:r>
            <w:r w:rsidR="003673B5" w:rsidRPr="003673B5">
              <w:rPr>
                <w:rFonts w:ascii="Times New Roman" w:hAnsi="Times New Roman"/>
                <w:sz w:val="24"/>
                <w:szCs w:val="24"/>
              </w:rPr>
              <w:t>……………          44</w:t>
            </w:r>
          </w:p>
        </w:tc>
      </w:tr>
      <w:tr w:rsidR="006D2082" w:rsidTr="006D2082">
        <w:tc>
          <w:tcPr>
            <w:tcW w:w="1809" w:type="dxa"/>
          </w:tcPr>
          <w:p w:rsidR="006D2082" w:rsidRPr="00EA04A3" w:rsidRDefault="006D2082" w:rsidP="00B25C49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B25C49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B25C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B25C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789" w:type="dxa"/>
          </w:tcPr>
          <w:p w:rsidR="006D2082" w:rsidRPr="00BE64F3" w:rsidRDefault="006D2082" w:rsidP="00B25C49">
            <w:pPr>
              <w:spacing w:before="30" w:after="3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4F3">
              <w:rPr>
                <w:rFonts w:ascii="Times New Roman" w:hAnsi="Times New Roman"/>
                <w:b/>
                <w:sz w:val="24"/>
                <w:szCs w:val="24"/>
              </w:rPr>
              <w:t>Критерии и показатели оценки реализации программы развития</w:t>
            </w:r>
            <w:r w:rsidR="003673B5" w:rsidRPr="003673B5">
              <w:rPr>
                <w:rFonts w:ascii="Times New Roman" w:hAnsi="Times New Roman"/>
                <w:sz w:val="24"/>
                <w:szCs w:val="24"/>
              </w:rPr>
              <w:t>………     48</w:t>
            </w:r>
          </w:p>
        </w:tc>
      </w:tr>
    </w:tbl>
    <w:p w:rsidR="00781778" w:rsidRPr="009E668C" w:rsidRDefault="00781778" w:rsidP="00EA04A3">
      <w:pPr>
        <w:spacing w:before="30" w:after="30"/>
        <w:rPr>
          <w:sz w:val="28"/>
          <w:szCs w:val="28"/>
        </w:rPr>
      </w:pPr>
    </w:p>
    <w:p w:rsidR="00B17731" w:rsidRPr="005B1EF1" w:rsidRDefault="00B17731" w:rsidP="00781778">
      <w:pPr>
        <w:rPr>
          <w:sz w:val="28"/>
          <w:szCs w:val="28"/>
        </w:rPr>
      </w:pPr>
    </w:p>
    <w:p w:rsidR="00262F63" w:rsidRPr="008F7198" w:rsidRDefault="00262F63" w:rsidP="00FF76D4">
      <w:pPr>
        <w:widowControl w:val="0"/>
        <w:autoSpaceDE w:val="0"/>
        <w:autoSpaceDN w:val="0"/>
        <w:adjustRightInd w:val="0"/>
        <w:ind w:right="256"/>
        <w:rPr>
          <w:b/>
          <w:bCs/>
          <w:color w:val="000000"/>
          <w:sz w:val="28"/>
          <w:szCs w:val="28"/>
        </w:rPr>
      </w:pPr>
    </w:p>
    <w:p w:rsidR="00262F63" w:rsidRPr="008F7198" w:rsidRDefault="00262F63" w:rsidP="00FF76D4">
      <w:pPr>
        <w:widowControl w:val="0"/>
        <w:autoSpaceDE w:val="0"/>
        <w:autoSpaceDN w:val="0"/>
        <w:adjustRightInd w:val="0"/>
        <w:ind w:right="256"/>
        <w:rPr>
          <w:b/>
          <w:bCs/>
          <w:color w:val="000000"/>
          <w:sz w:val="28"/>
          <w:szCs w:val="28"/>
        </w:rPr>
      </w:pPr>
    </w:p>
    <w:p w:rsidR="006D2082" w:rsidRPr="001605C8" w:rsidRDefault="006D2082" w:rsidP="00FF76D4">
      <w:pPr>
        <w:widowControl w:val="0"/>
        <w:autoSpaceDE w:val="0"/>
        <w:autoSpaceDN w:val="0"/>
        <w:adjustRightInd w:val="0"/>
        <w:ind w:right="256"/>
        <w:rPr>
          <w:b/>
          <w:bCs/>
          <w:color w:val="000000"/>
          <w:sz w:val="28"/>
          <w:szCs w:val="28"/>
        </w:rPr>
      </w:pPr>
    </w:p>
    <w:p w:rsidR="006D2082" w:rsidRPr="001605C8" w:rsidRDefault="006D2082" w:rsidP="00FF76D4">
      <w:pPr>
        <w:widowControl w:val="0"/>
        <w:autoSpaceDE w:val="0"/>
        <w:autoSpaceDN w:val="0"/>
        <w:adjustRightInd w:val="0"/>
        <w:ind w:right="256"/>
        <w:rPr>
          <w:b/>
          <w:bCs/>
          <w:color w:val="000000"/>
          <w:sz w:val="28"/>
          <w:szCs w:val="28"/>
        </w:rPr>
      </w:pPr>
    </w:p>
    <w:p w:rsidR="006D2082" w:rsidRPr="001605C8" w:rsidRDefault="006D2082" w:rsidP="00FF76D4">
      <w:pPr>
        <w:widowControl w:val="0"/>
        <w:autoSpaceDE w:val="0"/>
        <w:autoSpaceDN w:val="0"/>
        <w:adjustRightInd w:val="0"/>
        <w:ind w:right="256"/>
        <w:rPr>
          <w:b/>
          <w:bCs/>
          <w:color w:val="000000"/>
          <w:sz w:val="28"/>
          <w:szCs w:val="28"/>
        </w:rPr>
      </w:pPr>
    </w:p>
    <w:p w:rsidR="006D2082" w:rsidRPr="001605C8" w:rsidRDefault="006D2082" w:rsidP="00FF76D4">
      <w:pPr>
        <w:widowControl w:val="0"/>
        <w:autoSpaceDE w:val="0"/>
        <w:autoSpaceDN w:val="0"/>
        <w:adjustRightInd w:val="0"/>
        <w:ind w:right="256"/>
        <w:rPr>
          <w:b/>
          <w:bCs/>
          <w:color w:val="000000"/>
          <w:sz w:val="28"/>
          <w:szCs w:val="28"/>
        </w:rPr>
      </w:pPr>
    </w:p>
    <w:p w:rsidR="005B1EF1" w:rsidRPr="00872213" w:rsidRDefault="00781778" w:rsidP="00872213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ind w:right="256"/>
        <w:rPr>
          <w:b/>
          <w:bCs/>
          <w:color w:val="000000"/>
          <w:sz w:val="28"/>
          <w:szCs w:val="28"/>
        </w:rPr>
      </w:pPr>
      <w:r w:rsidRPr="00872213">
        <w:rPr>
          <w:b/>
          <w:bCs/>
          <w:color w:val="000000"/>
          <w:sz w:val="28"/>
          <w:szCs w:val="28"/>
        </w:rPr>
        <w:t xml:space="preserve">Паспорт </w:t>
      </w:r>
      <w:r w:rsidR="009260C3" w:rsidRPr="00872213">
        <w:rPr>
          <w:b/>
          <w:bCs/>
          <w:color w:val="000000"/>
          <w:sz w:val="28"/>
          <w:szCs w:val="28"/>
        </w:rPr>
        <w:t>«П</w:t>
      </w:r>
      <w:r w:rsidRPr="00872213">
        <w:rPr>
          <w:b/>
          <w:bCs/>
          <w:color w:val="000000"/>
          <w:sz w:val="28"/>
          <w:szCs w:val="28"/>
        </w:rPr>
        <w:t>рограммы развития</w:t>
      </w:r>
      <w:r w:rsidR="004E4800" w:rsidRPr="00872213">
        <w:rPr>
          <w:b/>
          <w:bCs/>
          <w:color w:val="000000"/>
          <w:sz w:val="28"/>
          <w:szCs w:val="28"/>
        </w:rPr>
        <w:t>»</w:t>
      </w:r>
    </w:p>
    <w:p w:rsidR="00781778" w:rsidRPr="00F4470F" w:rsidRDefault="00DD1E9D" w:rsidP="004E48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81778" w:rsidRPr="00F4470F">
        <w:rPr>
          <w:sz w:val="24"/>
          <w:szCs w:val="24"/>
        </w:rPr>
        <w:t xml:space="preserve">Программа развития школы представляет собой нормативно-управленческий документ, </w:t>
      </w:r>
      <w:r w:rsidR="001D68AF">
        <w:rPr>
          <w:sz w:val="24"/>
          <w:szCs w:val="24"/>
        </w:rPr>
        <w:t xml:space="preserve">направленный на поддержку </w:t>
      </w:r>
      <w:r w:rsidR="006D2082">
        <w:rPr>
          <w:sz w:val="24"/>
          <w:szCs w:val="24"/>
        </w:rPr>
        <w:t>образования</w:t>
      </w:r>
      <w:r w:rsidR="001D68AF">
        <w:rPr>
          <w:sz w:val="24"/>
          <w:szCs w:val="24"/>
        </w:rPr>
        <w:t xml:space="preserve"> обучающихся с ОВЗ и определяет стратегию развития организации, механизмы по ее реализации, </w:t>
      </w:r>
      <w:r w:rsidR="001D68AF" w:rsidRPr="00F4470F">
        <w:rPr>
          <w:sz w:val="24"/>
          <w:szCs w:val="24"/>
        </w:rPr>
        <w:t xml:space="preserve">цели, задачи и </w:t>
      </w:r>
      <w:r w:rsidR="001D68AF">
        <w:rPr>
          <w:sz w:val="24"/>
          <w:szCs w:val="24"/>
        </w:rPr>
        <w:t xml:space="preserve">основные направления деятельности. В нем содержится </w:t>
      </w:r>
      <w:r w:rsidR="00781778" w:rsidRPr="00F4470F">
        <w:rPr>
          <w:sz w:val="24"/>
          <w:szCs w:val="24"/>
        </w:rPr>
        <w:t>характери</w:t>
      </w:r>
      <w:r w:rsidR="001D68AF">
        <w:rPr>
          <w:sz w:val="24"/>
          <w:szCs w:val="24"/>
        </w:rPr>
        <w:t>стика</w:t>
      </w:r>
      <w:r w:rsidR="00781778" w:rsidRPr="00F4470F">
        <w:rPr>
          <w:sz w:val="24"/>
          <w:szCs w:val="24"/>
        </w:rPr>
        <w:t xml:space="preserve"> и</w:t>
      </w:r>
      <w:r w:rsidR="001D68AF">
        <w:rPr>
          <w:sz w:val="24"/>
          <w:szCs w:val="24"/>
        </w:rPr>
        <w:t xml:space="preserve">меющихся достижений и проблем </w:t>
      </w:r>
      <w:r w:rsidR="00781778" w:rsidRPr="00F4470F">
        <w:rPr>
          <w:sz w:val="24"/>
          <w:szCs w:val="24"/>
        </w:rPr>
        <w:t xml:space="preserve">развития </w:t>
      </w:r>
      <w:r w:rsidR="001D68AF">
        <w:rPr>
          <w:sz w:val="24"/>
          <w:szCs w:val="24"/>
        </w:rPr>
        <w:t>школы,</w:t>
      </w:r>
      <w:r w:rsidR="00781778" w:rsidRPr="00F4470F">
        <w:rPr>
          <w:sz w:val="24"/>
          <w:szCs w:val="24"/>
        </w:rPr>
        <w:t xml:space="preserve"> особенност</w:t>
      </w:r>
      <w:r w:rsidR="001D68AF">
        <w:rPr>
          <w:sz w:val="24"/>
          <w:szCs w:val="24"/>
        </w:rPr>
        <w:t>ей</w:t>
      </w:r>
      <w:r w:rsidR="00781778" w:rsidRPr="00F4470F">
        <w:rPr>
          <w:sz w:val="24"/>
          <w:szCs w:val="24"/>
        </w:rPr>
        <w:t xml:space="preserve"> организации кадрового и методического обеспечения образовательного процесса и инновационных преобразований учебно-воспитательной системы, планируемые конечные результаты</w:t>
      </w:r>
      <w:r w:rsidR="001D68AF" w:rsidRPr="00F4470F">
        <w:rPr>
          <w:sz w:val="24"/>
          <w:szCs w:val="24"/>
        </w:rPr>
        <w:t>, критерии эффективности</w:t>
      </w:r>
      <w:r w:rsidR="001D68AF">
        <w:rPr>
          <w:sz w:val="24"/>
          <w:szCs w:val="24"/>
        </w:rPr>
        <w:t xml:space="preserve"> реализации Программы</w:t>
      </w:r>
      <w:r w:rsidR="00781778" w:rsidRPr="00F4470F">
        <w:rPr>
          <w:sz w:val="24"/>
          <w:szCs w:val="24"/>
        </w:rPr>
        <w:t>.</w:t>
      </w:r>
    </w:p>
    <w:p w:rsidR="00781778" w:rsidRDefault="00DD1E9D" w:rsidP="006D2082">
      <w:pPr>
        <w:widowControl w:val="0"/>
        <w:autoSpaceDE w:val="0"/>
        <w:autoSpaceDN w:val="0"/>
        <w:adjustRightInd w:val="0"/>
        <w:ind w:left="-540" w:firstLine="5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81778" w:rsidRPr="00F4470F">
        <w:rPr>
          <w:sz w:val="24"/>
          <w:szCs w:val="24"/>
        </w:rPr>
        <w:t>Школа создаёт условия для обучения и воспитания детей с ограниченными возможностями</w:t>
      </w:r>
    </w:p>
    <w:p w:rsidR="00621128" w:rsidRDefault="00781778" w:rsidP="006D2082">
      <w:pPr>
        <w:widowControl w:val="0"/>
        <w:autoSpaceDE w:val="0"/>
        <w:autoSpaceDN w:val="0"/>
        <w:adjustRightInd w:val="0"/>
        <w:ind w:left="-540" w:firstLine="540"/>
        <w:rPr>
          <w:sz w:val="24"/>
          <w:szCs w:val="24"/>
        </w:rPr>
      </w:pPr>
      <w:r w:rsidRPr="00F4470F">
        <w:rPr>
          <w:sz w:val="24"/>
          <w:szCs w:val="24"/>
        </w:rPr>
        <w:t xml:space="preserve">здоровья, коррекции и компенсации отклонений в их психофизическом развитии </w:t>
      </w:r>
      <w:r w:rsidR="00621128">
        <w:rPr>
          <w:sz w:val="24"/>
          <w:szCs w:val="24"/>
        </w:rPr>
        <w:t>с целью</w:t>
      </w:r>
    </w:p>
    <w:p w:rsidR="00621128" w:rsidRDefault="00781778" w:rsidP="006D208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4470F">
        <w:rPr>
          <w:sz w:val="24"/>
          <w:szCs w:val="24"/>
        </w:rPr>
        <w:t xml:space="preserve">получения общеобразовательной, трудовой и социальной подготовки к самостоятельной </w:t>
      </w:r>
      <w:r w:rsidR="00FF76D4">
        <w:rPr>
          <w:sz w:val="24"/>
          <w:szCs w:val="24"/>
        </w:rPr>
        <w:t>жизни.</w:t>
      </w:r>
    </w:p>
    <w:p w:rsidR="00781778" w:rsidRPr="00F4470F" w:rsidRDefault="00781778" w:rsidP="00FF76D4">
      <w:pPr>
        <w:widowControl w:val="0"/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6095"/>
      </w:tblGrid>
      <w:tr w:rsidR="00781778" w:rsidRPr="00A83AE5" w:rsidTr="008C162E">
        <w:tc>
          <w:tcPr>
            <w:tcW w:w="3936" w:type="dxa"/>
          </w:tcPr>
          <w:p w:rsidR="00781778" w:rsidRPr="00A83AE5" w:rsidRDefault="00781778" w:rsidP="006014AA">
            <w:pPr>
              <w:ind w:right="-9700"/>
              <w:jc w:val="both"/>
              <w:rPr>
                <w:b/>
                <w:bCs/>
                <w:sz w:val="24"/>
                <w:szCs w:val="24"/>
              </w:rPr>
            </w:pPr>
          </w:p>
          <w:p w:rsidR="00781778" w:rsidRPr="00A83AE5" w:rsidRDefault="00781778" w:rsidP="006014AA">
            <w:pPr>
              <w:ind w:right="-9700"/>
              <w:jc w:val="both"/>
              <w:rPr>
                <w:b/>
                <w:sz w:val="24"/>
                <w:szCs w:val="24"/>
              </w:rPr>
            </w:pPr>
            <w:r w:rsidRPr="00A83AE5">
              <w:rPr>
                <w:b/>
                <w:bCs/>
                <w:sz w:val="24"/>
                <w:szCs w:val="24"/>
              </w:rPr>
              <w:t xml:space="preserve">Наименование Программы. </w:t>
            </w:r>
          </w:p>
        </w:tc>
        <w:tc>
          <w:tcPr>
            <w:tcW w:w="6095" w:type="dxa"/>
          </w:tcPr>
          <w:p w:rsidR="00781778" w:rsidRPr="00A83AE5" w:rsidRDefault="00781778" w:rsidP="00FF76D4">
            <w:pPr>
              <w:rPr>
                <w:bCs/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Целевая комплексная программа развития </w:t>
            </w:r>
            <w:r w:rsidR="00F30FE6">
              <w:rPr>
                <w:bCs/>
                <w:sz w:val="24"/>
                <w:szCs w:val="24"/>
              </w:rPr>
              <w:t>Р</w:t>
            </w:r>
            <w:r w:rsidR="00D84727" w:rsidRPr="00D84727">
              <w:rPr>
                <w:bCs/>
                <w:sz w:val="24"/>
                <w:szCs w:val="24"/>
              </w:rPr>
              <w:t>еспубликанск</w:t>
            </w:r>
            <w:r w:rsidR="00D84727">
              <w:rPr>
                <w:bCs/>
                <w:sz w:val="24"/>
                <w:szCs w:val="24"/>
              </w:rPr>
              <w:t>ого</w:t>
            </w:r>
            <w:r w:rsidR="00D84727" w:rsidRPr="00D84727">
              <w:rPr>
                <w:bCs/>
                <w:sz w:val="24"/>
                <w:szCs w:val="24"/>
              </w:rPr>
              <w:t xml:space="preserve"> государственно</w:t>
            </w:r>
            <w:r w:rsidR="00D84727">
              <w:rPr>
                <w:bCs/>
                <w:sz w:val="24"/>
                <w:szCs w:val="24"/>
              </w:rPr>
              <w:t>го</w:t>
            </w:r>
            <w:r w:rsidR="00D84727" w:rsidRPr="00D84727">
              <w:rPr>
                <w:bCs/>
                <w:sz w:val="24"/>
                <w:szCs w:val="24"/>
              </w:rPr>
              <w:t xml:space="preserve"> казенно</w:t>
            </w:r>
            <w:r w:rsidR="00D84727">
              <w:rPr>
                <w:bCs/>
                <w:sz w:val="24"/>
                <w:szCs w:val="24"/>
              </w:rPr>
              <w:t>го</w:t>
            </w:r>
            <w:r w:rsidR="00D84727" w:rsidRPr="00D84727">
              <w:rPr>
                <w:bCs/>
                <w:sz w:val="24"/>
                <w:szCs w:val="24"/>
              </w:rPr>
              <w:t xml:space="preserve"> общеобразовательно</w:t>
            </w:r>
            <w:r w:rsidR="00D84727">
              <w:rPr>
                <w:bCs/>
                <w:sz w:val="24"/>
                <w:szCs w:val="24"/>
              </w:rPr>
              <w:t>го</w:t>
            </w:r>
            <w:r w:rsidR="00D84727" w:rsidRPr="00D84727">
              <w:rPr>
                <w:bCs/>
                <w:sz w:val="24"/>
                <w:szCs w:val="24"/>
              </w:rPr>
              <w:t xml:space="preserve"> учреждени</w:t>
            </w:r>
            <w:r w:rsidR="00D84727">
              <w:rPr>
                <w:bCs/>
                <w:sz w:val="24"/>
                <w:szCs w:val="24"/>
              </w:rPr>
              <w:t>я</w:t>
            </w:r>
            <w:r w:rsidR="00D84727" w:rsidRPr="00D84727">
              <w:rPr>
                <w:bCs/>
                <w:sz w:val="24"/>
                <w:szCs w:val="24"/>
              </w:rPr>
              <w:t xml:space="preserve"> «Специальная (коррекционная)</w:t>
            </w:r>
            <w:r w:rsidR="006D2082">
              <w:rPr>
                <w:bCs/>
                <w:sz w:val="24"/>
                <w:szCs w:val="24"/>
              </w:rPr>
              <w:t xml:space="preserve"> общеобразовательная</w:t>
            </w:r>
            <w:r w:rsidR="00D84727" w:rsidRPr="00D84727">
              <w:rPr>
                <w:bCs/>
                <w:sz w:val="24"/>
                <w:szCs w:val="24"/>
              </w:rPr>
              <w:t xml:space="preserve"> школа-интернат 1 вида» г. Черкесска</w:t>
            </w:r>
          </w:p>
        </w:tc>
      </w:tr>
      <w:tr w:rsidR="004C367E" w:rsidRPr="00A83AE5" w:rsidTr="008C162E">
        <w:tc>
          <w:tcPr>
            <w:tcW w:w="3936" w:type="dxa"/>
          </w:tcPr>
          <w:p w:rsidR="004C367E" w:rsidRPr="00A83AE5" w:rsidRDefault="004C367E" w:rsidP="00CE46A6">
            <w:pPr>
              <w:ind w:right="-9700"/>
              <w:jc w:val="both"/>
              <w:rPr>
                <w:b/>
                <w:bCs/>
                <w:sz w:val="24"/>
                <w:szCs w:val="24"/>
              </w:rPr>
            </w:pPr>
            <w:r w:rsidRPr="00A83AE5">
              <w:rPr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6095" w:type="dxa"/>
          </w:tcPr>
          <w:p w:rsidR="004C367E" w:rsidRPr="00A83AE5" w:rsidRDefault="004C367E" w:rsidP="00CE46A6">
            <w:pPr>
              <w:jc w:val="both"/>
              <w:rPr>
                <w:bCs/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Название учреждения: </w:t>
            </w:r>
            <w:r w:rsidR="00F30FE6">
              <w:rPr>
                <w:bCs/>
                <w:sz w:val="24"/>
                <w:szCs w:val="24"/>
              </w:rPr>
              <w:t>Р</w:t>
            </w:r>
            <w:r w:rsidR="00D84727" w:rsidRPr="00D84727">
              <w:rPr>
                <w:bCs/>
                <w:sz w:val="24"/>
                <w:szCs w:val="24"/>
              </w:rPr>
              <w:t>еспубликанск</w:t>
            </w:r>
            <w:r w:rsidR="00D84727">
              <w:rPr>
                <w:bCs/>
                <w:sz w:val="24"/>
                <w:szCs w:val="24"/>
              </w:rPr>
              <w:t>ое</w:t>
            </w:r>
            <w:r w:rsidR="00D84727" w:rsidRPr="00D84727">
              <w:rPr>
                <w:bCs/>
                <w:sz w:val="24"/>
                <w:szCs w:val="24"/>
              </w:rPr>
              <w:t xml:space="preserve"> государственн</w:t>
            </w:r>
            <w:r w:rsidR="00D84727">
              <w:rPr>
                <w:bCs/>
                <w:sz w:val="24"/>
                <w:szCs w:val="24"/>
              </w:rPr>
              <w:t>ое</w:t>
            </w:r>
            <w:r w:rsidR="00D84727" w:rsidRPr="00D84727">
              <w:rPr>
                <w:bCs/>
                <w:sz w:val="24"/>
                <w:szCs w:val="24"/>
              </w:rPr>
              <w:t xml:space="preserve"> казенно</w:t>
            </w:r>
            <w:r w:rsidR="00D84727">
              <w:rPr>
                <w:bCs/>
                <w:sz w:val="24"/>
                <w:szCs w:val="24"/>
              </w:rPr>
              <w:t>е</w:t>
            </w:r>
            <w:r w:rsidR="00D84727" w:rsidRPr="00D84727">
              <w:rPr>
                <w:bCs/>
                <w:sz w:val="24"/>
                <w:szCs w:val="24"/>
              </w:rPr>
              <w:t xml:space="preserve"> общеобразовательно</w:t>
            </w:r>
            <w:r w:rsidR="00D84727">
              <w:rPr>
                <w:bCs/>
                <w:sz w:val="24"/>
                <w:szCs w:val="24"/>
              </w:rPr>
              <w:t>е</w:t>
            </w:r>
            <w:r w:rsidR="00D84727" w:rsidRPr="00D84727">
              <w:rPr>
                <w:bCs/>
                <w:sz w:val="24"/>
                <w:szCs w:val="24"/>
              </w:rPr>
              <w:t xml:space="preserve"> учреждени</w:t>
            </w:r>
            <w:r w:rsidR="00D84727">
              <w:rPr>
                <w:bCs/>
                <w:sz w:val="24"/>
                <w:szCs w:val="24"/>
              </w:rPr>
              <w:t>е</w:t>
            </w:r>
            <w:r w:rsidR="00D84727" w:rsidRPr="00D84727">
              <w:rPr>
                <w:bCs/>
                <w:sz w:val="24"/>
                <w:szCs w:val="24"/>
              </w:rPr>
              <w:t xml:space="preserve"> «Специальная (коррекционная)</w:t>
            </w:r>
            <w:r w:rsidR="00061D09">
              <w:rPr>
                <w:bCs/>
                <w:sz w:val="24"/>
                <w:szCs w:val="24"/>
              </w:rPr>
              <w:t xml:space="preserve"> общеобразовательная</w:t>
            </w:r>
            <w:r w:rsidR="00D84727" w:rsidRPr="00D84727">
              <w:rPr>
                <w:bCs/>
                <w:sz w:val="24"/>
                <w:szCs w:val="24"/>
              </w:rPr>
              <w:t xml:space="preserve"> школа-интернат 1 вида»</w:t>
            </w:r>
            <w:r w:rsidR="00061D09">
              <w:rPr>
                <w:bCs/>
                <w:sz w:val="24"/>
                <w:szCs w:val="24"/>
              </w:rPr>
              <w:t>.</w:t>
            </w:r>
          </w:p>
          <w:p w:rsidR="004C367E" w:rsidRPr="00F4470F" w:rsidRDefault="004C367E" w:rsidP="00CE46A6">
            <w:pPr>
              <w:pStyle w:val="a9"/>
              <w:rPr>
                <w:sz w:val="24"/>
              </w:rPr>
            </w:pPr>
            <w:r w:rsidRPr="00F4470F">
              <w:rPr>
                <w:sz w:val="24"/>
              </w:rPr>
              <w:t>Адрес</w:t>
            </w:r>
            <w:r w:rsidR="006D2082">
              <w:rPr>
                <w:sz w:val="24"/>
              </w:rPr>
              <w:t>: 369001</w:t>
            </w:r>
            <w:r w:rsidRPr="00F4470F">
              <w:rPr>
                <w:sz w:val="24"/>
              </w:rPr>
              <w:t xml:space="preserve">, КЧР, </w:t>
            </w:r>
            <w:r w:rsidR="006D2082" w:rsidRPr="00F4470F">
              <w:rPr>
                <w:sz w:val="24"/>
              </w:rPr>
              <w:t>г. Черкесск</w:t>
            </w:r>
            <w:r w:rsidRPr="00F4470F">
              <w:rPr>
                <w:sz w:val="24"/>
              </w:rPr>
              <w:t xml:space="preserve">, </w:t>
            </w:r>
            <w:r w:rsidR="006D2082" w:rsidRPr="00F4470F">
              <w:rPr>
                <w:sz w:val="24"/>
              </w:rPr>
              <w:t>ул.</w:t>
            </w:r>
            <w:r w:rsidR="006D2082">
              <w:rPr>
                <w:sz w:val="24"/>
              </w:rPr>
              <w:t xml:space="preserve"> Ставропольская</w:t>
            </w:r>
            <w:r w:rsidRPr="00F4470F">
              <w:rPr>
                <w:sz w:val="24"/>
              </w:rPr>
              <w:t>,</w:t>
            </w:r>
            <w:r w:rsidR="006D2082">
              <w:rPr>
                <w:sz w:val="24"/>
              </w:rPr>
              <w:t xml:space="preserve"> </w:t>
            </w:r>
            <w:r w:rsidR="00D84727">
              <w:rPr>
                <w:sz w:val="24"/>
              </w:rPr>
              <w:t>51</w:t>
            </w:r>
            <w:r w:rsidRPr="00F4470F">
              <w:rPr>
                <w:sz w:val="24"/>
              </w:rPr>
              <w:t>.</w:t>
            </w:r>
          </w:p>
          <w:p w:rsidR="004C367E" w:rsidRPr="00F4470F" w:rsidRDefault="004C367E" w:rsidP="00CE46A6">
            <w:pPr>
              <w:pStyle w:val="a9"/>
              <w:rPr>
                <w:sz w:val="24"/>
              </w:rPr>
            </w:pPr>
            <w:r w:rsidRPr="00F4470F">
              <w:rPr>
                <w:sz w:val="24"/>
              </w:rPr>
              <w:t xml:space="preserve">Директор: </w:t>
            </w:r>
            <w:proofErr w:type="spellStart"/>
            <w:r w:rsidR="00D84727">
              <w:rPr>
                <w:sz w:val="24"/>
              </w:rPr>
              <w:t>Кочкарова</w:t>
            </w:r>
            <w:proofErr w:type="spellEnd"/>
            <w:r w:rsidR="00A862F6">
              <w:rPr>
                <w:sz w:val="24"/>
              </w:rPr>
              <w:t xml:space="preserve"> </w:t>
            </w:r>
            <w:proofErr w:type="spellStart"/>
            <w:r w:rsidR="00D84727">
              <w:rPr>
                <w:sz w:val="24"/>
              </w:rPr>
              <w:t>Зарима</w:t>
            </w:r>
            <w:proofErr w:type="spellEnd"/>
            <w:r w:rsidR="00A862F6">
              <w:rPr>
                <w:sz w:val="24"/>
              </w:rPr>
              <w:t xml:space="preserve"> </w:t>
            </w:r>
            <w:proofErr w:type="spellStart"/>
            <w:r w:rsidR="00D84727">
              <w:rPr>
                <w:sz w:val="24"/>
              </w:rPr>
              <w:t>Халитовна</w:t>
            </w:r>
            <w:proofErr w:type="spellEnd"/>
            <w:r w:rsidRPr="00F4470F">
              <w:rPr>
                <w:sz w:val="24"/>
              </w:rPr>
              <w:t>.</w:t>
            </w:r>
          </w:p>
          <w:p w:rsidR="004C367E" w:rsidRDefault="004C367E" w:rsidP="00CE46A6">
            <w:pPr>
              <w:pStyle w:val="a9"/>
              <w:tabs>
                <w:tab w:val="left" w:pos="-5040"/>
              </w:tabs>
              <w:jc w:val="both"/>
              <w:rPr>
                <w:sz w:val="24"/>
              </w:rPr>
            </w:pPr>
            <w:r w:rsidRPr="00F4470F">
              <w:rPr>
                <w:sz w:val="24"/>
              </w:rPr>
              <w:t xml:space="preserve">Контактный телефон (факс): (88782) </w:t>
            </w:r>
            <w:r w:rsidR="00D84727">
              <w:rPr>
                <w:sz w:val="24"/>
              </w:rPr>
              <w:t>20-25-71</w:t>
            </w:r>
            <w:r w:rsidRPr="00F4470F">
              <w:rPr>
                <w:sz w:val="24"/>
              </w:rPr>
              <w:t xml:space="preserve">; </w:t>
            </w:r>
          </w:p>
          <w:p w:rsidR="004C367E" w:rsidRPr="00A66028" w:rsidRDefault="004C367E" w:rsidP="00D84727">
            <w:pPr>
              <w:pStyle w:val="a9"/>
              <w:tabs>
                <w:tab w:val="left" w:pos="-5040"/>
              </w:tabs>
              <w:jc w:val="both"/>
              <w:rPr>
                <w:color w:val="0000FF"/>
                <w:sz w:val="24"/>
              </w:rPr>
            </w:pPr>
            <w:r w:rsidRPr="00F4470F">
              <w:rPr>
                <w:sz w:val="24"/>
                <w:lang w:val="en-US"/>
              </w:rPr>
              <w:t>E</w:t>
            </w:r>
            <w:r w:rsidRPr="00F4470F">
              <w:rPr>
                <w:sz w:val="24"/>
              </w:rPr>
              <w:t>-</w:t>
            </w:r>
            <w:r w:rsidRPr="00F4470F">
              <w:rPr>
                <w:sz w:val="24"/>
                <w:lang w:val="en-US"/>
              </w:rPr>
              <w:t>mail</w:t>
            </w:r>
            <w:r w:rsidRPr="00F4470F">
              <w:rPr>
                <w:sz w:val="24"/>
              </w:rPr>
              <w:t>:</w:t>
            </w:r>
            <w:r w:rsidR="006D2082">
              <w:rPr>
                <w:sz w:val="24"/>
                <w:lang w:val="en-US"/>
              </w:rPr>
              <w:t>shola</w:t>
            </w:r>
            <w:r w:rsidR="00D84727" w:rsidRPr="00D84727">
              <w:rPr>
                <w:sz w:val="24"/>
              </w:rPr>
              <w:t>.</w:t>
            </w:r>
            <w:r w:rsidR="00D84727">
              <w:rPr>
                <w:sz w:val="24"/>
                <w:lang w:val="en-US"/>
              </w:rPr>
              <w:t>vid</w:t>
            </w:r>
            <w:r w:rsidR="00D84727" w:rsidRPr="00D84727">
              <w:rPr>
                <w:sz w:val="24"/>
              </w:rPr>
              <w:t>1</w:t>
            </w:r>
            <w:r w:rsidRPr="00F4470F">
              <w:rPr>
                <w:sz w:val="24"/>
              </w:rPr>
              <w:t>@</w:t>
            </w:r>
            <w:r w:rsidRPr="00F4470F">
              <w:rPr>
                <w:sz w:val="24"/>
                <w:lang w:val="en-US"/>
              </w:rPr>
              <w:t>mail</w:t>
            </w:r>
            <w:r w:rsidRPr="00F4470F">
              <w:rPr>
                <w:sz w:val="24"/>
              </w:rPr>
              <w:t>.</w:t>
            </w:r>
            <w:proofErr w:type="spellStart"/>
            <w:r w:rsidRPr="00F4470F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9271E6" w:rsidRPr="00A83AE5" w:rsidTr="008C162E">
        <w:tc>
          <w:tcPr>
            <w:tcW w:w="3936" w:type="dxa"/>
          </w:tcPr>
          <w:p w:rsidR="009271E6" w:rsidRDefault="009271E6" w:rsidP="00CE46A6">
            <w:pPr>
              <w:ind w:right="-97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Документы, послужившие</w:t>
            </w:r>
          </w:p>
          <w:p w:rsidR="009271E6" w:rsidRDefault="009271E6" w:rsidP="00CE46A6">
            <w:pPr>
              <w:ind w:right="-97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основанием для разработки</w:t>
            </w:r>
          </w:p>
          <w:p w:rsidR="009271E6" w:rsidRPr="00A83AE5" w:rsidRDefault="009271E6" w:rsidP="00CE46A6">
            <w:pPr>
              <w:ind w:right="-97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программы развития.</w:t>
            </w:r>
          </w:p>
        </w:tc>
        <w:tc>
          <w:tcPr>
            <w:tcW w:w="6095" w:type="dxa"/>
          </w:tcPr>
          <w:p w:rsidR="00AF74F9" w:rsidRPr="00BF3201" w:rsidRDefault="00AF74F9" w:rsidP="001605C8">
            <w:pPr>
              <w:pStyle w:val="Default"/>
              <w:numPr>
                <w:ilvl w:val="0"/>
                <w:numId w:val="11"/>
              </w:numPr>
              <w:spacing w:line="276" w:lineRule="auto"/>
              <w:ind w:left="0" w:firstLine="567"/>
              <w:jc w:val="both"/>
            </w:pPr>
            <w:r w:rsidRPr="00BF3201">
              <w:t xml:space="preserve">Федеральный закон Российской Федерации «Об образовании в Российской Федерации» N 273-ФЗ (в ред. Федеральных законов от 07.05.2013 N 99-ФЗ, от 23.07.2013 N 203-Ф3); </w:t>
            </w:r>
          </w:p>
          <w:p w:rsidR="00AF74F9" w:rsidRPr="00122DF9" w:rsidRDefault="00AF74F9" w:rsidP="001605C8">
            <w:pPr>
              <w:pStyle w:val="Default"/>
              <w:numPr>
                <w:ilvl w:val="0"/>
                <w:numId w:val="11"/>
              </w:numPr>
              <w:spacing w:line="276" w:lineRule="auto"/>
              <w:ind w:left="0" w:firstLine="567"/>
              <w:jc w:val="both"/>
            </w:pPr>
            <w:r w:rsidRPr="000E4E0F">
              <w:t xml:space="preserve">Федеральный закон от 24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E4E0F">
                <w:t>1998 г</w:t>
              </w:r>
            </w:smartTag>
            <w:r w:rsidRPr="000E4E0F">
              <w:t>. № 124-ФЗ «Об основных гарантиях прав ребенка в Российской Федерации»</w:t>
            </w:r>
          </w:p>
          <w:p w:rsidR="00AF74F9" w:rsidRPr="00274428" w:rsidRDefault="00AF74F9" w:rsidP="001605C8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DF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ациональный проект «</w:t>
            </w:r>
            <w:r w:rsidR="006D2082">
              <w:rPr>
                <w:rFonts w:ascii="Times New Roman" w:hAnsi="Times New Roman"/>
                <w:bCs/>
                <w:sz w:val="24"/>
                <w:szCs w:val="24"/>
              </w:rPr>
              <w:t>Образование».</w:t>
            </w:r>
            <w:r w:rsidR="006D2082" w:rsidRPr="00122D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Утверждён</w:t>
            </w:r>
            <w:r w:rsidRPr="00122D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президиумом Совета при Президенте РФ по стратегическому развитию и национальным проектам (протокол от 03.09.2018 №10)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9271E6" w:rsidRDefault="00AF74F9" w:rsidP="001605C8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DF9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 w:rsidR="00AD131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22DF9">
              <w:rPr>
                <w:rFonts w:ascii="Times New Roman" w:hAnsi="Times New Roman"/>
                <w:sz w:val="24"/>
                <w:szCs w:val="24"/>
              </w:rPr>
              <w:t>по материально-техническому оснащению и обновлению содержания</w:t>
            </w:r>
            <w:r w:rsidR="00AD1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DF9">
              <w:rPr>
                <w:rFonts w:ascii="Times New Roman" w:hAnsi="Times New Roman"/>
                <w:sz w:val="24"/>
                <w:szCs w:val="24"/>
              </w:rPr>
              <w:t>образования в отдельных организациях, осуществляющих образовательную</w:t>
            </w:r>
            <w:r w:rsidR="00AD1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DF9">
              <w:rPr>
                <w:rFonts w:ascii="Times New Roman" w:hAnsi="Times New Roman"/>
                <w:sz w:val="24"/>
                <w:szCs w:val="24"/>
              </w:rPr>
              <w:t>деятельность по адаптированным основным общеобразовательным</w:t>
            </w:r>
            <w:r w:rsidR="00AD1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DF9">
              <w:rPr>
                <w:rFonts w:ascii="Times New Roman" w:hAnsi="Times New Roman"/>
                <w:sz w:val="24"/>
                <w:szCs w:val="24"/>
              </w:rPr>
              <w:t>программам, в рамках реализации мероприятия федерального проекта</w:t>
            </w:r>
            <w:r w:rsidR="00AD1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DF9">
              <w:rPr>
                <w:rFonts w:ascii="Times New Roman" w:hAnsi="Times New Roman"/>
                <w:sz w:val="24"/>
                <w:szCs w:val="24"/>
              </w:rPr>
              <w:t>Современная школа национального проекта Образование, направленного</w:t>
            </w:r>
            <w:r w:rsidR="00AD1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DF9">
              <w:rPr>
                <w:rFonts w:ascii="Times New Roman" w:hAnsi="Times New Roman"/>
                <w:sz w:val="24"/>
                <w:szCs w:val="24"/>
              </w:rPr>
              <w:t>на поддержку образования обучающихся с ограниченными возможностями</w:t>
            </w:r>
            <w:r w:rsidR="00AD1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DF9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="001605C8">
              <w:rPr>
                <w:rFonts w:ascii="Times New Roman" w:hAnsi="Times New Roman"/>
                <w:sz w:val="24"/>
                <w:szCs w:val="24"/>
              </w:rPr>
              <w:t>,  у</w:t>
            </w:r>
            <w:r w:rsidRPr="00122DF9">
              <w:rPr>
                <w:rFonts w:ascii="Times New Roman" w:hAnsi="Times New Roman"/>
                <w:sz w:val="24"/>
                <w:szCs w:val="24"/>
              </w:rPr>
              <w:t>твержденные распоряжением Министерства</w:t>
            </w:r>
            <w:r w:rsidR="00AD1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428">
              <w:rPr>
                <w:rFonts w:ascii="Times New Roman" w:hAnsi="Times New Roman"/>
                <w:sz w:val="24"/>
                <w:szCs w:val="24"/>
              </w:rPr>
              <w:t>просвещения Российской Федерации</w:t>
            </w:r>
            <w:r w:rsidR="00AD1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428">
              <w:rPr>
                <w:rFonts w:ascii="Times New Roman" w:hAnsi="Times New Roman"/>
                <w:sz w:val="24"/>
                <w:szCs w:val="24"/>
              </w:rPr>
              <w:t xml:space="preserve">от 29 марта 2019 г. № Р </w:t>
            </w:r>
            <w:r w:rsidR="00FF76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274428">
              <w:rPr>
                <w:rFonts w:ascii="Times New Roman" w:hAnsi="Times New Roman"/>
                <w:sz w:val="24"/>
                <w:szCs w:val="24"/>
              </w:rPr>
              <w:t xml:space="preserve"> 41</w:t>
            </w:r>
            <w:r w:rsidR="001605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6D4" w:rsidRPr="00FF76D4" w:rsidRDefault="00FF76D4" w:rsidP="00FF76D4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67E" w:rsidRPr="00A83AE5" w:rsidTr="008C162E">
        <w:tc>
          <w:tcPr>
            <w:tcW w:w="3936" w:type="dxa"/>
          </w:tcPr>
          <w:p w:rsidR="004C367E" w:rsidRPr="00A83AE5" w:rsidRDefault="004C367E" w:rsidP="00E551C1">
            <w:pPr>
              <w:ind w:right="-9700"/>
              <w:jc w:val="both"/>
              <w:rPr>
                <w:b/>
                <w:bCs/>
                <w:sz w:val="24"/>
                <w:szCs w:val="24"/>
              </w:rPr>
            </w:pPr>
          </w:p>
          <w:p w:rsidR="004C367E" w:rsidRDefault="004C367E" w:rsidP="00E551C1">
            <w:pPr>
              <w:ind w:right="-97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 разработчиках</w:t>
            </w:r>
          </w:p>
          <w:p w:rsidR="004C367E" w:rsidRPr="00A83AE5" w:rsidRDefault="004C367E" w:rsidP="00E551C1">
            <w:pPr>
              <w:ind w:right="-9700"/>
              <w:jc w:val="both"/>
              <w:rPr>
                <w:b/>
                <w:bCs/>
                <w:sz w:val="24"/>
                <w:szCs w:val="24"/>
              </w:rPr>
            </w:pPr>
            <w:r w:rsidRPr="00A83AE5">
              <w:rPr>
                <w:b/>
                <w:bCs/>
                <w:sz w:val="24"/>
                <w:szCs w:val="24"/>
              </w:rPr>
              <w:t xml:space="preserve"> Программы.</w:t>
            </w:r>
          </w:p>
          <w:p w:rsidR="004C367E" w:rsidRPr="00A83AE5" w:rsidRDefault="004C367E" w:rsidP="00E551C1">
            <w:pPr>
              <w:ind w:right="-970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4C367E" w:rsidRPr="00A83AE5" w:rsidRDefault="00AD131F" w:rsidP="00AD1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Рабочая группа, состоящая из администрации Учреждения и педагогических работников.</w:t>
            </w:r>
          </w:p>
        </w:tc>
      </w:tr>
      <w:tr w:rsidR="004C367E" w:rsidRPr="00A83AE5" w:rsidTr="008C162E">
        <w:tc>
          <w:tcPr>
            <w:tcW w:w="3936" w:type="dxa"/>
          </w:tcPr>
          <w:p w:rsidR="004C367E" w:rsidRPr="00A83AE5" w:rsidRDefault="004C367E" w:rsidP="00E551C1">
            <w:pPr>
              <w:ind w:right="-97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Цель.</w:t>
            </w:r>
          </w:p>
        </w:tc>
        <w:tc>
          <w:tcPr>
            <w:tcW w:w="6095" w:type="dxa"/>
          </w:tcPr>
          <w:p w:rsidR="00A34F47" w:rsidRDefault="004C367E" w:rsidP="00A34F4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 </w:t>
            </w:r>
            <w:r w:rsidR="00A34F47">
              <w:rPr>
                <w:sz w:val="24"/>
                <w:szCs w:val="24"/>
              </w:rPr>
              <w:t>Создание  современных условий  для о</w:t>
            </w:r>
            <w:r w:rsidR="00BE411F">
              <w:rPr>
                <w:sz w:val="24"/>
                <w:szCs w:val="24"/>
              </w:rPr>
              <w:t xml:space="preserve">бучения                       и </w:t>
            </w:r>
            <w:r w:rsidR="00A34F47">
              <w:rPr>
                <w:sz w:val="24"/>
                <w:szCs w:val="24"/>
              </w:rPr>
              <w:t>воспитания глухих детей                                                           путем обновления  инфраструктуры     школы, которое   влечет за собой  изменение содержания   и повышение качеств</w:t>
            </w:r>
            <w:r w:rsidR="002E6917">
              <w:rPr>
                <w:sz w:val="24"/>
                <w:szCs w:val="24"/>
              </w:rPr>
              <w:t xml:space="preserve">а </w:t>
            </w:r>
            <w:r w:rsidR="00262F63">
              <w:rPr>
                <w:sz w:val="24"/>
                <w:szCs w:val="24"/>
              </w:rPr>
              <w:t xml:space="preserve"> образовательного  </w:t>
            </w:r>
            <w:r w:rsidR="00A34F47">
              <w:rPr>
                <w:sz w:val="24"/>
                <w:szCs w:val="24"/>
              </w:rPr>
              <w:t xml:space="preserve"> процесса.</w:t>
            </w:r>
          </w:p>
          <w:p w:rsidR="004C367E" w:rsidRPr="00FF76D4" w:rsidRDefault="004C367E" w:rsidP="00FF76D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>современных условий для обучения и воспитания детей с нарушениями</w:t>
            </w:r>
            <w:r w:rsidR="00C50083">
              <w:rPr>
                <w:sz w:val="24"/>
                <w:szCs w:val="24"/>
              </w:rPr>
              <w:t xml:space="preserve"> слуха,</w:t>
            </w:r>
            <w:r>
              <w:rPr>
                <w:sz w:val="24"/>
                <w:szCs w:val="24"/>
              </w:rPr>
              <w:t xml:space="preserve"> развития, способствующей укреплению здоровья, реализации возможностей каждого обучающегося с учетом </w:t>
            </w:r>
            <w:r w:rsidRPr="00A83AE5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индивидуальных особенностей с целью</w:t>
            </w:r>
            <w:r w:rsidRPr="00A83AE5">
              <w:rPr>
                <w:sz w:val="24"/>
                <w:szCs w:val="24"/>
              </w:rPr>
              <w:t xml:space="preserve"> успешной дальнейшей социал</w:t>
            </w:r>
            <w:r>
              <w:rPr>
                <w:sz w:val="24"/>
                <w:szCs w:val="24"/>
              </w:rPr>
              <w:t>изации в обществе</w:t>
            </w:r>
            <w:r w:rsidR="00FF76D4">
              <w:rPr>
                <w:sz w:val="24"/>
                <w:szCs w:val="24"/>
              </w:rPr>
              <w:t>.</w:t>
            </w:r>
          </w:p>
        </w:tc>
      </w:tr>
      <w:tr w:rsidR="004C367E" w:rsidRPr="00A83AE5" w:rsidTr="008C162E">
        <w:tc>
          <w:tcPr>
            <w:tcW w:w="3936" w:type="dxa"/>
          </w:tcPr>
          <w:p w:rsidR="004C367E" w:rsidRDefault="004C367E" w:rsidP="00E551C1">
            <w:pPr>
              <w:ind w:right="-97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Комплексные задачи </w:t>
            </w:r>
          </w:p>
          <w:p w:rsidR="004C367E" w:rsidRDefault="004C367E" w:rsidP="00E551C1">
            <w:pPr>
              <w:ind w:right="-97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программы развития.</w:t>
            </w:r>
          </w:p>
        </w:tc>
        <w:tc>
          <w:tcPr>
            <w:tcW w:w="6095" w:type="dxa"/>
          </w:tcPr>
          <w:p w:rsidR="002E6917" w:rsidRDefault="002E6917" w:rsidP="002E6917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spacing w:before="240" w:after="240"/>
              <w:ind w:left="459"/>
              <w:jc w:val="both"/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обновление инфраструктуры, способствующей изменению содержания и повышению кач</w:t>
            </w:r>
            <w:r w:rsidR="00E20806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ества образовательного процесса;</w:t>
            </w:r>
          </w:p>
          <w:p w:rsidR="00154457" w:rsidRPr="00E20806" w:rsidRDefault="002E6917" w:rsidP="00E20806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06">
              <w:rPr>
                <w:rFonts w:ascii="Times New Roman" w:hAnsi="Times New Roman"/>
                <w:sz w:val="24"/>
                <w:szCs w:val="24"/>
              </w:rPr>
              <w:t>обновление   оборудования /оснащение: мастерских для реализации предметной  области «Технология»</w:t>
            </w:r>
            <w:r w:rsidR="00154457" w:rsidRPr="00E20806">
              <w:rPr>
                <w:rFonts w:ascii="Times New Roman" w:hAnsi="Times New Roman"/>
                <w:sz w:val="24"/>
                <w:szCs w:val="24"/>
              </w:rPr>
              <w:t xml:space="preserve"> (для внедрения  современных программ  трудового и профессионально-трудового обучения по востребованным   на рынке труда профессиям);</w:t>
            </w:r>
            <w:r w:rsidRPr="00E20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457" w:rsidRPr="00E20806">
              <w:rPr>
                <w:rFonts w:ascii="Times New Roman" w:hAnsi="Times New Roman"/>
                <w:sz w:val="24"/>
                <w:szCs w:val="24"/>
              </w:rPr>
              <w:t xml:space="preserve">помещений психолого-педагогического сопровождения и коррекционной работы с обучающимися с ОВЗ </w:t>
            </w:r>
            <w:r w:rsidR="00E20806">
              <w:rPr>
                <w:rFonts w:ascii="Times New Roman" w:hAnsi="Times New Roman"/>
                <w:sz w:val="24"/>
                <w:szCs w:val="24"/>
              </w:rPr>
              <w:t xml:space="preserve">с инвалидностью </w:t>
            </w:r>
            <w:r w:rsidR="00154457" w:rsidRPr="00E20806">
              <w:rPr>
                <w:rFonts w:ascii="Times New Roman" w:hAnsi="Times New Roman"/>
                <w:sz w:val="24"/>
                <w:szCs w:val="24"/>
              </w:rPr>
              <w:t>(оборудование для педагога-психолога, учителя-дефектолога);  учебных кабинетов и по</w:t>
            </w:r>
            <w:r w:rsidR="00E20806" w:rsidRPr="00E20806">
              <w:rPr>
                <w:rFonts w:ascii="Times New Roman" w:hAnsi="Times New Roman"/>
                <w:sz w:val="24"/>
                <w:szCs w:val="24"/>
              </w:rPr>
              <w:t xml:space="preserve">мещений </w:t>
            </w:r>
            <w:r w:rsidR="00154457" w:rsidRPr="00E20806">
              <w:rPr>
                <w:rFonts w:ascii="Times New Roman" w:hAnsi="Times New Roman"/>
                <w:sz w:val="24"/>
                <w:szCs w:val="24"/>
              </w:rPr>
              <w:t xml:space="preserve"> для организации  качественного  доступного общего образования обу</w:t>
            </w:r>
            <w:r w:rsidR="00E20806" w:rsidRPr="00E20806">
              <w:rPr>
                <w:rFonts w:ascii="Times New Roman" w:hAnsi="Times New Roman"/>
                <w:sz w:val="24"/>
                <w:szCs w:val="24"/>
              </w:rPr>
              <w:t xml:space="preserve">чающихся с ОВЗ, с инвалидностью, </w:t>
            </w:r>
            <w:r w:rsidR="00154457" w:rsidRPr="00E20806">
              <w:rPr>
                <w:rFonts w:ascii="Times New Roman" w:hAnsi="Times New Roman"/>
                <w:sz w:val="24"/>
                <w:szCs w:val="24"/>
              </w:rPr>
              <w:t>учебных каб</w:t>
            </w:r>
            <w:r w:rsidR="006D7B96" w:rsidRPr="00E20806">
              <w:rPr>
                <w:rFonts w:ascii="Times New Roman" w:hAnsi="Times New Roman"/>
                <w:sz w:val="24"/>
                <w:szCs w:val="24"/>
              </w:rPr>
              <w:t xml:space="preserve">инетов и помещений  </w:t>
            </w:r>
            <w:r w:rsidR="00154457" w:rsidRPr="00E20806">
              <w:rPr>
                <w:rFonts w:ascii="Times New Roman" w:hAnsi="Times New Roman"/>
                <w:sz w:val="24"/>
                <w:szCs w:val="24"/>
              </w:rPr>
              <w:t xml:space="preserve">  для </w:t>
            </w:r>
            <w:r w:rsidR="00E20806" w:rsidRPr="00E20806">
              <w:rPr>
                <w:rFonts w:ascii="Times New Roman" w:hAnsi="Times New Roman"/>
                <w:sz w:val="24"/>
                <w:szCs w:val="24"/>
              </w:rPr>
              <w:t>организации качественного доступного</w:t>
            </w:r>
            <w:r w:rsidR="00154457" w:rsidRPr="00E20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806" w:rsidRPr="00E20806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  <w:r w:rsidR="00154457" w:rsidRPr="00E20806">
              <w:rPr>
                <w:rFonts w:ascii="Times New Roman" w:hAnsi="Times New Roman"/>
                <w:sz w:val="24"/>
                <w:szCs w:val="24"/>
              </w:rPr>
              <w:t xml:space="preserve"> обучающихся с ОВЗ, с инвалидностью</w:t>
            </w:r>
            <w:r w:rsidR="00E20806" w:rsidRPr="00E20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7B96" w:rsidRDefault="006D7B96" w:rsidP="00DB0E18">
            <w:pPr>
              <w:pStyle w:val="a8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4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   для реализации       </w:t>
            </w:r>
            <w:r w:rsidR="00E20806">
              <w:rPr>
                <w:rFonts w:ascii="Times New Roman" w:hAnsi="Times New Roman"/>
                <w:sz w:val="24"/>
                <w:szCs w:val="24"/>
              </w:rPr>
              <w:t>дистанционных программ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806">
              <w:rPr>
                <w:rFonts w:ascii="Times New Roman" w:hAnsi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ОВЗ, с </w:t>
            </w:r>
            <w:r w:rsidR="00E20806">
              <w:rPr>
                <w:rFonts w:ascii="Times New Roman" w:hAnsi="Times New Roman"/>
                <w:sz w:val="24"/>
                <w:szCs w:val="24"/>
              </w:rPr>
              <w:t>инвалидностью в 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806">
              <w:rPr>
                <w:rFonts w:ascii="Times New Roman" w:hAnsi="Times New Roman"/>
                <w:sz w:val="24"/>
                <w:szCs w:val="24"/>
              </w:rPr>
              <w:t>числе на базе сетевого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партнер</w:t>
            </w:r>
            <w:r w:rsidR="00E20806">
              <w:rPr>
                <w:rFonts w:ascii="Times New Roman" w:hAnsi="Times New Roman"/>
                <w:sz w:val="24"/>
                <w:szCs w:val="24"/>
              </w:rPr>
              <w:t>ства;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C367E" w:rsidRPr="006D7B96" w:rsidRDefault="006D7B96" w:rsidP="006D7B96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C367E" w:rsidRPr="006D7B96">
              <w:rPr>
                <w:rFonts w:ascii="Times New Roman" w:hAnsi="Times New Roman"/>
                <w:sz w:val="24"/>
                <w:szCs w:val="24"/>
              </w:rPr>
              <w:t xml:space="preserve">оэтапное введение </w:t>
            </w:r>
            <w:r w:rsidR="00E20806" w:rsidRPr="006D7B96">
              <w:rPr>
                <w:rFonts w:ascii="Times New Roman" w:hAnsi="Times New Roman"/>
                <w:sz w:val="24"/>
                <w:szCs w:val="24"/>
              </w:rPr>
              <w:t>ФГОС для</w:t>
            </w:r>
            <w:r w:rsidR="004C367E" w:rsidRPr="006D7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C85" w:rsidRPr="006D7B96">
              <w:rPr>
                <w:rFonts w:ascii="Times New Roman" w:hAnsi="Times New Roman"/>
                <w:sz w:val="24"/>
                <w:szCs w:val="24"/>
              </w:rPr>
              <w:t xml:space="preserve">глухих, слабослышащих и позднооглохших </w:t>
            </w:r>
            <w:r w:rsidR="004C367E" w:rsidRPr="006D7B9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E20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367E" w:rsidRPr="00A83AE5" w:rsidRDefault="004C367E" w:rsidP="00B91689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условий, обеспечивающих</w:t>
            </w:r>
            <w:r w:rsidR="00ED3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3AE5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A83AE5">
              <w:rPr>
                <w:rFonts w:ascii="Times New Roman" w:hAnsi="Times New Roman"/>
                <w:sz w:val="24"/>
                <w:szCs w:val="24"/>
              </w:rPr>
              <w:t xml:space="preserve"> – развивающее сопровождение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ого и воспитательного</w:t>
            </w:r>
            <w:r w:rsidR="00E20806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367E" w:rsidRPr="00A83AE5" w:rsidRDefault="004C367E" w:rsidP="00B91689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83AE5">
              <w:rPr>
                <w:rFonts w:ascii="Times New Roman" w:hAnsi="Times New Roman"/>
                <w:sz w:val="24"/>
                <w:szCs w:val="24"/>
              </w:rPr>
              <w:t>риентирование  учащихся на формирование ключевых жизненных компетенций как образовательного результата;</w:t>
            </w:r>
          </w:p>
          <w:p w:rsidR="004C367E" w:rsidRPr="00A83AE5" w:rsidRDefault="004C367E" w:rsidP="00B91689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(профессиональной переподготовки), разработка</w:t>
            </w:r>
            <w:r w:rsidR="00ED38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83AE5">
              <w:rPr>
                <w:rFonts w:ascii="Times New Roman" w:hAnsi="Times New Roman"/>
                <w:sz w:val="24"/>
                <w:szCs w:val="24"/>
              </w:rPr>
              <w:t>программно</w:t>
            </w:r>
            <w:proofErr w:type="spellEnd"/>
            <w:r w:rsidRPr="00A83AE5">
              <w:rPr>
                <w:rFonts w:ascii="Times New Roman" w:hAnsi="Times New Roman"/>
                <w:sz w:val="24"/>
                <w:szCs w:val="24"/>
              </w:rPr>
              <w:t xml:space="preserve"> – методического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обеспечения;</w:t>
            </w:r>
          </w:p>
          <w:p w:rsidR="004C367E" w:rsidRPr="00A83AE5" w:rsidRDefault="004C367E" w:rsidP="00B91689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spacing w:before="240" w:after="240"/>
              <w:ind w:left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3AE5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еализация системы мероприятий по социальной адаптации детей с ограниченными возможностями здоровья</w:t>
            </w:r>
            <w:r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C367E" w:rsidRDefault="004C367E" w:rsidP="00B91689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spacing w:before="240" w:after="240"/>
              <w:ind w:left="459"/>
              <w:jc w:val="both"/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3AE5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 xml:space="preserve">казание консультативной и методической помощи </w:t>
            </w:r>
            <w:r w:rsidRPr="00A83AE5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родителям  (законным представителям) детей с ограниченными возможностями здоровья по медицинским, социаль</w:t>
            </w:r>
            <w:r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ным, правовым и другим вопросам;</w:t>
            </w:r>
          </w:p>
          <w:p w:rsidR="00FF76D4" w:rsidRPr="00FF76D4" w:rsidRDefault="006D7B96" w:rsidP="00B91689">
            <w:pPr>
              <w:pStyle w:val="a8"/>
              <w:numPr>
                <w:ilvl w:val="0"/>
                <w:numId w:val="1"/>
              </w:numPr>
              <w:tabs>
                <w:tab w:val="left" w:pos="317"/>
              </w:tabs>
              <w:spacing w:before="240" w:after="240"/>
              <w:ind w:left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C367E" w:rsidRPr="00F82D8E">
              <w:rPr>
                <w:rFonts w:ascii="Times New Roman" w:hAnsi="Times New Roman"/>
                <w:sz w:val="24"/>
                <w:szCs w:val="24"/>
              </w:rPr>
              <w:t>недрение инновационных оздоровительных и физкультурно-спорт</w:t>
            </w:r>
            <w:r w:rsidR="00FF76D4">
              <w:rPr>
                <w:rFonts w:ascii="Times New Roman" w:hAnsi="Times New Roman"/>
                <w:sz w:val="24"/>
                <w:szCs w:val="24"/>
              </w:rPr>
              <w:t>ивных технологий в работу школы.</w:t>
            </w:r>
          </w:p>
        </w:tc>
      </w:tr>
      <w:tr w:rsidR="004C367E" w:rsidRPr="00A83AE5" w:rsidTr="008C162E">
        <w:tc>
          <w:tcPr>
            <w:tcW w:w="3936" w:type="dxa"/>
          </w:tcPr>
          <w:p w:rsidR="004C367E" w:rsidRDefault="004C367E" w:rsidP="00E551C1">
            <w:pPr>
              <w:ind w:right="-97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Основные направления</w:t>
            </w:r>
          </w:p>
          <w:p w:rsidR="004C367E" w:rsidRDefault="004C367E" w:rsidP="00E551C1">
            <w:pPr>
              <w:ind w:right="-97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развития образовательной </w:t>
            </w:r>
          </w:p>
          <w:p w:rsidR="004C367E" w:rsidRDefault="004C367E" w:rsidP="00E551C1">
            <w:pPr>
              <w:ind w:right="-97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организации.</w:t>
            </w:r>
          </w:p>
        </w:tc>
        <w:tc>
          <w:tcPr>
            <w:tcW w:w="6095" w:type="dxa"/>
          </w:tcPr>
          <w:p w:rsidR="00994EFD" w:rsidRDefault="00994EFD" w:rsidP="00994EFD">
            <w:pPr>
              <w:pStyle w:val="af9"/>
              <w:shd w:val="clear" w:color="auto" w:fill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Направления программы:</w:t>
            </w:r>
          </w:p>
          <w:p w:rsidR="00994EFD" w:rsidRDefault="00994EFD" w:rsidP="00DB0E18">
            <w:pPr>
              <w:pStyle w:val="af9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доступность и качество образования;</w:t>
            </w:r>
          </w:p>
          <w:p w:rsidR="00994EFD" w:rsidRDefault="00994EFD" w:rsidP="00DB0E18">
            <w:pPr>
              <w:pStyle w:val="af9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воспитание, развитие, социализация обучающихся с ОВЗ и с инвалидностью;</w:t>
            </w:r>
          </w:p>
          <w:p w:rsidR="00994EFD" w:rsidRDefault="00994EFD" w:rsidP="00DB0E18">
            <w:pPr>
              <w:pStyle w:val="af9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развитие кадрового потенциала;</w:t>
            </w:r>
          </w:p>
          <w:p w:rsidR="00994EFD" w:rsidRDefault="00994EFD" w:rsidP="00DB0E18">
            <w:pPr>
              <w:pStyle w:val="af9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эффективное управление;</w:t>
            </w:r>
          </w:p>
          <w:p w:rsidR="00994EFD" w:rsidRDefault="00994EFD" w:rsidP="00DB0E18">
            <w:pPr>
              <w:pStyle w:val="af9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открытая школа;</w:t>
            </w:r>
          </w:p>
          <w:p w:rsidR="00994EFD" w:rsidRDefault="00994EFD" w:rsidP="00DB0E18">
            <w:pPr>
              <w:pStyle w:val="af9"/>
              <w:numPr>
                <w:ilvl w:val="0"/>
                <w:numId w:val="19"/>
              </w:numPr>
              <w:shd w:val="clear" w:color="auto" w:fill="auto"/>
              <w:tabs>
                <w:tab w:val="left" w:pos="211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современная доступная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здоровьесберегающая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образовательная среда;</w:t>
            </w:r>
          </w:p>
          <w:p w:rsidR="00994EFD" w:rsidRDefault="003B5A6B" w:rsidP="00994EF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 w:rsidR="00994EFD">
              <w:rPr>
                <w:color w:val="000000"/>
                <w:sz w:val="24"/>
                <w:szCs w:val="24"/>
                <w:lang w:bidi="ru-RU"/>
              </w:rPr>
              <w:t>обновление содержания предметной области «Технология».</w:t>
            </w:r>
          </w:p>
          <w:p w:rsidR="004C367E" w:rsidRPr="00F82D8E" w:rsidRDefault="003B5A6B" w:rsidP="00F82D8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C367E" w:rsidRPr="00A83AE5">
              <w:rPr>
                <w:sz w:val="24"/>
                <w:szCs w:val="24"/>
              </w:rPr>
              <w:t xml:space="preserve">Создание единой </w:t>
            </w:r>
            <w:proofErr w:type="spellStart"/>
            <w:r w:rsidR="004C367E" w:rsidRPr="00A83AE5">
              <w:rPr>
                <w:sz w:val="24"/>
                <w:szCs w:val="24"/>
              </w:rPr>
              <w:t>коррекционно</w:t>
            </w:r>
            <w:proofErr w:type="spellEnd"/>
            <w:r w:rsidR="004C367E" w:rsidRPr="00A83AE5">
              <w:rPr>
                <w:sz w:val="24"/>
                <w:szCs w:val="24"/>
              </w:rPr>
              <w:t xml:space="preserve"> – развивающей среды, способствующей реализации возможностей детей с особыми образовательными потребностями и их успешной дальнейшей социальной адаптации</w:t>
            </w:r>
            <w:r w:rsidR="004C367E">
              <w:rPr>
                <w:sz w:val="24"/>
                <w:szCs w:val="24"/>
              </w:rPr>
              <w:t xml:space="preserve"> и интеграции в общество</w:t>
            </w:r>
            <w:r w:rsidR="004C367E" w:rsidRPr="00A83AE5">
              <w:rPr>
                <w:sz w:val="24"/>
                <w:szCs w:val="24"/>
              </w:rPr>
              <w:t>.</w:t>
            </w:r>
          </w:p>
        </w:tc>
      </w:tr>
      <w:tr w:rsidR="004C367E" w:rsidRPr="00A83AE5" w:rsidTr="008C162E">
        <w:tc>
          <w:tcPr>
            <w:tcW w:w="3936" w:type="dxa"/>
          </w:tcPr>
          <w:p w:rsidR="004C367E" w:rsidRDefault="004C367E" w:rsidP="00E551C1">
            <w:pPr>
              <w:ind w:right="-97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Период реализации.</w:t>
            </w:r>
          </w:p>
        </w:tc>
        <w:tc>
          <w:tcPr>
            <w:tcW w:w="6095" w:type="dxa"/>
          </w:tcPr>
          <w:p w:rsidR="004C367E" w:rsidRPr="00A83AE5" w:rsidRDefault="004C367E" w:rsidP="00E55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2019</w:t>
            </w:r>
            <w:r w:rsidRPr="00A83AE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2024</w:t>
            </w:r>
            <w:r w:rsidRPr="00A83AE5">
              <w:rPr>
                <w:sz w:val="24"/>
                <w:szCs w:val="24"/>
              </w:rPr>
              <w:t>г.г.</w:t>
            </w:r>
          </w:p>
        </w:tc>
      </w:tr>
      <w:tr w:rsidR="004C367E" w:rsidRPr="00A83AE5" w:rsidTr="008C162E">
        <w:tc>
          <w:tcPr>
            <w:tcW w:w="3936" w:type="dxa"/>
          </w:tcPr>
          <w:p w:rsidR="004C367E" w:rsidRPr="00E551C1" w:rsidRDefault="004C367E" w:rsidP="00E551C1">
            <w:pPr>
              <w:jc w:val="both"/>
              <w:rPr>
                <w:b/>
                <w:sz w:val="24"/>
                <w:szCs w:val="24"/>
              </w:rPr>
            </w:pPr>
            <w:r w:rsidRPr="00A83AE5">
              <w:rPr>
                <w:b/>
                <w:sz w:val="24"/>
                <w:szCs w:val="24"/>
              </w:rPr>
              <w:t>Этапы реализации программы.</w:t>
            </w:r>
          </w:p>
        </w:tc>
        <w:tc>
          <w:tcPr>
            <w:tcW w:w="6095" w:type="dxa"/>
          </w:tcPr>
          <w:p w:rsidR="00994EFD" w:rsidRDefault="00994EFD" w:rsidP="00994EFD">
            <w:pPr>
              <w:pStyle w:val="af9"/>
              <w:shd w:val="clear" w:color="auto" w:fill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Программа реализуется в 3 этапа, с 2019 по 2024 год.</w:t>
            </w:r>
          </w:p>
          <w:p w:rsidR="00994EFD" w:rsidRPr="00AD131F" w:rsidRDefault="00994EFD" w:rsidP="00994EFD">
            <w:pPr>
              <w:pStyle w:val="af9"/>
              <w:shd w:val="clear" w:color="auto" w:fill="auto"/>
              <w:ind w:firstLine="0"/>
              <w:jc w:val="both"/>
              <w:rPr>
                <w:b/>
                <w:i/>
              </w:rPr>
            </w:pPr>
            <w:r w:rsidRPr="00AD131F">
              <w:rPr>
                <w:b/>
                <w:i/>
                <w:color w:val="000000"/>
                <w:sz w:val="24"/>
                <w:szCs w:val="24"/>
                <w:lang w:bidi="ru-RU"/>
              </w:rPr>
              <w:t>Этапы реализации:</w:t>
            </w:r>
          </w:p>
          <w:p w:rsidR="00994EFD" w:rsidRPr="00AD131F" w:rsidRDefault="00994EFD" w:rsidP="00DB0E18">
            <w:pPr>
              <w:pStyle w:val="af9"/>
              <w:numPr>
                <w:ilvl w:val="0"/>
                <w:numId w:val="20"/>
              </w:numPr>
              <w:shd w:val="clear" w:color="auto" w:fill="auto"/>
              <w:tabs>
                <w:tab w:val="left" w:pos="149"/>
              </w:tabs>
              <w:ind w:firstLine="0"/>
              <w:rPr>
                <w:b/>
              </w:rPr>
            </w:pPr>
            <w:r w:rsidRPr="00AD131F">
              <w:rPr>
                <w:b/>
                <w:color w:val="000000"/>
                <w:sz w:val="24"/>
                <w:szCs w:val="24"/>
                <w:lang w:bidi="ru-RU"/>
              </w:rPr>
              <w:t xml:space="preserve">этап - </w:t>
            </w:r>
            <w:r w:rsidR="00463B62">
              <w:rPr>
                <w:b/>
                <w:color w:val="000000"/>
                <w:sz w:val="24"/>
                <w:szCs w:val="24"/>
                <w:lang w:bidi="ru-RU"/>
              </w:rPr>
              <w:t>о</w:t>
            </w:r>
            <w:r w:rsidR="004F1081" w:rsidRPr="00AD131F">
              <w:rPr>
                <w:b/>
                <w:color w:val="000000"/>
                <w:sz w:val="24"/>
                <w:szCs w:val="24"/>
                <w:lang w:bidi="ru-RU"/>
              </w:rPr>
              <w:t>рганизационный</w:t>
            </w:r>
            <w:r w:rsidRPr="00AD131F">
              <w:rPr>
                <w:b/>
                <w:color w:val="000000"/>
                <w:sz w:val="24"/>
                <w:szCs w:val="24"/>
                <w:lang w:bidi="ru-RU"/>
              </w:rPr>
              <w:t>;</w:t>
            </w:r>
          </w:p>
          <w:p w:rsidR="00994EFD" w:rsidRPr="00AD131F" w:rsidRDefault="00994EFD" w:rsidP="00DB0E18">
            <w:pPr>
              <w:pStyle w:val="af9"/>
              <w:numPr>
                <w:ilvl w:val="0"/>
                <w:numId w:val="20"/>
              </w:numPr>
              <w:shd w:val="clear" w:color="auto" w:fill="auto"/>
              <w:tabs>
                <w:tab w:val="left" w:pos="178"/>
              </w:tabs>
              <w:ind w:firstLine="0"/>
              <w:rPr>
                <w:b/>
              </w:rPr>
            </w:pPr>
            <w:r w:rsidRPr="00AD131F">
              <w:rPr>
                <w:b/>
                <w:color w:val="000000"/>
                <w:sz w:val="24"/>
                <w:szCs w:val="24"/>
                <w:lang w:bidi="ru-RU"/>
              </w:rPr>
              <w:t xml:space="preserve">этап - </w:t>
            </w:r>
            <w:r w:rsidR="004F1081" w:rsidRPr="00AD131F">
              <w:rPr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="00463B62">
              <w:rPr>
                <w:b/>
                <w:color w:val="000000"/>
                <w:sz w:val="24"/>
                <w:szCs w:val="24"/>
                <w:lang w:bidi="ru-RU"/>
              </w:rPr>
              <w:t>к</w:t>
            </w:r>
            <w:r w:rsidR="004F1081" w:rsidRPr="00AD131F">
              <w:rPr>
                <w:b/>
                <w:color w:val="000000"/>
                <w:sz w:val="24"/>
                <w:szCs w:val="24"/>
                <w:lang w:bidi="ru-RU"/>
              </w:rPr>
              <w:t>онструктивно-преобразующий /</w:t>
            </w:r>
            <w:r w:rsidRPr="00AD131F">
              <w:rPr>
                <w:b/>
                <w:color w:val="000000"/>
                <w:sz w:val="24"/>
                <w:szCs w:val="24"/>
                <w:lang w:bidi="ru-RU"/>
              </w:rPr>
              <w:t>этап полной реализации мероприятий</w:t>
            </w:r>
            <w:r w:rsidR="004F1081" w:rsidRPr="00AD131F">
              <w:rPr>
                <w:b/>
                <w:color w:val="000000"/>
                <w:sz w:val="24"/>
                <w:szCs w:val="24"/>
                <w:lang w:bidi="ru-RU"/>
              </w:rPr>
              <w:t>/</w:t>
            </w:r>
            <w:r w:rsidRPr="00AD131F">
              <w:rPr>
                <w:b/>
                <w:color w:val="000000"/>
                <w:sz w:val="24"/>
                <w:szCs w:val="24"/>
                <w:lang w:bidi="ru-RU"/>
              </w:rPr>
              <w:t>;</w:t>
            </w:r>
          </w:p>
          <w:p w:rsidR="00994EFD" w:rsidRPr="00AD131F" w:rsidRDefault="004F1081" w:rsidP="00DB0E18">
            <w:pPr>
              <w:pStyle w:val="af9"/>
              <w:numPr>
                <w:ilvl w:val="0"/>
                <w:numId w:val="20"/>
              </w:numPr>
              <w:shd w:val="clear" w:color="auto" w:fill="auto"/>
              <w:tabs>
                <w:tab w:val="left" w:pos="168"/>
              </w:tabs>
              <w:ind w:firstLine="0"/>
              <w:rPr>
                <w:b/>
              </w:rPr>
            </w:pPr>
            <w:r w:rsidRPr="00AD131F">
              <w:rPr>
                <w:b/>
                <w:color w:val="000000"/>
                <w:sz w:val="24"/>
                <w:szCs w:val="24"/>
                <w:lang w:bidi="ru-RU"/>
              </w:rPr>
              <w:t xml:space="preserve">этап </w:t>
            </w:r>
            <w:r w:rsidR="00E20806">
              <w:rPr>
                <w:b/>
                <w:color w:val="000000"/>
                <w:sz w:val="24"/>
                <w:szCs w:val="24"/>
                <w:lang w:bidi="ru-RU"/>
              </w:rPr>
              <w:t>–</w:t>
            </w:r>
            <w:r w:rsidRPr="00AD131F">
              <w:rPr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="00463B62">
              <w:rPr>
                <w:b/>
                <w:color w:val="000000"/>
                <w:sz w:val="24"/>
                <w:szCs w:val="24"/>
                <w:lang w:bidi="ru-RU"/>
              </w:rPr>
              <w:t>о</w:t>
            </w:r>
            <w:r w:rsidRPr="00AD131F">
              <w:rPr>
                <w:b/>
                <w:color w:val="000000"/>
                <w:sz w:val="24"/>
                <w:szCs w:val="24"/>
                <w:lang w:bidi="ru-RU"/>
              </w:rPr>
              <w:t>бобщающий</w:t>
            </w:r>
            <w:r w:rsidR="00E20806">
              <w:rPr>
                <w:b/>
                <w:color w:val="000000"/>
                <w:sz w:val="24"/>
                <w:szCs w:val="24"/>
                <w:lang w:bidi="ru-RU"/>
              </w:rPr>
              <w:t>.</w:t>
            </w:r>
          </w:p>
          <w:p w:rsidR="004C367E" w:rsidRPr="00994EFD" w:rsidRDefault="008C162E" w:rsidP="00994EFD">
            <w:pPr>
              <w:pStyle w:val="af9"/>
              <w:shd w:val="clear" w:color="auto" w:fill="auto"/>
              <w:tabs>
                <w:tab w:val="left" w:pos="605"/>
                <w:tab w:val="left" w:pos="1766"/>
                <w:tab w:val="left" w:pos="3379"/>
                <w:tab w:val="left" w:pos="4978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В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период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реализации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 xml:space="preserve">программы </w:t>
            </w:r>
            <w:r w:rsidR="00994EFD">
              <w:rPr>
                <w:color w:val="000000"/>
                <w:sz w:val="24"/>
                <w:szCs w:val="24"/>
                <w:lang w:bidi="ru-RU"/>
              </w:rPr>
              <w:t>предусматривается использование имеющихся в Учреждении управленческих структур и механизмов. Внедрение в практику работы Учреждения новых педагогических и управленческих практик и моделей. Достижение целевых ориентиров развития Учреждения, завершение Программы и анализ ее итогов - конец 2024 года</w:t>
            </w:r>
          </w:p>
        </w:tc>
      </w:tr>
      <w:tr w:rsidR="004C367E" w:rsidRPr="00A83AE5" w:rsidTr="008C162E">
        <w:tc>
          <w:tcPr>
            <w:tcW w:w="3936" w:type="dxa"/>
          </w:tcPr>
          <w:p w:rsidR="004C367E" w:rsidRDefault="004C367E" w:rsidP="00E551C1">
            <w:pPr>
              <w:ind w:right="-97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 финансирования</w:t>
            </w:r>
          </w:p>
          <w:p w:rsidR="004C367E" w:rsidRDefault="004C367E" w:rsidP="00E551C1">
            <w:pPr>
              <w:ind w:right="-97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программы развития.</w:t>
            </w:r>
          </w:p>
        </w:tc>
        <w:tc>
          <w:tcPr>
            <w:tcW w:w="6095" w:type="dxa"/>
          </w:tcPr>
          <w:p w:rsidR="004C367E" w:rsidRPr="00A66028" w:rsidRDefault="00A66028" w:rsidP="00FF76D4">
            <w:pPr>
              <w:jc w:val="both"/>
              <w:rPr>
                <w:sz w:val="24"/>
                <w:szCs w:val="24"/>
              </w:rPr>
            </w:pPr>
            <w:r w:rsidRPr="00A66028">
              <w:rPr>
                <w:sz w:val="24"/>
                <w:szCs w:val="24"/>
              </w:rPr>
              <w:t xml:space="preserve">Финансирование программы осуществляется </w:t>
            </w:r>
            <w:r w:rsidR="004C367E" w:rsidRPr="00A66028">
              <w:rPr>
                <w:sz w:val="24"/>
                <w:szCs w:val="24"/>
              </w:rPr>
              <w:t xml:space="preserve">за счет средств </w:t>
            </w:r>
            <w:r w:rsidR="00236134">
              <w:rPr>
                <w:sz w:val="24"/>
                <w:szCs w:val="24"/>
              </w:rPr>
              <w:t xml:space="preserve">федерального, регионального </w:t>
            </w:r>
            <w:r w:rsidR="00E20806">
              <w:rPr>
                <w:sz w:val="24"/>
                <w:szCs w:val="24"/>
              </w:rPr>
              <w:t>бюджетов</w:t>
            </w:r>
            <w:r w:rsidR="004C367E" w:rsidRPr="00A66028">
              <w:rPr>
                <w:sz w:val="24"/>
                <w:szCs w:val="24"/>
              </w:rPr>
              <w:t>.</w:t>
            </w:r>
          </w:p>
        </w:tc>
      </w:tr>
      <w:tr w:rsidR="004C367E" w:rsidRPr="00A83AE5" w:rsidTr="008C162E">
        <w:tc>
          <w:tcPr>
            <w:tcW w:w="3936" w:type="dxa"/>
          </w:tcPr>
          <w:p w:rsidR="004C367E" w:rsidRDefault="004C367E" w:rsidP="00E551C1">
            <w:pPr>
              <w:ind w:right="-97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Целевые индикаторы и </w:t>
            </w:r>
          </w:p>
          <w:p w:rsidR="004C367E" w:rsidRDefault="004C367E" w:rsidP="00E551C1">
            <w:pPr>
              <w:ind w:right="-97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 успешности.</w:t>
            </w:r>
          </w:p>
        </w:tc>
        <w:tc>
          <w:tcPr>
            <w:tcW w:w="6095" w:type="dxa"/>
          </w:tcPr>
          <w:p w:rsidR="002715A1" w:rsidRPr="002715A1" w:rsidRDefault="002715A1" w:rsidP="002715A1">
            <w:pPr>
              <w:pStyle w:val="Default"/>
              <w:spacing w:after="16"/>
              <w:rPr>
                <w:szCs w:val="28"/>
              </w:rPr>
            </w:pPr>
            <w:r w:rsidRPr="003B5A6B">
              <w:rPr>
                <w:b/>
                <w:i/>
                <w:szCs w:val="28"/>
              </w:rPr>
              <w:t>Для оценки эффективности реализации Программы развития используются целевые индикаторы по проектам</w:t>
            </w:r>
            <w:r w:rsidRPr="002715A1">
              <w:rPr>
                <w:szCs w:val="28"/>
              </w:rPr>
              <w:t>:</w:t>
            </w:r>
          </w:p>
          <w:p w:rsidR="002715A1" w:rsidRPr="002715A1" w:rsidRDefault="002715A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szCs w:val="28"/>
              </w:rPr>
            </w:pPr>
            <w:r w:rsidRPr="002715A1">
              <w:rPr>
                <w:szCs w:val="28"/>
              </w:rPr>
              <w:t>доля обучающихся 8-9 классов, принимающих участие в профессиональных пробах;</w:t>
            </w:r>
          </w:p>
          <w:p w:rsidR="002715A1" w:rsidRPr="002715A1" w:rsidRDefault="002715A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szCs w:val="28"/>
              </w:rPr>
            </w:pPr>
            <w:r>
              <w:rPr>
                <w:szCs w:val="28"/>
              </w:rPr>
              <w:t>доля</w:t>
            </w:r>
            <w:r>
              <w:rPr>
                <w:szCs w:val="28"/>
              </w:rPr>
              <w:tab/>
              <w:t xml:space="preserve">обучающихся, участвующих в   </w:t>
            </w:r>
            <w:r w:rsidRPr="002715A1">
              <w:rPr>
                <w:szCs w:val="28"/>
              </w:rPr>
              <w:t>конкурсах</w:t>
            </w:r>
          </w:p>
          <w:p w:rsidR="002715A1" w:rsidRPr="002715A1" w:rsidRDefault="002715A1" w:rsidP="002715A1">
            <w:pPr>
              <w:pStyle w:val="Default"/>
              <w:spacing w:after="16"/>
              <w:ind w:left="720"/>
              <w:rPr>
                <w:szCs w:val="28"/>
              </w:rPr>
            </w:pPr>
            <w:r w:rsidRPr="002715A1">
              <w:rPr>
                <w:szCs w:val="28"/>
              </w:rPr>
              <w:t>профессионального мастерства всех уровней;</w:t>
            </w:r>
          </w:p>
          <w:p w:rsidR="002715A1" w:rsidRPr="002715A1" w:rsidRDefault="002715A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szCs w:val="28"/>
              </w:rPr>
            </w:pPr>
            <w:r>
              <w:rPr>
                <w:szCs w:val="28"/>
              </w:rPr>
              <w:t>доля</w:t>
            </w:r>
            <w:r>
              <w:rPr>
                <w:szCs w:val="28"/>
              </w:rPr>
              <w:tab/>
              <w:t xml:space="preserve">обучающихся, </w:t>
            </w:r>
            <w:r w:rsidRPr="002715A1">
              <w:rPr>
                <w:szCs w:val="28"/>
              </w:rPr>
              <w:t>продолживших</w:t>
            </w:r>
            <w:r w:rsidRPr="002715A1">
              <w:rPr>
                <w:szCs w:val="28"/>
              </w:rPr>
              <w:tab/>
              <w:t>обучение</w:t>
            </w:r>
            <w:r w:rsidRPr="002715A1">
              <w:rPr>
                <w:szCs w:val="28"/>
              </w:rPr>
              <w:tab/>
              <w:t>в</w:t>
            </w:r>
            <w:r>
              <w:rPr>
                <w:szCs w:val="28"/>
              </w:rPr>
              <w:t xml:space="preserve"> </w:t>
            </w:r>
            <w:r w:rsidRPr="002715A1">
              <w:rPr>
                <w:szCs w:val="28"/>
              </w:rPr>
              <w:t>профессиональном колледже;</w:t>
            </w:r>
          </w:p>
          <w:p w:rsidR="002715A1" w:rsidRPr="002715A1" w:rsidRDefault="002715A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szCs w:val="28"/>
                <w:lang w:bidi="ru-RU"/>
              </w:rPr>
            </w:pPr>
            <w:r w:rsidRPr="002715A1">
              <w:rPr>
                <w:szCs w:val="28"/>
              </w:rPr>
              <w:t>доля обучающихся, охваченных программами профессиональной</w:t>
            </w:r>
            <w:r>
              <w:rPr>
                <w:szCs w:val="28"/>
              </w:rPr>
              <w:t xml:space="preserve"> </w:t>
            </w:r>
            <w:r w:rsidRPr="002715A1">
              <w:rPr>
                <w:szCs w:val="28"/>
                <w:lang w:bidi="ru-RU"/>
              </w:rPr>
              <w:t>ориентации;</w:t>
            </w:r>
          </w:p>
          <w:p w:rsidR="002715A1" w:rsidRPr="002715A1" w:rsidRDefault="002715A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szCs w:val="28"/>
                <w:lang w:bidi="ru-RU"/>
              </w:rPr>
            </w:pPr>
            <w:r w:rsidRPr="002715A1">
              <w:rPr>
                <w:szCs w:val="28"/>
                <w:lang w:bidi="ru-RU"/>
              </w:rPr>
              <w:t>доля учащихся, принявших результативное участие в конкурсах, выставках, проектах, олимпиадах, мастер-классах;</w:t>
            </w:r>
          </w:p>
          <w:p w:rsidR="002715A1" w:rsidRPr="002715A1" w:rsidRDefault="002715A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szCs w:val="28"/>
                <w:lang w:bidi="ru-RU"/>
              </w:rPr>
            </w:pPr>
            <w:r w:rsidRPr="002715A1">
              <w:rPr>
                <w:szCs w:val="28"/>
                <w:lang w:bidi="ru-RU"/>
              </w:rPr>
              <w:lastRenderedPageBreak/>
              <w:t xml:space="preserve"> доля педагогов, прошедших курсы повышения квалификации по предметной области «Технология»;</w:t>
            </w:r>
          </w:p>
          <w:p w:rsidR="002715A1" w:rsidRPr="002715A1" w:rsidRDefault="002715A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szCs w:val="28"/>
                <w:lang w:bidi="ru-RU"/>
              </w:rPr>
            </w:pPr>
            <w:r w:rsidRPr="002715A1">
              <w:rPr>
                <w:szCs w:val="28"/>
                <w:lang w:bidi="ru-RU"/>
              </w:rPr>
              <w:t xml:space="preserve">доля педагогов, повысивших </w:t>
            </w:r>
            <w:proofErr w:type="spellStart"/>
            <w:r w:rsidRPr="002715A1">
              <w:rPr>
                <w:szCs w:val="28"/>
                <w:lang w:bidi="ru-RU"/>
              </w:rPr>
              <w:t>информационно</w:t>
            </w:r>
            <w:r w:rsidRPr="002715A1">
              <w:rPr>
                <w:szCs w:val="28"/>
                <w:lang w:bidi="ru-RU"/>
              </w:rPr>
              <w:softHyphen/>
              <w:t>коммуникационную</w:t>
            </w:r>
            <w:proofErr w:type="spellEnd"/>
            <w:r w:rsidRPr="002715A1">
              <w:rPr>
                <w:szCs w:val="28"/>
                <w:lang w:bidi="ru-RU"/>
              </w:rPr>
              <w:t xml:space="preserve"> компетентность;</w:t>
            </w:r>
          </w:p>
          <w:p w:rsidR="002715A1" w:rsidRPr="002715A1" w:rsidRDefault="002715A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szCs w:val="28"/>
                <w:lang w:bidi="ru-RU"/>
              </w:rPr>
            </w:pPr>
            <w:r w:rsidRPr="002715A1">
              <w:rPr>
                <w:szCs w:val="28"/>
                <w:lang w:bidi="ru-RU"/>
              </w:rPr>
              <w:t>доля учителей, имеющих электронный кабинет учителя (сайт);</w:t>
            </w:r>
          </w:p>
          <w:p w:rsidR="002715A1" w:rsidRPr="002715A1" w:rsidRDefault="002715A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szCs w:val="28"/>
                <w:lang w:bidi="ru-RU"/>
              </w:rPr>
            </w:pPr>
            <w:r w:rsidRPr="002715A1">
              <w:rPr>
                <w:szCs w:val="28"/>
                <w:lang w:bidi="ru-RU"/>
              </w:rPr>
              <w:t xml:space="preserve"> доля учителей, использующих цифровые образовательные ресурсы, интернет-сервисы;</w:t>
            </w:r>
          </w:p>
          <w:p w:rsidR="002715A1" w:rsidRPr="002715A1" w:rsidRDefault="002715A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szCs w:val="28"/>
                <w:lang w:bidi="ru-RU"/>
              </w:rPr>
            </w:pPr>
            <w:r w:rsidRPr="002715A1">
              <w:rPr>
                <w:szCs w:val="28"/>
                <w:lang w:bidi="ru-RU"/>
              </w:rPr>
              <w:t xml:space="preserve"> доля педагогов, принявших участие в распространении практик по </w:t>
            </w:r>
            <w:proofErr w:type="spellStart"/>
            <w:r w:rsidRPr="002715A1">
              <w:rPr>
                <w:szCs w:val="28"/>
                <w:lang w:bidi="ru-RU"/>
              </w:rPr>
              <w:t>профориентационной</w:t>
            </w:r>
            <w:proofErr w:type="spellEnd"/>
            <w:r w:rsidRPr="002715A1">
              <w:rPr>
                <w:szCs w:val="28"/>
                <w:lang w:bidi="ru-RU"/>
              </w:rPr>
              <w:t xml:space="preserve"> работе;</w:t>
            </w:r>
          </w:p>
          <w:p w:rsidR="002715A1" w:rsidRPr="002715A1" w:rsidRDefault="002715A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szCs w:val="28"/>
                <w:lang w:bidi="ru-RU"/>
              </w:rPr>
            </w:pPr>
            <w:r w:rsidRPr="002715A1">
              <w:rPr>
                <w:szCs w:val="28"/>
                <w:lang w:bidi="ru-RU"/>
              </w:rPr>
              <w:t xml:space="preserve"> доля современного станочного оборудования в кабинетах технологии;</w:t>
            </w:r>
          </w:p>
          <w:p w:rsidR="002715A1" w:rsidRPr="002715A1" w:rsidRDefault="002715A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szCs w:val="28"/>
                <w:lang w:bidi="ru-RU"/>
              </w:rPr>
            </w:pPr>
            <w:r w:rsidRPr="002715A1">
              <w:rPr>
                <w:szCs w:val="28"/>
                <w:lang w:bidi="ru-RU"/>
              </w:rPr>
              <w:t xml:space="preserve"> доля учебных кабинетов, укомплектованных современным цифровым оборудованием;</w:t>
            </w:r>
          </w:p>
          <w:p w:rsidR="002715A1" w:rsidRPr="00D0708B" w:rsidRDefault="002715A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szCs w:val="28"/>
                <w:lang w:bidi="ru-RU"/>
              </w:rPr>
            </w:pPr>
            <w:r w:rsidRPr="002715A1">
              <w:rPr>
                <w:szCs w:val="28"/>
                <w:lang w:bidi="ru-RU"/>
              </w:rPr>
              <w:t>доля цифровых ресурсов, применяемых в предметной области «Технология»;</w:t>
            </w:r>
          </w:p>
          <w:p w:rsidR="00D0708B" w:rsidRDefault="002715A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szCs w:val="28"/>
                <w:lang w:bidi="ru-RU"/>
              </w:rPr>
            </w:pPr>
            <w:r w:rsidRPr="002715A1">
              <w:rPr>
                <w:szCs w:val="28"/>
                <w:lang w:bidi="ru-RU"/>
              </w:rPr>
              <w:t xml:space="preserve"> количество сетевых мероприятий, включающих различные формы по трудовому обучению и профессиональной ориентации; </w:t>
            </w:r>
          </w:p>
          <w:p w:rsidR="002715A1" w:rsidRPr="002715A1" w:rsidRDefault="002715A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szCs w:val="28"/>
                <w:lang w:bidi="ru-RU"/>
              </w:rPr>
            </w:pPr>
            <w:r w:rsidRPr="002715A1">
              <w:rPr>
                <w:szCs w:val="28"/>
                <w:lang w:bidi="ru-RU"/>
              </w:rPr>
              <w:t xml:space="preserve"> количество методических разработок и статей по реализации предметной области «Технология»;</w:t>
            </w:r>
          </w:p>
          <w:p w:rsidR="002715A1" w:rsidRPr="002715A1" w:rsidRDefault="002715A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szCs w:val="28"/>
                <w:lang w:bidi="ru-RU"/>
              </w:rPr>
            </w:pPr>
            <w:r w:rsidRPr="002715A1">
              <w:rPr>
                <w:szCs w:val="28"/>
                <w:lang w:bidi="ru-RU"/>
              </w:rPr>
              <w:t xml:space="preserve">доля родителей, удовлетворенных уровнем </w:t>
            </w:r>
            <w:proofErr w:type="spellStart"/>
            <w:r w:rsidRPr="002715A1">
              <w:rPr>
                <w:szCs w:val="28"/>
                <w:lang w:bidi="ru-RU"/>
              </w:rPr>
              <w:t>сформированности</w:t>
            </w:r>
            <w:proofErr w:type="spellEnd"/>
            <w:r w:rsidRPr="002715A1">
              <w:rPr>
                <w:szCs w:val="28"/>
                <w:lang w:bidi="ru-RU"/>
              </w:rPr>
              <w:t xml:space="preserve"> информационно-коммуникационных компетенций обучающихся;</w:t>
            </w:r>
          </w:p>
          <w:p w:rsidR="002715A1" w:rsidRPr="002715A1" w:rsidRDefault="002715A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szCs w:val="28"/>
                <w:lang w:bidi="ru-RU"/>
              </w:rPr>
            </w:pPr>
            <w:r w:rsidRPr="002715A1">
              <w:rPr>
                <w:szCs w:val="28"/>
                <w:lang w:bidi="ru-RU"/>
              </w:rPr>
              <w:t xml:space="preserve"> доля родителей, принимающих участие в </w:t>
            </w:r>
            <w:proofErr w:type="spellStart"/>
            <w:r w:rsidRPr="002715A1">
              <w:rPr>
                <w:szCs w:val="28"/>
                <w:lang w:bidi="ru-RU"/>
              </w:rPr>
              <w:t>профориентационной</w:t>
            </w:r>
            <w:proofErr w:type="spellEnd"/>
            <w:r w:rsidRPr="002715A1">
              <w:rPr>
                <w:szCs w:val="28"/>
                <w:lang w:bidi="ru-RU"/>
              </w:rPr>
              <w:t xml:space="preserve"> работе;</w:t>
            </w:r>
          </w:p>
          <w:p w:rsidR="004C367E" w:rsidRDefault="002715A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szCs w:val="28"/>
              </w:rPr>
            </w:pPr>
            <w:r w:rsidRPr="002715A1">
              <w:rPr>
                <w:szCs w:val="28"/>
                <w:lang w:bidi="ru-RU"/>
              </w:rPr>
              <w:t xml:space="preserve"> доля родителей (законных представителей) удовлетворенных деятельностью в вопросах оказания психолого-педагогической помощи</w:t>
            </w:r>
            <w:r w:rsidR="00F20A2B">
              <w:rPr>
                <w:szCs w:val="28"/>
                <w:lang w:bidi="ru-RU"/>
              </w:rPr>
              <w:t>.</w:t>
            </w:r>
          </w:p>
          <w:p w:rsidR="003B5A6B" w:rsidRDefault="003B5A6B" w:rsidP="003B5A6B">
            <w:pPr>
              <w:pStyle w:val="Default"/>
              <w:spacing w:after="16"/>
              <w:rPr>
                <w:b/>
                <w:i/>
                <w:szCs w:val="28"/>
                <w:lang w:bidi="ru-RU"/>
              </w:rPr>
            </w:pPr>
            <w:r w:rsidRPr="003B5A6B">
              <w:rPr>
                <w:b/>
                <w:i/>
                <w:szCs w:val="28"/>
                <w:lang w:bidi="ru-RU"/>
              </w:rPr>
              <w:t>Повышение квалификации руководящих и педагогических работников образовательной организации.</w:t>
            </w:r>
          </w:p>
          <w:p w:rsidR="00EA61DF" w:rsidRDefault="002A001C" w:rsidP="00DB0E18">
            <w:pPr>
              <w:pStyle w:val="Default"/>
              <w:numPr>
                <w:ilvl w:val="0"/>
                <w:numId w:val="24"/>
              </w:numPr>
              <w:spacing w:after="16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Реализовать к</w:t>
            </w:r>
            <w:r w:rsidR="003B5A6B">
              <w:rPr>
                <w:szCs w:val="28"/>
                <w:lang w:bidi="ru-RU"/>
              </w:rPr>
              <w:t xml:space="preserve"> </w:t>
            </w:r>
            <w:r>
              <w:rPr>
                <w:szCs w:val="28"/>
                <w:lang w:bidi="ru-RU"/>
              </w:rPr>
              <w:t>2024 году комплекс</w:t>
            </w:r>
            <w:r w:rsidR="003B5A6B">
              <w:rPr>
                <w:szCs w:val="28"/>
                <w:lang w:bidi="ru-RU"/>
              </w:rPr>
              <w:t xml:space="preserve"> мер по повышению квалификации (профессиональной переподготовке</w:t>
            </w:r>
            <w:r w:rsidR="00EA61DF">
              <w:rPr>
                <w:szCs w:val="28"/>
                <w:lang w:bidi="ru-RU"/>
              </w:rPr>
              <w:t>) 100%</w:t>
            </w:r>
            <w:r>
              <w:rPr>
                <w:szCs w:val="28"/>
                <w:lang w:bidi="ru-RU"/>
              </w:rPr>
              <w:t xml:space="preserve"> </w:t>
            </w:r>
            <w:r w:rsidR="00EA61DF">
              <w:rPr>
                <w:szCs w:val="28"/>
                <w:lang w:bidi="ru-RU"/>
              </w:rPr>
              <w:t>педагогических ра</w:t>
            </w:r>
            <w:r w:rsidR="003B5A6B">
              <w:rPr>
                <w:szCs w:val="28"/>
                <w:lang w:bidi="ru-RU"/>
              </w:rPr>
              <w:t>ботников по вопроса</w:t>
            </w:r>
            <w:r w:rsidR="00EA61DF">
              <w:rPr>
                <w:szCs w:val="28"/>
                <w:lang w:bidi="ru-RU"/>
              </w:rPr>
              <w:t>м образования обучающихся с ОВЗ;</w:t>
            </w:r>
          </w:p>
          <w:p w:rsidR="00EA61DF" w:rsidRDefault="002A001C" w:rsidP="00DB0E18">
            <w:pPr>
              <w:pStyle w:val="Default"/>
              <w:numPr>
                <w:ilvl w:val="0"/>
                <w:numId w:val="24"/>
              </w:numPr>
              <w:spacing w:after="16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о</w:t>
            </w:r>
            <w:r w:rsidR="00EA61DF">
              <w:rPr>
                <w:szCs w:val="28"/>
                <w:lang w:bidi="ru-RU"/>
              </w:rPr>
              <w:t xml:space="preserve">беспечить к 2024 году 100% кадровую потребность </w:t>
            </w:r>
            <w:r>
              <w:rPr>
                <w:szCs w:val="28"/>
                <w:lang w:bidi="ru-RU"/>
              </w:rPr>
              <w:t>школы в</w:t>
            </w:r>
            <w:r w:rsidR="00EA61DF">
              <w:rPr>
                <w:szCs w:val="28"/>
                <w:lang w:bidi="ru-RU"/>
              </w:rPr>
              <w:t xml:space="preserve"> педагогических работниках в соответствии с требованиями ФГОС;</w:t>
            </w:r>
          </w:p>
          <w:p w:rsidR="00EA61DF" w:rsidRDefault="003B5A6B" w:rsidP="002A001C">
            <w:pPr>
              <w:pStyle w:val="Default"/>
              <w:numPr>
                <w:ilvl w:val="0"/>
                <w:numId w:val="24"/>
              </w:numPr>
              <w:spacing w:after="16"/>
              <w:jc w:val="both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 xml:space="preserve"> </w:t>
            </w:r>
            <w:r w:rsidR="002A001C">
              <w:rPr>
                <w:szCs w:val="28"/>
                <w:lang w:bidi="ru-RU"/>
              </w:rPr>
              <w:t>реализовать к</w:t>
            </w:r>
            <w:r w:rsidR="00EA61DF">
              <w:rPr>
                <w:szCs w:val="28"/>
                <w:lang w:bidi="ru-RU"/>
              </w:rPr>
              <w:t xml:space="preserve"> 2024 году   </w:t>
            </w:r>
            <w:r w:rsidR="002A001C">
              <w:rPr>
                <w:szCs w:val="28"/>
                <w:lang w:bidi="ru-RU"/>
              </w:rPr>
              <w:t>комплекс мер по</w:t>
            </w:r>
            <w:r w:rsidR="00EA61DF">
              <w:rPr>
                <w:szCs w:val="28"/>
                <w:lang w:bidi="ru-RU"/>
              </w:rPr>
              <w:t xml:space="preserve">                                 </w:t>
            </w:r>
            <w:r w:rsidR="002A001C">
              <w:rPr>
                <w:szCs w:val="28"/>
                <w:lang w:bidi="ru-RU"/>
              </w:rPr>
              <w:t>созданию условий</w:t>
            </w:r>
            <w:r w:rsidR="00EA61DF">
              <w:rPr>
                <w:szCs w:val="28"/>
                <w:lang w:bidi="ru-RU"/>
              </w:rPr>
              <w:t xml:space="preserve"> современной </w:t>
            </w:r>
            <w:proofErr w:type="spellStart"/>
            <w:r w:rsidR="00EA61DF">
              <w:rPr>
                <w:szCs w:val="28"/>
                <w:lang w:bidi="ru-RU"/>
              </w:rPr>
              <w:t>здоровьесберегающей</w:t>
            </w:r>
            <w:proofErr w:type="spellEnd"/>
            <w:r w:rsidR="00EA61DF">
              <w:rPr>
                <w:szCs w:val="28"/>
                <w:lang w:bidi="ru-RU"/>
              </w:rPr>
              <w:t xml:space="preserve"> образовательной среды, с учетом                         особых образовательных потребностей обучающихся;</w:t>
            </w:r>
          </w:p>
          <w:p w:rsidR="00467A90" w:rsidRDefault="002A001C" w:rsidP="00DB0E18">
            <w:pPr>
              <w:pStyle w:val="Default"/>
              <w:numPr>
                <w:ilvl w:val="0"/>
                <w:numId w:val="24"/>
              </w:numPr>
              <w:spacing w:after="16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в</w:t>
            </w:r>
            <w:r w:rsidR="00467A90">
              <w:rPr>
                <w:szCs w:val="28"/>
                <w:lang w:bidi="ru-RU"/>
              </w:rPr>
              <w:t xml:space="preserve">недрить к 2024 году   программы трудового и профессионально-трудового обучения предметной области «Технология» по </w:t>
            </w:r>
            <w:r>
              <w:rPr>
                <w:szCs w:val="28"/>
                <w:lang w:bidi="ru-RU"/>
              </w:rPr>
              <w:t>востребованным на</w:t>
            </w:r>
            <w:r w:rsidR="00467A90">
              <w:rPr>
                <w:szCs w:val="28"/>
                <w:lang w:bidi="ru-RU"/>
              </w:rPr>
              <w:t xml:space="preserve"> рынке труда профессиям;</w:t>
            </w:r>
          </w:p>
          <w:p w:rsidR="003B5A6B" w:rsidRPr="003B5A6B" w:rsidRDefault="002A001C" w:rsidP="00DB0E18">
            <w:pPr>
              <w:pStyle w:val="Default"/>
              <w:numPr>
                <w:ilvl w:val="0"/>
                <w:numId w:val="24"/>
              </w:numPr>
              <w:spacing w:after="16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о</w:t>
            </w:r>
            <w:r w:rsidR="00467A90">
              <w:rPr>
                <w:szCs w:val="28"/>
                <w:lang w:bidi="ru-RU"/>
              </w:rPr>
              <w:t xml:space="preserve">хватить 100 % обучающихся школы </w:t>
            </w:r>
            <w:proofErr w:type="spellStart"/>
            <w:r w:rsidR="00467A90">
              <w:rPr>
                <w:szCs w:val="28"/>
                <w:lang w:bidi="ru-RU"/>
              </w:rPr>
              <w:t>профориентационной</w:t>
            </w:r>
            <w:proofErr w:type="spellEnd"/>
            <w:r w:rsidR="00467A90">
              <w:rPr>
                <w:szCs w:val="28"/>
                <w:lang w:bidi="ru-RU"/>
              </w:rPr>
              <w:t xml:space="preserve"> работой.                 </w:t>
            </w:r>
            <w:r w:rsidR="003B5A6B">
              <w:rPr>
                <w:szCs w:val="28"/>
                <w:lang w:bidi="ru-RU"/>
              </w:rPr>
              <w:t xml:space="preserve">  </w:t>
            </w:r>
          </w:p>
          <w:p w:rsidR="003B5A6B" w:rsidRPr="00F20A2B" w:rsidRDefault="003B5A6B" w:rsidP="003B5A6B">
            <w:pPr>
              <w:pStyle w:val="Default"/>
              <w:spacing w:after="16"/>
              <w:rPr>
                <w:szCs w:val="28"/>
              </w:rPr>
            </w:pPr>
          </w:p>
        </w:tc>
      </w:tr>
      <w:tr w:rsidR="004C367E" w:rsidRPr="00E551C1" w:rsidTr="008C162E">
        <w:tc>
          <w:tcPr>
            <w:tcW w:w="3936" w:type="dxa"/>
          </w:tcPr>
          <w:p w:rsidR="004F1081" w:rsidRDefault="004C367E" w:rsidP="00E551C1">
            <w:pPr>
              <w:ind w:right="-97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Ожидаемые результаты </w:t>
            </w:r>
            <w:r w:rsidR="004F1081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4F1081">
              <w:rPr>
                <w:b/>
                <w:bCs/>
                <w:sz w:val="24"/>
                <w:szCs w:val="24"/>
              </w:rPr>
              <w:t>инди</w:t>
            </w:r>
            <w:proofErr w:type="spellEnd"/>
            <w:r w:rsidR="004F1081">
              <w:rPr>
                <w:b/>
                <w:bCs/>
                <w:sz w:val="24"/>
                <w:szCs w:val="24"/>
              </w:rPr>
              <w:t>-</w:t>
            </w:r>
          </w:p>
          <w:p w:rsidR="002715A1" w:rsidRDefault="004F1081" w:rsidP="00E551C1">
            <w:pPr>
              <w:ind w:right="-970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каторы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715A1">
              <w:rPr>
                <w:b/>
                <w:bCs/>
                <w:sz w:val="24"/>
                <w:szCs w:val="24"/>
              </w:rPr>
              <w:t xml:space="preserve">  для оценки их </w:t>
            </w:r>
            <w:proofErr w:type="spellStart"/>
            <w:r w:rsidR="002715A1">
              <w:rPr>
                <w:b/>
                <w:bCs/>
                <w:sz w:val="24"/>
                <w:szCs w:val="24"/>
              </w:rPr>
              <w:t>достиже</w:t>
            </w:r>
            <w:proofErr w:type="spellEnd"/>
            <w:r w:rsidR="002715A1">
              <w:rPr>
                <w:b/>
                <w:bCs/>
                <w:sz w:val="24"/>
                <w:szCs w:val="24"/>
              </w:rPr>
              <w:t>-</w:t>
            </w:r>
          </w:p>
          <w:p w:rsidR="004C367E" w:rsidRDefault="002715A1" w:rsidP="00E551C1">
            <w:pPr>
              <w:ind w:right="-970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ния</w:t>
            </w:r>
            <w:proofErr w:type="spellEnd"/>
          </w:p>
        </w:tc>
        <w:tc>
          <w:tcPr>
            <w:tcW w:w="6095" w:type="dxa"/>
          </w:tcPr>
          <w:p w:rsidR="00FA02B7" w:rsidRDefault="00FA02B7" w:rsidP="00DB0E18">
            <w:pPr>
              <w:pStyle w:val="af9"/>
              <w:numPr>
                <w:ilvl w:val="0"/>
                <w:numId w:val="21"/>
              </w:numPr>
              <w:shd w:val="clear" w:color="auto" w:fill="auto"/>
              <w:tabs>
                <w:tab w:val="left" w:pos="408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Повышения качества образования учащихся с особыми образовательными потребностями;</w:t>
            </w:r>
          </w:p>
          <w:p w:rsidR="00FA02B7" w:rsidRDefault="002A001C" w:rsidP="00DB0E18">
            <w:pPr>
              <w:pStyle w:val="af9"/>
              <w:numPr>
                <w:ilvl w:val="0"/>
                <w:numId w:val="21"/>
              </w:numPr>
              <w:shd w:val="clear" w:color="auto" w:fill="auto"/>
              <w:tabs>
                <w:tab w:val="left" w:pos="446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и</w:t>
            </w:r>
            <w:r w:rsidR="00FA02B7">
              <w:rPr>
                <w:color w:val="000000"/>
                <w:sz w:val="24"/>
                <w:szCs w:val="24"/>
                <w:lang w:bidi="ru-RU"/>
              </w:rPr>
              <w:t>зменение содержания образования, совершенствование методов обучения предметной области «Технология»;</w:t>
            </w:r>
          </w:p>
          <w:p w:rsidR="00FA02B7" w:rsidRDefault="002A001C" w:rsidP="00DB0E18">
            <w:pPr>
              <w:pStyle w:val="af9"/>
              <w:numPr>
                <w:ilvl w:val="0"/>
                <w:numId w:val="21"/>
              </w:numPr>
              <w:shd w:val="clear" w:color="auto" w:fill="auto"/>
              <w:tabs>
                <w:tab w:val="left" w:pos="278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</w:t>
            </w:r>
            <w:r w:rsidR="00FA02B7">
              <w:rPr>
                <w:color w:val="000000"/>
                <w:sz w:val="24"/>
                <w:szCs w:val="24"/>
                <w:lang w:bidi="ru-RU"/>
              </w:rPr>
              <w:t>бновлено оснащение мастерских для реализации предметной</w:t>
            </w:r>
            <w:r w:rsidR="008C162E">
              <w:t xml:space="preserve"> </w:t>
            </w:r>
            <w:r w:rsidR="00FA02B7" w:rsidRPr="008C162E">
              <w:rPr>
                <w:color w:val="000000"/>
                <w:sz w:val="24"/>
                <w:szCs w:val="24"/>
                <w:lang w:bidi="ru-RU"/>
              </w:rPr>
              <w:t>области «Технология» (для внедрения с</w:t>
            </w:r>
            <w:r w:rsidR="008C162E">
              <w:rPr>
                <w:color w:val="000000"/>
                <w:sz w:val="24"/>
                <w:szCs w:val="24"/>
                <w:lang w:bidi="ru-RU"/>
              </w:rPr>
              <w:t>овременных программ трудового</w:t>
            </w:r>
            <w:r w:rsidR="008C162E">
              <w:rPr>
                <w:color w:val="000000"/>
                <w:sz w:val="24"/>
                <w:szCs w:val="24"/>
                <w:lang w:bidi="ru-RU"/>
              </w:rPr>
              <w:tab/>
            </w:r>
            <w:r>
              <w:rPr>
                <w:color w:val="000000"/>
                <w:sz w:val="24"/>
                <w:szCs w:val="24"/>
                <w:lang w:bidi="ru-RU"/>
              </w:rPr>
              <w:t>и профессионально</w:t>
            </w:r>
            <w:r w:rsidR="00FA02B7" w:rsidRPr="008C162E">
              <w:rPr>
                <w:color w:val="000000"/>
                <w:sz w:val="24"/>
                <w:szCs w:val="24"/>
                <w:lang w:bidi="ru-RU"/>
              </w:rPr>
              <w:t>-трудового</w:t>
            </w:r>
            <w:r w:rsidR="00FA02B7" w:rsidRPr="008C162E">
              <w:rPr>
                <w:color w:val="000000"/>
                <w:sz w:val="24"/>
                <w:szCs w:val="24"/>
                <w:lang w:bidi="ru-RU"/>
              </w:rPr>
              <w:tab/>
              <w:t>обучения</w:t>
            </w:r>
            <w:r w:rsidR="00FA02B7" w:rsidRPr="008C162E">
              <w:rPr>
                <w:color w:val="000000"/>
                <w:sz w:val="24"/>
                <w:szCs w:val="24"/>
                <w:lang w:bidi="ru-RU"/>
              </w:rPr>
              <w:tab/>
              <w:t>по</w:t>
            </w:r>
            <w:r w:rsidR="008C162E">
              <w:t xml:space="preserve"> </w:t>
            </w:r>
            <w:r w:rsidR="00FA02B7" w:rsidRPr="008C162E">
              <w:rPr>
                <w:color w:val="000000"/>
                <w:sz w:val="24"/>
                <w:szCs w:val="24"/>
                <w:lang w:bidi="ru-RU"/>
              </w:rPr>
              <w:t>востребованным на рынке труда профессиям, в том числе с учетом Концепции преподавания учебного предмета «Технология»);</w:t>
            </w:r>
          </w:p>
          <w:p w:rsidR="00FA02B7" w:rsidRDefault="002A001C" w:rsidP="00DB0E18">
            <w:pPr>
              <w:pStyle w:val="af9"/>
              <w:numPr>
                <w:ilvl w:val="0"/>
                <w:numId w:val="21"/>
              </w:numPr>
              <w:shd w:val="clear" w:color="auto" w:fill="auto"/>
              <w:tabs>
                <w:tab w:val="left" w:pos="274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у</w:t>
            </w:r>
            <w:r w:rsidR="00FA02B7">
              <w:rPr>
                <w:color w:val="000000"/>
                <w:sz w:val="24"/>
                <w:szCs w:val="24"/>
                <w:lang w:bidi="ru-RU"/>
              </w:rPr>
              <w:t>величение количества участников национального чемпионата профессионального мастерства для людей с ограниченными возможностями здоровья и инвалидностью «</w:t>
            </w:r>
            <w:proofErr w:type="spellStart"/>
            <w:r w:rsidR="00FA02B7">
              <w:rPr>
                <w:color w:val="000000"/>
                <w:sz w:val="24"/>
                <w:szCs w:val="24"/>
                <w:lang w:bidi="ru-RU"/>
              </w:rPr>
              <w:t>Абилимпикс</w:t>
            </w:r>
            <w:proofErr w:type="spellEnd"/>
            <w:r w:rsidR="00FA02B7">
              <w:rPr>
                <w:color w:val="000000"/>
                <w:sz w:val="24"/>
                <w:szCs w:val="24"/>
                <w:lang w:bidi="ru-RU"/>
              </w:rPr>
              <w:t>»;</w:t>
            </w:r>
          </w:p>
          <w:p w:rsidR="00FA02B7" w:rsidRDefault="002A001C" w:rsidP="00DB0E18">
            <w:pPr>
              <w:pStyle w:val="af9"/>
              <w:numPr>
                <w:ilvl w:val="0"/>
                <w:numId w:val="21"/>
              </w:numPr>
              <w:shd w:val="clear" w:color="auto" w:fill="auto"/>
              <w:tabs>
                <w:tab w:val="left" w:pos="398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</w:t>
            </w:r>
            <w:r w:rsidR="00FA02B7">
              <w:rPr>
                <w:color w:val="000000"/>
                <w:sz w:val="24"/>
                <w:szCs w:val="24"/>
                <w:lang w:bidi="ru-RU"/>
              </w:rPr>
              <w:t>овышение квалификации учителей предметной области «Технология»;</w:t>
            </w:r>
          </w:p>
          <w:p w:rsidR="00FA02B7" w:rsidRPr="00FA02B7" w:rsidRDefault="002A001C" w:rsidP="00DB0E18">
            <w:pPr>
              <w:pStyle w:val="af9"/>
              <w:numPr>
                <w:ilvl w:val="0"/>
                <w:numId w:val="21"/>
              </w:numPr>
              <w:shd w:val="clear" w:color="auto" w:fill="auto"/>
              <w:tabs>
                <w:tab w:val="left" w:pos="245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</w:t>
            </w:r>
            <w:r w:rsidR="00FA02B7">
              <w:rPr>
                <w:color w:val="000000"/>
                <w:sz w:val="24"/>
                <w:szCs w:val="24"/>
                <w:lang w:bidi="ru-RU"/>
              </w:rPr>
              <w:t xml:space="preserve">овышение уровня </w:t>
            </w:r>
            <w:proofErr w:type="spellStart"/>
            <w:r w:rsidR="00FA02B7">
              <w:rPr>
                <w:color w:val="000000"/>
                <w:sz w:val="24"/>
                <w:szCs w:val="24"/>
                <w:lang w:bidi="ru-RU"/>
              </w:rPr>
              <w:t>сформированности</w:t>
            </w:r>
            <w:proofErr w:type="spellEnd"/>
            <w:r w:rsidR="00FA02B7">
              <w:rPr>
                <w:color w:val="000000"/>
                <w:sz w:val="24"/>
                <w:szCs w:val="24"/>
                <w:lang w:bidi="ru-RU"/>
              </w:rPr>
              <w:t xml:space="preserve"> жизненной компетенции, составляющей основу социальной успешности;</w:t>
            </w:r>
          </w:p>
          <w:p w:rsidR="00FA02B7" w:rsidRDefault="002A001C" w:rsidP="00DB0E18">
            <w:pPr>
              <w:pStyle w:val="af9"/>
              <w:numPr>
                <w:ilvl w:val="0"/>
                <w:numId w:val="22"/>
              </w:numPr>
              <w:shd w:val="clear" w:color="auto" w:fill="auto"/>
              <w:tabs>
                <w:tab w:val="left" w:pos="254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р</w:t>
            </w:r>
            <w:r w:rsidR="00FA02B7">
              <w:rPr>
                <w:color w:val="000000"/>
                <w:sz w:val="24"/>
                <w:szCs w:val="24"/>
                <w:lang w:bidi="ru-RU"/>
              </w:rPr>
              <w:t>асширение взаимодействия Учреждения с общественностью и социальными партнерами;</w:t>
            </w:r>
          </w:p>
          <w:p w:rsidR="00FA02B7" w:rsidRDefault="002A001C" w:rsidP="00DB0E18">
            <w:pPr>
              <w:pStyle w:val="af9"/>
              <w:numPr>
                <w:ilvl w:val="0"/>
                <w:numId w:val="22"/>
              </w:numPr>
              <w:shd w:val="clear" w:color="auto" w:fill="auto"/>
              <w:tabs>
                <w:tab w:val="left" w:pos="254"/>
              </w:tabs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с</w:t>
            </w:r>
            <w:r w:rsidR="00FA02B7" w:rsidRPr="00FA02B7">
              <w:rPr>
                <w:color w:val="000000"/>
                <w:sz w:val="24"/>
                <w:szCs w:val="24"/>
                <w:lang w:bidi="ru-RU"/>
              </w:rPr>
              <w:t>овершенствование</w:t>
            </w:r>
            <w:r w:rsidR="00FA02B7" w:rsidRPr="00FA02B7">
              <w:rPr>
                <w:color w:val="000000"/>
                <w:sz w:val="24"/>
                <w:szCs w:val="24"/>
                <w:lang w:bidi="ru-RU"/>
              </w:rPr>
              <w:tab/>
              <w:t>материально-технической    базы Учреждения</w:t>
            </w:r>
            <w:r w:rsidR="00FA02B7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4C367E" w:rsidRPr="008C162E" w:rsidRDefault="002A001C" w:rsidP="00DB0E18">
            <w:pPr>
              <w:pStyle w:val="a8"/>
              <w:numPr>
                <w:ilvl w:val="0"/>
                <w:numId w:val="23"/>
              </w:numPr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C367E" w:rsidRPr="008C162E">
              <w:rPr>
                <w:rFonts w:ascii="Times New Roman" w:hAnsi="Times New Roman"/>
                <w:sz w:val="24"/>
                <w:szCs w:val="24"/>
              </w:rPr>
              <w:t>ачественное обновление содержания коррекционно-развивающего образования;</w:t>
            </w:r>
          </w:p>
          <w:p w:rsidR="004C367E" w:rsidRPr="000A70EE" w:rsidRDefault="004C367E" w:rsidP="00DB0E18">
            <w:pPr>
              <w:pStyle w:val="a8"/>
              <w:numPr>
                <w:ilvl w:val="0"/>
                <w:numId w:val="23"/>
              </w:numPr>
              <w:ind w:left="33" w:firstLine="109"/>
              <w:rPr>
                <w:rFonts w:ascii="Times New Roman" w:hAnsi="Times New Roman"/>
                <w:sz w:val="24"/>
                <w:szCs w:val="24"/>
              </w:rPr>
            </w:pPr>
            <w:r w:rsidRPr="000A70EE">
              <w:rPr>
                <w:rFonts w:ascii="Times New Roman" w:hAnsi="Times New Roman"/>
                <w:sz w:val="24"/>
                <w:szCs w:val="24"/>
              </w:rPr>
              <w:t xml:space="preserve">повышение ИКТ </w:t>
            </w:r>
            <w:r w:rsidR="002A001C" w:rsidRPr="000A70EE">
              <w:rPr>
                <w:rFonts w:ascii="Times New Roman" w:hAnsi="Times New Roman"/>
                <w:sz w:val="24"/>
                <w:szCs w:val="24"/>
              </w:rPr>
              <w:t>компетентности педагогов</w:t>
            </w:r>
            <w:r w:rsidR="008C162E" w:rsidRPr="000A70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367E" w:rsidRPr="00E551C1" w:rsidRDefault="004C367E" w:rsidP="00DB0E18">
            <w:pPr>
              <w:pStyle w:val="a8"/>
              <w:numPr>
                <w:ilvl w:val="0"/>
                <w:numId w:val="8"/>
              </w:numPr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E551C1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охрану</w:t>
            </w:r>
          </w:p>
          <w:p w:rsidR="004C367E" w:rsidRPr="00E551C1" w:rsidRDefault="004C367E" w:rsidP="00FA02B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51C1">
              <w:rPr>
                <w:rFonts w:ascii="Times New Roman" w:hAnsi="Times New Roman"/>
                <w:sz w:val="24"/>
                <w:szCs w:val="24"/>
              </w:rPr>
              <w:t>жизни, сохранение и укрепление здоровья обучающихся, формирование их здорового образа жизни;</w:t>
            </w:r>
          </w:p>
          <w:p w:rsidR="004C367E" w:rsidRPr="0048566B" w:rsidRDefault="004C367E" w:rsidP="00DB0E18">
            <w:pPr>
              <w:pStyle w:val="a8"/>
              <w:numPr>
                <w:ilvl w:val="0"/>
                <w:numId w:val="8"/>
              </w:num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E551C1">
              <w:rPr>
                <w:rFonts w:ascii="Times New Roman" w:hAnsi="Times New Roman"/>
                <w:sz w:val="24"/>
                <w:szCs w:val="24"/>
              </w:rPr>
              <w:t>создание здоров</w:t>
            </w:r>
            <w:r w:rsidR="0048566B">
              <w:rPr>
                <w:rFonts w:ascii="Times New Roman" w:hAnsi="Times New Roman"/>
                <w:sz w:val="24"/>
                <w:szCs w:val="24"/>
              </w:rPr>
              <w:t xml:space="preserve">ых и безопасных условий труда </w:t>
            </w:r>
            <w:r w:rsidR="002A001C">
              <w:rPr>
                <w:rFonts w:ascii="Times New Roman" w:hAnsi="Times New Roman"/>
                <w:sz w:val="24"/>
                <w:szCs w:val="24"/>
              </w:rPr>
              <w:t>учёбы.</w:t>
            </w:r>
          </w:p>
        </w:tc>
      </w:tr>
      <w:tr w:rsidR="004C367E" w:rsidRPr="00A83AE5" w:rsidTr="008C162E">
        <w:tc>
          <w:tcPr>
            <w:tcW w:w="3936" w:type="dxa"/>
          </w:tcPr>
          <w:p w:rsidR="004C367E" w:rsidRDefault="004C367E" w:rsidP="00E551C1">
            <w:pPr>
              <w:ind w:right="-97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Контроль реализации</w:t>
            </w:r>
          </w:p>
        </w:tc>
        <w:tc>
          <w:tcPr>
            <w:tcW w:w="6095" w:type="dxa"/>
          </w:tcPr>
          <w:p w:rsidR="00CE46A6" w:rsidRPr="00D264F9" w:rsidRDefault="000A70EE" w:rsidP="00CE4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E46A6" w:rsidRPr="00D264F9">
              <w:rPr>
                <w:sz w:val="24"/>
                <w:szCs w:val="24"/>
              </w:rPr>
              <w:t xml:space="preserve">Внутренний мониторинг проводит администрация и социально-психологическая служба. </w:t>
            </w:r>
          </w:p>
          <w:p w:rsidR="00CE46A6" w:rsidRPr="00D264F9" w:rsidRDefault="000A70EE" w:rsidP="00CE46A6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E46A6" w:rsidRPr="00D264F9">
              <w:rPr>
                <w:sz w:val="24"/>
                <w:szCs w:val="24"/>
              </w:rPr>
              <w:t xml:space="preserve">  Совместно с </w:t>
            </w:r>
            <w:r w:rsidR="00CE46A6">
              <w:rPr>
                <w:sz w:val="24"/>
                <w:szCs w:val="24"/>
              </w:rPr>
              <w:t xml:space="preserve">родительской общественностью </w:t>
            </w:r>
            <w:r w:rsidR="00CE46A6" w:rsidRPr="00D264F9">
              <w:rPr>
                <w:sz w:val="24"/>
                <w:szCs w:val="24"/>
              </w:rPr>
              <w:t>проводится система общественной экспертизы  реализации  Программы.</w:t>
            </w:r>
          </w:p>
          <w:p w:rsidR="00CE46A6" w:rsidRPr="00D264F9" w:rsidRDefault="002A001C" w:rsidP="00CE46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E46A6" w:rsidRPr="00D264F9">
              <w:rPr>
                <w:sz w:val="24"/>
                <w:szCs w:val="24"/>
              </w:rPr>
              <w:t xml:space="preserve">Результаты обсуждаются один раз в год. </w:t>
            </w:r>
          </w:p>
          <w:p w:rsidR="00CE46A6" w:rsidRPr="00D264F9" w:rsidRDefault="000A70EE" w:rsidP="00CE46A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E46A6" w:rsidRPr="00D264F9">
              <w:rPr>
                <w:sz w:val="24"/>
                <w:szCs w:val="24"/>
              </w:rPr>
              <w:t xml:space="preserve"> Итоги  выполнения  Программы рассматриваются  на заседаниях педагогического и</w:t>
            </w:r>
            <w:r w:rsidR="00CE46A6">
              <w:rPr>
                <w:sz w:val="24"/>
                <w:szCs w:val="24"/>
              </w:rPr>
              <w:t xml:space="preserve"> общего собрания трудового коллектива</w:t>
            </w:r>
            <w:r w:rsidR="00CE46A6" w:rsidRPr="00D264F9">
              <w:rPr>
                <w:sz w:val="24"/>
                <w:szCs w:val="24"/>
              </w:rPr>
              <w:t>.</w:t>
            </w:r>
          </w:p>
          <w:p w:rsidR="00CE46A6" w:rsidRPr="00D264F9" w:rsidRDefault="000A70EE" w:rsidP="00CE46A6">
            <w:pPr>
              <w:pStyle w:val="22"/>
              <w:spacing w:after="0" w:line="276" w:lineRule="auto"/>
              <w:ind w:left="0"/>
              <w:jc w:val="both"/>
            </w:pPr>
            <w:r>
              <w:t xml:space="preserve">     </w:t>
            </w:r>
            <w:r w:rsidR="00CE46A6" w:rsidRPr="00D264F9">
              <w:t>Оценка результатов реализации программы будет осуществляться с помощью различных методов:</w:t>
            </w:r>
          </w:p>
          <w:p w:rsidR="00CE46A6" w:rsidRPr="00D264F9" w:rsidRDefault="00CE46A6" w:rsidP="00B91689">
            <w:pPr>
              <w:pStyle w:val="22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</w:pPr>
            <w:r w:rsidRPr="00D264F9">
              <w:t>экспертная оценка результатов деятельности (внутренними и внешними экспертами);</w:t>
            </w:r>
          </w:p>
          <w:p w:rsidR="00CE46A6" w:rsidRPr="00D264F9" w:rsidRDefault="00CE46A6" w:rsidP="00B91689">
            <w:pPr>
              <w:pStyle w:val="22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</w:pPr>
            <w:r w:rsidRPr="00D264F9">
              <w:t>социологические опросы учащихся, педагогов и родителей;</w:t>
            </w:r>
          </w:p>
          <w:p w:rsidR="00CE46A6" w:rsidRPr="00D264F9" w:rsidRDefault="00CE46A6" w:rsidP="00B91689">
            <w:pPr>
              <w:pStyle w:val="22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</w:pPr>
            <w:r w:rsidRPr="00D264F9">
              <w:t>методы психодиагностики;</w:t>
            </w:r>
          </w:p>
          <w:p w:rsidR="00CE46A6" w:rsidRPr="00D264F9" w:rsidRDefault="00CE46A6" w:rsidP="00B91689">
            <w:pPr>
              <w:pStyle w:val="22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</w:pPr>
            <w:r w:rsidRPr="00D264F9">
              <w:t xml:space="preserve">анализ результатов   </w:t>
            </w:r>
            <w:r>
              <w:t>экзаменов</w:t>
            </w:r>
            <w:r w:rsidRPr="00D264F9">
              <w:t>,   конкурсов.</w:t>
            </w:r>
          </w:p>
          <w:p w:rsidR="00CE46A6" w:rsidRPr="00D264F9" w:rsidRDefault="00CE46A6" w:rsidP="00CE46A6">
            <w:pPr>
              <w:pStyle w:val="22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</w:pPr>
            <w:r w:rsidRPr="00D264F9">
              <w:rPr>
                <w:color w:val="000000"/>
              </w:rPr>
              <w:t xml:space="preserve">         Информацию о ходе и результатах реализации Программы администрация школы размещает в сети Интернет на сайте школы, представляет в ежегодном </w:t>
            </w:r>
            <w:r>
              <w:rPr>
                <w:color w:val="000000"/>
              </w:rPr>
              <w:lastRenderedPageBreak/>
              <w:t xml:space="preserve">отчёте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  <w:r>
              <w:rPr>
                <w:color w:val="000000"/>
              </w:rPr>
              <w:t xml:space="preserve">  ОУ </w:t>
            </w:r>
            <w:r w:rsidRPr="00D264F9">
              <w:rPr>
                <w:color w:val="000000"/>
              </w:rPr>
              <w:t>руководителя образовательного учреждения.</w:t>
            </w:r>
          </w:p>
          <w:p w:rsidR="004C367E" w:rsidRPr="004C367E" w:rsidRDefault="004C367E" w:rsidP="00E551C1">
            <w:pPr>
              <w:jc w:val="both"/>
              <w:rPr>
                <w:color w:val="FF0000"/>
                <w:sz w:val="24"/>
                <w:szCs w:val="24"/>
                <w:u w:val="single"/>
              </w:rPr>
            </w:pPr>
          </w:p>
        </w:tc>
      </w:tr>
    </w:tbl>
    <w:p w:rsidR="00262F63" w:rsidRDefault="00262F63" w:rsidP="00F31824">
      <w:pPr>
        <w:ind w:right="-9700"/>
        <w:rPr>
          <w:b/>
          <w:bCs/>
          <w:sz w:val="28"/>
          <w:szCs w:val="24"/>
        </w:rPr>
      </w:pPr>
    </w:p>
    <w:p w:rsidR="00262F63" w:rsidRDefault="00262F63" w:rsidP="00F31824">
      <w:pPr>
        <w:ind w:right="-9700"/>
        <w:rPr>
          <w:b/>
          <w:bCs/>
          <w:sz w:val="28"/>
          <w:szCs w:val="24"/>
        </w:rPr>
      </w:pPr>
    </w:p>
    <w:p w:rsidR="00F31824" w:rsidRPr="00F31824" w:rsidRDefault="00F31824" w:rsidP="00F31824">
      <w:pPr>
        <w:ind w:right="-9700"/>
        <w:rPr>
          <w:b/>
          <w:bCs/>
          <w:sz w:val="28"/>
          <w:szCs w:val="24"/>
        </w:rPr>
      </w:pPr>
      <w:r w:rsidRPr="00F31824">
        <w:rPr>
          <w:b/>
          <w:bCs/>
          <w:sz w:val="28"/>
          <w:szCs w:val="24"/>
        </w:rPr>
        <w:t>Документы, послужившие основанием для разработки</w:t>
      </w:r>
    </w:p>
    <w:p w:rsidR="000B5238" w:rsidRDefault="00F31824" w:rsidP="00F31824">
      <w:pPr>
        <w:ind w:right="-9700"/>
        <w:rPr>
          <w:b/>
          <w:bCs/>
          <w:sz w:val="28"/>
          <w:szCs w:val="24"/>
        </w:rPr>
      </w:pPr>
      <w:r w:rsidRPr="00F31824">
        <w:rPr>
          <w:b/>
          <w:bCs/>
          <w:sz w:val="28"/>
          <w:szCs w:val="24"/>
        </w:rPr>
        <w:t>программы развития.</w:t>
      </w:r>
    </w:p>
    <w:p w:rsidR="00872213" w:rsidRPr="00F31824" w:rsidRDefault="00872213" w:rsidP="00F31824">
      <w:pPr>
        <w:ind w:right="-9700"/>
        <w:rPr>
          <w:b/>
          <w:bCs/>
          <w:sz w:val="28"/>
          <w:szCs w:val="24"/>
        </w:rPr>
      </w:pPr>
    </w:p>
    <w:p w:rsidR="001F6FA6" w:rsidRPr="00BF3201" w:rsidRDefault="00AF74F9" w:rsidP="001F6FA6">
      <w:pPr>
        <w:pStyle w:val="Default"/>
        <w:spacing w:line="276" w:lineRule="auto"/>
        <w:ind w:firstLine="567"/>
        <w:jc w:val="both"/>
      </w:pPr>
      <w:r>
        <w:t xml:space="preserve">Нормативно-правовая </w:t>
      </w:r>
      <w:proofErr w:type="gramStart"/>
      <w:r>
        <w:t>база</w:t>
      </w:r>
      <w:r w:rsidR="00467A90">
        <w:t xml:space="preserve">  </w:t>
      </w:r>
      <w:r w:rsidR="001F6FA6">
        <w:t>Программы</w:t>
      </w:r>
      <w:proofErr w:type="gramEnd"/>
      <w:r w:rsidR="001F6FA6">
        <w:t xml:space="preserve"> развития школы</w:t>
      </w:r>
      <w:r>
        <w:t xml:space="preserve"> основывается на следующих документах:</w:t>
      </w:r>
    </w:p>
    <w:p w:rsidR="001F6FA6" w:rsidRPr="00BF3201" w:rsidRDefault="001F6FA6" w:rsidP="00DB0E18">
      <w:pPr>
        <w:pStyle w:val="Default"/>
        <w:numPr>
          <w:ilvl w:val="0"/>
          <w:numId w:val="11"/>
        </w:numPr>
        <w:spacing w:line="276" w:lineRule="auto"/>
        <w:ind w:left="0" w:firstLine="567"/>
        <w:jc w:val="both"/>
      </w:pPr>
      <w:r w:rsidRPr="00BF3201">
        <w:t>Конституция РФ</w:t>
      </w:r>
      <w:r w:rsidR="002A001C">
        <w:t>;</w:t>
      </w:r>
    </w:p>
    <w:p w:rsidR="001F6FA6" w:rsidRPr="00BF3201" w:rsidRDefault="002A001C" w:rsidP="00DB0E18">
      <w:pPr>
        <w:pStyle w:val="Default"/>
        <w:numPr>
          <w:ilvl w:val="0"/>
          <w:numId w:val="11"/>
        </w:numPr>
        <w:spacing w:line="276" w:lineRule="auto"/>
        <w:ind w:left="0" w:firstLine="567"/>
        <w:jc w:val="both"/>
      </w:pPr>
      <w:r>
        <w:t>Конвенция о правах ребенка;</w:t>
      </w:r>
    </w:p>
    <w:p w:rsidR="001F6FA6" w:rsidRPr="00BF3201" w:rsidRDefault="001F6FA6" w:rsidP="00DB0E18">
      <w:pPr>
        <w:pStyle w:val="Default"/>
        <w:numPr>
          <w:ilvl w:val="0"/>
          <w:numId w:val="11"/>
        </w:numPr>
        <w:spacing w:line="276" w:lineRule="auto"/>
        <w:ind w:left="0" w:firstLine="567"/>
        <w:jc w:val="both"/>
      </w:pPr>
      <w:r w:rsidRPr="00BF3201">
        <w:t xml:space="preserve">Федеральный закон Российской Федерации «Об образовании в Российской Федерации» N 273-ФЗ (в ред. Федеральных законов от 07.05.2013 N 99-ФЗ, от 23.07.2013 N 203-Ф3); </w:t>
      </w:r>
    </w:p>
    <w:p w:rsidR="00122DF9" w:rsidRPr="00122DF9" w:rsidRDefault="001F6FA6" w:rsidP="00DB0E18">
      <w:pPr>
        <w:pStyle w:val="Default"/>
        <w:numPr>
          <w:ilvl w:val="0"/>
          <w:numId w:val="11"/>
        </w:numPr>
        <w:spacing w:line="276" w:lineRule="auto"/>
        <w:ind w:left="0" w:firstLine="567"/>
        <w:jc w:val="both"/>
      </w:pPr>
      <w:r w:rsidRPr="000E4E0F"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0E4E0F">
          <w:t>1998 г</w:t>
        </w:r>
      </w:smartTag>
      <w:r w:rsidRPr="000E4E0F">
        <w:t>. № 124-ФЗ «Об основных гарантиях прав ребенка в Российской Федерации»</w:t>
      </w:r>
      <w:r w:rsidR="002A001C">
        <w:t>;</w:t>
      </w:r>
    </w:p>
    <w:p w:rsidR="00122DF9" w:rsidRPr="00274428" w:rsidRDefault="00122DF9" w:rsidP="00DB0E1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22DF9">
        <w:rPr>
          <w:rFonts w:ascii="Times New Roman" w:hAnsi="Times New Roman"/>
          <w:bCs/>
          <w:sz w:val="24"/>
          <w:szCs w:val="24"/>
        </w:rPr>
        <w:t>Н</w:t>
      </w:r>
      <w:r w:rsidR="00AF74F9">
        <w:rPr>
          <w:rFonts w:ascii="Times New Roman" w:hAnsi="Times New Roman"/>
          <w:bCs/>
          <w:sz w:val="24"/>
          <w:szCs w:val="24"/>
        </w:rPr>
        <w:t>ациональный проект «</w:t>
      </w:r>
      <w:r w:rsidR="002A001C">
        <w:rPr>
          <w:rFonts w:ascii="Times New Roman" w:hAnsi="Times New Roman"/>
          <w:bCs/>
          <w:sz w:val="24"/>
          <w:szCs w:val="24"/>
        </w:rPr>
        <w:t>Образование».</w:t>
      </w:r>
      <w:r w:rsidR="002A001C" w:rsidRPr="00122DF9">
        <w:rPr>
          <w:rFonts w:ascii="Times New Roman" w:hAnsi="Times New Roman"/>
          <w:bCs/>
          <w:iCs/>
          <w:sz w:val="24"/>
          <w:szCs w:val="24"/>
        </w:rPr>
        <w:t xml:space="preserve"> Утверждён</w:t>
      </w:r>
      <w:r w:rsidRPr="00122DF9">
        <w:rPr>
          <w:rFonts w:ascii="Times New Roman" w:hAnsi="Times New Roman"/>
          <w:bCs/>
          <w:iCs/>
          <w:sz w:val="24"/>
          <w:szCs w:val="24"/>
        </w:rPr>
        <w:t xml:space="preserve"> президиумом Совета при Президенте РФ по стратегическому развитию и национальным проектам (протокол от 03.09.2018 №10)</w:t>
      </w:r>
      <w:r w:rsidR="002A001C">
        <w:rPr>
          <w:rFonts w:ascii="Times New Roman" w:hAnsi="Times New Roman"/>
          <w:bCs/>
          <w:iCs/>
          <w:sz w:val="24"/>
          <w:szCs w:val="24"/>
        </w:rPr>
        <w:t>;</w:t>
      </w:r>
    </w:p>
    <w:p w:rsidR="00122DF9" w:rsidRPr="00274428" w:rsidRDefault="002A001C" w:rsidP="002A001C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2DF9" w:rsidRPr="00122DF9">
        <w:rPr>
          <w:rFonts w:ascii="Times New Roman" w:hAnsi="Times New Roman"/>
          <w:sz w:val="24"/>
          <w:szCs w:val="24"/>
        </w:rPr>
        <w:t>Методические рекомендации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22DF9" w:rsidRPr="00122DF9">
        <w:rPr>
          <w:rFonts w:ascii="Times New Roman" w:hAnsi="Times New Roman"/>
          <w:sz w:val="24"/>
          <w:szCs w:val="24"/>
        </w:rPr>
        <w:t>по материально-техническому оснащению и обновлению содержания</w:t>
      </w:r>
      <w:r w:rsidR="00467A90">
        <w:rPr>
          <w:rFonts w:ascii="Times New Roman" w:hAnsi="Times New Roman"/>
          <w:sz w:val="24"/>
          <w:szCs w:val="24"/>
        </w:rPr>
        <w:t xml:space="preserve"> </w:t>
      </w:r>
      <w:r w:rsidR="00122DF9" w:rsidRPr="00122DF9">
        <w:rPr>
          <w:rFonts w:ascii="Times New Roman" w:hAnsi="Times New Roman"/>
          <w:sz w:val="24"/>
          <w:szCs w:val="24"/>
        </w:rPr>
        <w:t>образования в отдельных организациях, осуществляющих образовательную</w:t>
      </w:r>
      <w:r w:rsidR="00467A90">
        <w:rPr>
          <w:rFonts w:ascii="Times New Roman" w:hAnsi="Times New Roman"/>
          <w:sz w:val="24"/>
          <w:szCs w:val="24"/>
        </w:rPr>
        <w:t xml:space="preserve"> </w:t>
      </w:r>
      <w:r w:rsidR="00122DF9" w:rsidRPr="00122DF9">
        <w:rPr>
          <w:rFonts w:ascii="Times New Roman" w:hAnsi="Times New Roman"/>
          <w:sz w:val="24"/>
          <w:szCs w:val="24"/>
        </w:rPr>
        <w:t>деятельность по адаптированным основным общеобразовательным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122DF9" w:rsidRPr="00122DF9">
        <w:rPr>
          <w:rFonts w:ascii="Times New Roman" w:hAnsi="Times New Roman"/>
          <w:sz w:val="24"/>
          <w:szCs w:val="24"/>
        </w:rPr>
        <w:t>программам, в рамках реализации мероприятия федерального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122DF9" w:rsidRPr="00122DF9">
        <w:rPr>
          <w:rFonts w:ascii="Times New Roman" w:hAnsi="Times New Roman"/>
          <w:sz w:val="24"/>
          <w:szCs w:val="24"/>
        </w:rPr>
        <w:t>Современная школа национального проекта Образование, направленного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22DF9" w:rsidRPr="00122DF9">
        <w:rPr>
          <w:rFonts w:ascii="Times New Roman" w:hAnsi="Times New Roman"/>
          <w:sz w:val="24"/>
          <w:szCs w:val="24"/>
        </w:rPr>
        <w:t>на поддержку образования обучающихся с ограниченными возможностями</w:t>
      </w:r>
      <w:r w:rsidR="00467A90">
        <w:rPr>
          <w:rFonts w:ascii="Times New Roman" w:hAnsi="Times New Roman"/>
          <w:sz w:val="24"/>
          <w:szCs w:val="24"/>
        </w:rPr>
        <w:t xml:space="preserve"> </w:t>
      </w:r>
      <w:r w:rsidR="00122DF9" w:rsidRPr="00122DF9">
        <w:rPr>
          <w:rFonts w:ascii="Times New Roman" w:hAnsi="Times New Roman"/>
          <w:sz w:val="24"/>
          <w:szCs w:val="24"/>
        </w:rPr>
        <w:t>здоровья</w:t>
      </w:r>
      <w:r w:rsidR="00122DF9">
        <w:rPr>
          <w:rFonts w:ascii="Times New Roman" w:hAnsi="Times New Roman"/>
          <w:sz w:val="24"/>
          <w:szCs w:val="24"/>
        </w:rPr>
        <w:t>.  У</w:t>
      </w:r>
      <w:r w:rsidR="00122DF9" w:rsidRPr="00122DF9">
        <w:rPr>
          <w:rFonts w:ascii="Times New Roman" w:hAnsi="Times New Roman"/>
          <w:sz w:val="24"/>
          <w:szCs w:val="24"/>
        </w:rPr>
        <w:t>твержденные распоряжением Министерства</w:t>
      </w:r>
      <w:r w:rsidR="00467A90">
        <w:rPr>
          <w:rFonts w:ascii="Times New Roman" w:hAnsi="Times New Roman"/>
          <w:sz w:val="24"/>
          <w:szCs w:val="24"/>
        </w:rPr>
        <w:t xml:space="preserve"> </w:t>
      </w:r>
      <w:r w:rsidR="00122DF9" w:rsidRPr="00274428">
        <w:rPr>
          <w:rFonts w:ascii="Times New Roman" w:hAnsi="Times New Roman"/>
          <w:sz w:val="24"/>
          <w:szCs w:val="24"/>
        </w:rPr>
        <w:t>просвещения Российской Федерации</w:t>
      </w:r>
      <w:r w:rsidR="00467A90">
        <w:rPr>
          <w:rFonts w:ascii="Times New Roman" w:hAnsi="Times New Roman"/>
          <w:sz w:val="24"/>
          <w:szCs w:val="24"/>
        </w:rPr>
        <w:t xml:space="preserve"> </w:t>
      </w:r>
      <w:r w:rsidR="00274428" w:rsidRPr="00274428">
        <w:rPr>
          <w:rFonts w:ascii="Times New Roman" w:hAnsi="Times New Roman"/>
          <w:sz w:val="24"/>
          <w:szCs w:val="24"/>
        </w:rPr>
        <w:t xml:space="preserve">от 29 марта 2019 г. № Р </w:t>
      </w:r>
      <w:r>
        <w:rPr>
          <w:rFonts w:ascii="Times New Roman" w:hAnsi="Times New Roman"/>
          <w:sz w:val="24"/>
          <w:szCs w:val="24"/>
        </w:rPr>
        <w:t>–</w:t>
      </w:r>
      <w:r w:rsidR="00274428" w:rsidRPr="00274428">
        <w:rPr>
          <w:rFonts w:ascii="Times New Roman" w:hAnsi="Times New Roman"/>
          <w:sz w:val="24"/>
          <w:szCs w:val="24"/>
        </w:rPr>
        <w:t xml:space="preserve"> 41</w:t>
      </w:r>
      <w:r>
        <w:rPr>
          <w:rFonts w:ascii="Times New Roman" w:hAnsi="Times New Roman"/>
          <w:sz w:val="24"/>
          <w:szCs w:val="24"/>
        </w:rPr>
        <w:t>;</w:t>
      </w:r>
    </w:p>
    <w:p w:rsidR="00134415" w:rsidRPr="00134415" w:rsidRDefault="002A001C" w:rsidP="00DB0E18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567"/>
        <w:jc w:val="both"/>
        <w:rPr>
          <w:spacing w:val="-1"/>
        </w:rPr>
      </w:pPr>
      <w:r>
        <w:rPr>
          <w:spacing w:val="-1"/>
        </w:rPr>
        <w:t>Приказ Министерства образования и науки</w:t>
      </w:r>
      <w:r w:rsidR="00134415">
        <w:rPr>
          <w:spacing w:val="-1"/>
        </w:rPr>
        <w:t xml:space="preserve"> </w:t>
      </w:r>
      <w:r>
        <w:rPr>
          <w:spacing w:val="-1"/>
        </w:rPr>
        <w:t>России от</w:t>
      </w:r>
      <w:r w:rsidR="00134415">
        <w:rPr>
          <w:spacing w:val="-1"/>
        </w:rPr>
        <w:t xml:space="preserve"> </w:t>
      </w:r>
      <w:r>
        <w:rPr>
          <w:spacing w:val="-1"/>
        </w:rPr>
        <w:t>14.02.2014. №</w:t>
      </w:r>
      <w:r w:rsidR="00134415">
        <w:rPr>
          <w:spacing w:val="-1"/>
        </w:rPr>
        <w:t xml:space="preserve"> 115 «Об утверждении Порядка заполнения, </w:t>
      </w:r>
      <w:r>
        <w:rPr>
          <w:spacing w:val="-1"/>
        </w:rPr>
        <w:t>учета и</w:t>
      </w:r>
      <w:r w:rsidR="00134415">
        <w:rPr>
          <w:spacing w:val="-1"/>
        </w:rPr>
        <w:t xml:space="preserve"> </w:t>
      </w:r>
      <w:r>
        <w:rPr>
          <w:spacing w:val="-1"/>
        </w:rPr>
        <w:t>выдачи аттестатов</w:t>
      </w:r>
      <w:r w:rsidR="00134415">
        <w:rPr>
          <w:spacing w:val="-1"/>
        </w:rPr>
        <w:t xml:space="preserve"> об основном общем и среднем общем образовании и их дубликатов»</w:t>
      </w:r>
      <w:r>
        <w:rPr>
          <w:spacing w:val="-1"/>
        </w:rPr>
        <w:t>;</w:t>
      </w:r>
    </w:p>
    <w:p w:rsidR="001F6FA6" w:rsidRPr="00BF3201" w:rsidRDefault="001F6FA6" w:rsidP="00DB0E18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567"/>
        <w:jc w:val="both"/>
        <w:rPr>
          <w:spacing w:val="-1"/>
        </w:rPr>
      </w:pPr>
      <w:r w:rsidRPr="0002547A">
        <w:t>Приказ Мин</w:t>
      </w:r>
      <w:r>
        <w:t xml:space="preserve">истерства </w:t>
      </w:r>
      <w:r w:rsidRPr="0002547A">
        <w:t>обр</w:t>
      </w:r>
      <w:r>
        <w:t xml:space="preserve">азования и </w:t>
      </w:r>
      <w:r w:rsidRPr="0002547A">
        <w:t xml:space="preserve">науки РФ от 19 декабря </w:t>
      </w:r>
      <w:smartTag w:uri="urn:schemas-microsoft-com:office:smarttags" w:element="metricconverter">
        <w:smartTagPr>
          <w:attr w:name="ProductID" w:val="2014 г"/>
        </w:smartTagPr>
        <w:r w:rsidRPr="0002547A">
          <w:t>2014 г</w:t>
        </w:r>
      </w:smartTag>
      <w:r w:rsidRPr="0002547A">
        <w:t>. № 159</w:t>
      </w:r>
      <w:r w:rsidR="00546C00">
        <w:t>8</w:t>
      </w:r>
      <w:r w:rsidRPr="0002547A">
        <w:t xml:space="preserve"> «Об утверждении федерального государственного образовательного стандарта образ</w:t>
      </w:r>
      <w:r>
        <w:t xml:space="preserve">ования обучающихся </w:t>
      </w:r>
      <w:r w:rsidR="002A001C">
        <w:t>с ограниченными возможностями</w:t>
      </w:r>
      <w:r w:rsidR="00546C00">
        <w:t xml:space="preserve"> здоровья»</w:t>
      </w:r>
      <w:r w:rsidR="002A001C">
        <w:t>;</w:t>
      </w:r>
    </w:p>
    <w:p w:rsidR="001F6FA6" w:rsidRDefault="002A001C" w:rsidP="00DB0E18">
      <w:pPr>
        <w:numPr>
          <w:ilvl w:val="0"/>
          <w:numId w:val="11"/>
        </w:numPr>
        <w:tabs>
          <w:tab w:val="left" w:pos="709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F3201">
        <w:rPr>
          <w:sz w:val="24"/>
          <w:szCs w:val="24"/>
        </w:rPr>
        <w:t>Приказ Министерства</w:t>
      </w:r>
      <w:r w:rsidR="001F6FA6" w:rsidRPr="00BF3201">
        <w:rPr>
          <w:sz w:val="24"/>
          <w:szCs w:val="24"/>
        </w:rPr>
        <w:t xml:space="preserve"> образования и науки РФ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>
        <w:rPr>
          <w:sz w:val="24"/>
          <w:szCs w:val="24"/>
        </w:rPr>
        <w:t xml:space="preserve"> и среднего общего образования»;</w:t>
      </w:r>
    </w:p>
    <w:p w:rsidR="001F6FA6" w:rsidRPr="00BF3201" w:rsidRDefault="002A001C" w:rsidP="00DB0E18">
      <w:pPr>
        <w:numPr>
          <w:ilvl w:val="0"/>
          <w:numId w:val="1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BF3201">
        <w:rPr>
          <w:sz w:val="24"/>
          <w:szCs w:val="24"/>
        </w:rPr>
        <w:t>Приказ Министерства</w:t>
      </w:r>
      <w:r w:rsidR="001F6FA6" w:rsidRPr="00BF3201">
        <w:rPr>
          <w:sz w:val="24"/>
          <w:szCs w:val="24"/>
        </w:rPr>
        <w:t xml:space="preserve"> образования и науки РФ от 18.04.2013 г. №292 «Об утверждении Порядка и осуществления образовательной деятельности по основным програм</w:t>
      </w:r>
      <w:r>
        <w:rPr>
          <w:sz w:val="24"/>
          <w:szCs w:val="24"/>
        </w:rPr>
        <w:t>мам профессионального обучения»;</w:t>
      </w:r>
    </w:p>
    <w:p w:rsidR="001F6FA6" w:rsidRDefault="001F6FA6" w:rsidP="00DB0E18">
      <w:pPr>
        <w:numPr>
          <w:ilvl w:val="0"/>
          <w:numId w:val="1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BF3201">
        <w:rPr>
          <w:sz w:val="24"/>
          <w:szCs w:val="24"/>
        </w:rPr>
        <w:t>Приказ Министерства образования РФ № 29/2065-п от 10.04.2002 г. «Об утверждении учебных планов специальных (коррекционных) образовательных учреждений для обучающихся, воспитанн</w:t>
      </w:r>
      <w:r w:rsidR="002A001C">
        <w:rPr>
          <w:sz w:val="24"/>
          <w:szCs w:val="24"/>
        </w:rPr>
        <w:t>иков с отклонениями в развитии»;</w:t>
      </w:r>
    </w:p>
    <w:p w:rsidR="001F6FA6" w:rsidRPr="00227606" w:rsidRDefault="002A001C" w:rsidP="00DB0E18">
      <w:pPr>
        <w:numPr>
          <w:ilvl w:val="0"/>
          <w:numId w:val="11"/>
        </w:numPr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Приказ</w:t>
      </w:r>
      <w:r w:rsidRPr="002A001C">
        <w:rPr>
          <w:sz w:val="24"/>
          <w:szCs w:val="24"/>
        </w:rPr>
        <w:t xml:space="preserve"> Министерства образования</w:t>
      </w:r>
      <w:r w:rsidR="00FF1BCA">
        <w:rPr>
          <w:sz w:val="24"/>
          <w:szCs w:val="24"/>
        </w:rPr>
        <w:t xml:space="preserve"> и науки</w:t>
      </w:r>
      <w:r>
        <w:rPr>
          <w:sz w:val="24"/>
          <w:szCs w:val="24"/>
        </w:rPr>
        <w:t xml:space="preserve"> России</w:t>
      </w:r>
      <w:r w:rsidR="001F6FA6">
        <w:rPr>
          <w:sz w:val="24"/>
          <w:szCs w:val="24"/>
        </w:rPr>
        <w:t xml:space="preserve"> от 14 октября 2013 г. №1145 «Об утверждении образца свидетельства об обучении и поря</w:t>
      </w:r>
      <w:r w:rsidR="00A66028">
        <w:rPr>
          <w:sz w:val="24"/>
          <w:szCs w:val="24"/>
        </w:rPr>
        <w:t>дка его выдачи лицам с ограниче</w:t>
      </w:r>
      <w:r w:rsidR="001F6FA6">
        <w:rPr>
          <w:sz w:val="24"/>
          <w:szCs w:val="24"/>
        </w:rPr>
        <w:t>нными возможностями здоровья (с различными формами умственной отсталости), не имеющим основного, общего</w:t>
      </w:r>
      <w:r w:rsidR="00A66028">
        <w:rPr>
          <w:sz w:val="24"/>
          <w:szCs w:val="24"/>
        </w:rPr>
        <w:t xml:space="preserve"> и среднего общего образования </w:t>
      </w:r>
      <w:r w:rsidR="001F6FA6">
        <w:rPr>
          <w:sz w:val="24"/>
          <w:szCs w:val="24"/>
        </w:rPr>
        <w:t>и обучавшимся по адаптированным основным образовательным программам»</w:t>
      </w:r>
      <w:r w:rsidR="00FF1BCA">
        <w:rPr>
          <w:sz w:val="24"/>
          <w:szCs w:val="24"/>
        </w:rPr>
        <w:t>;</w:t>
      </w:r>
    </w:p>
    <w:p w:rsidR="001F6FA6" w:rsidRPr="00683182" w:rsidRDefault="001F6FA6" w:rsidP="00DB0E18">
      <w:pPr>
        <w:pStyle w:val="Default"/>
        <w:numPr>
          <w:ilvl w:val="0"/>
          <w:numId w:val="11"/>
        </w:numPr>
        <w:spacing w:line="276" w:lineRule="auto"/>
        <w:ind w:left="0" w:firstLine="567"/>
        <w:jc w:val="both"/>
      </w:pPr>
      <w:r w:rsidRPr="00683182">
        <w:lastRenderedPageBreak/>
        <w:t xml:space="preserve">Порядок организации и осуществления образовательной деятельности по дополнительным образовательным программам (утвержден приказом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 г"/>
        </w:smartTagPr>
        <w:r w:rsidRPr="00683182">
          <w:t>2013 г</w:t>
        </w:r>
      </w:smartTag>
      <w:r w:rsidRPr="00683182">
        <w:t>. N 1008)</w:t>
      </w:r>
      <w:r w:rsidR="00FF1BCA">
        <w:t>;</w:t>
      </w:r>
      <w:r w:rsidRPr="00683182">
        <w:t xml:space="preserve"> </w:t>
      </w:r>
    </w:p>
    <w:p w:rsidR="001F6FA6" w:rsidRPr="000E4E0F" w:rsidRDefault="001F6FA6" w:rsidP="00DB0E18">
      <w:pPr>
        <w:numPr>
          <w:ilvl w:val="0"/>
          <w:numId w:val="1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0E4E0F">
        <w:rPr>
          <w:color w:val="000000"/>
          <w:spacing w:val="-1"/>
          <w:sz w:val="24"/>
          <w:szCs w:val="24"/>
        </w:rPr>
        <w:t>Письмо Министерства образования РФ от 24.01.2003г. №01-50-25/32-05«О защите конституционных прав на образование и иных социальных прав детей-инвалидов, страдающих умственной отсталостью»</w:t>
      </w:r>
      <w:r w:rsidR="00FF1BCA">
        <w:rPr>
          <w:color w:val="000000"/>
          <w:spacing w:val="-1"/>
          <w:sz w:val="24"/>
          <w:szCs w:val="24"/>
        </w:rPr>
        <w:t>;</w:t>
      </w:r>
    </w:p>
    <w:p w:rsidR="001F6FA6" w:rsidRDefault="001F6FA6" w:rsidP="00DB0E18">
      <w:pPr>
        <w:pStyle w:val="Default"/>
        <w:numPr>
          <w:ilvl w:val="0"/>
          <w:numId w:val="11"/>
        </w:numPr>
        <w:spacing w:line="276" w:lineRule="auto"/>
        <w:ind w:left="0" w:firstLine="567"/>
        <w:jc w:val="both"/>
      </w:pPr>
      <w:r w:rsidRPr="00227606">
        <w:t>Письмо МО РФ об индивидуальном обучении на дому от 05.09.2013 № 07-1317</w:t>
      </w:r>
      <w:r w:rsidR="00FF1BCA">
        <w:t>;</w:t>
      </w:r>
      <w:r w:rsidRPr="00227606">
        <w:t xml:space="preserve"> </w:t>
      </w:r>
    </w:p>
    <w:p w:rsidR="008E0089" w:rsidRDefault="008E0089" w:rsidP="00DB0E18">
      <w:pPr>
        <w:pStyle w:val="Default"/>
        <w:numPr>
          <w:ilvl w:val="0"/>
          <w:numId w:val="11"/>
        </w:numPr>
        <w:spacing w:line="276" w:lineRule="auto"/>
        <w:ind w:left="0" w:firstLine="567"/>
        <w:jc w:val="both"/>
      </w:pPr>
      <w:r>
        <w:t xml:space="preserve"> Приказ  Министерства образования и науки КЧР от 13.02.2018 г.  «Об утверждении Порядка регламентации и </w:t>
      </w:r>
      <w:r w:rsidR="00FF1BCA">
        <w:t>оформления отношений государственной</w:t>
      </w:r>
      <w:r>
        <w:t xml:space="preserve"> или муниципальной образовательной организации КЧР с обучающимися и их родителями (законными представителями) в части организации обучения по общеобразовательным программам на дому </w:t>
      </w:r>
      <w:r w:rsidR="00FF1BCA">
        <w:t>или в медицинских организациях»;</w:t>
      </w:r>
    </w:p>
    <w:p w:rsidR="001F6FA6" w:rsidRDefault="001F6FA6" w:rsidP="00DB0E18">
      <w:pPr>
        <w:pStyle w:val="Default"/>
        <w:numPr>
          <w:ilvl w:val="0"/>
          <w:numId w:val="11"/>
        </w:numPr>
        <w:spacing w:line="276" w:lineRule="auto"/>
        <w:ind w:left="0" w:firstLine="567"/>
        <w:jc w:val="both"/>
      </w:pPr>
      <w:r>
        <w:t>Письмо МО РФ «О создании условий для получения образования детьми с ОВЗ и детьми-инвалидами» от 18.04.2008 №</w:t>
      </w:r>
      <w:r w:rsidR="00FF1BCA">
        <w:t xml:space="preserve"> </w:t>
      </w:r>
      <w:r>
        <w:t>АФ-150/06</w:t>
      </w:r>
      <w:r w:rsidR="00FF1BCA">
        <w:t>;</w:t>
      </w:r>
    </w:p>
    <w:p w:rsidR="001F6FA6" w:rsidRDefault="001F6FA6" w:rsidP="00DB0E18">
      <w:pPr>
        <w:numPr>
          <w:ilvl w:val="0"/>
          <w:numId w:val="1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BF3201">
        <w:rPr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утверждённые Постановлением Главного государственного санитарного врача РФ от 29.12.2010г. № 189, зарегистрированного в Минюсте РФ 3 март</w:t>
      </w:r>
      <w:r>
        <w:rPr>
          <w:sz w:val="24"/>
          <w:szCs w:val="24"/>
        </w:rPr>
        <w:t>а 2011г., регистрационный № 199</w:t>
      </w:r>
      <w:r w:rsidRPr="00BF3201">
        <w:rPr>
          <w:sz w:val="24"/>
          <w:szCs w:val="24"/>
        </w:rPr>
        <w:t>3;</w:t>
      </w:r>
    </w:p>
    <w:p w:rsidR="001F6FA6" w:rsidRPr="008E0089" w:rsidRDefault="001F6FA6" w:rsidP="00DB0E18">
      <w:pPr>
        <w:numPr>
          <w:ilvl w:val="0"/>
          <w:numId w:val="11"/>
        </w:numPr>
        <w:ind w:left="0" w:firstLine="927"/>
        <w:jc w:val="both"/>
        <w:rPr>
          <w:sz w:val="24"/>
          <w:szCs w:val="24"/>
        </w:rPr>
      </w:pPr>
      <w:r w:rsidRPr="008E0089">
        <w:rPr>
          <w:sz w:val="24"/>
          <w:szCs w:val="24"/>
        </w:rPr>
        <w:t>Постановление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</w:t>
      </w:r>
    </w:p>
    <w:p w:rsidR="001F6FA6" w:rsidRPr="008E0089" w:rsidRDefault="001F6FA6" w:rsidP="001F6FA6">
      <w:pPr>
        <w:rPr>
          <w:sz w:val="24"/>
          <w:szCs w:val="24"/>
        </w:rPr>
      </w:pPr>
      <w:r w:rsidRPr="008E0089">
        <w:rPr>
          <w:sz w:val="24"/>
          <w:szCs w:val="24"/>
        </w:rPr>
        <w:t xml:space="preserve"> образовательную деятельность по адаптированным основным общеобразовательным программам для обучающихся с ограни</w:t>
      </w:r>
      <w:r w:rsidR="00FF1BCA">
        <w:rPr>
          <w:sz w:val="24"/>
          <w:szCs w:val="24"/>
        </w:rPr>
        <w:t>ченными возможностями здоровья»;</w:t>
      </w:r>
    </w:p>
    <w:p w:rsidR="00CB3FEA" w:rsidRDefault="00CB3FEA" w:rsidP="00DB0E18">
      <w:pPr>
        <w:pStyle w:val="a8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П</w:t>
      </w:r>
      <w:r w:rsidRPr="00CB3FEA">
        <w:rPr>
          <w:rFonts w:ascii="Times New Roman" w:hAnsi="Times New Roman"/>
          <w:color w:val="00000A"/>
          <w:sz w:val="24"/>
          <w:szCs w:val="24"/>
        </w:rPr>
        <w:t xml:space="preserve">исьмо </w:t>
      </w:r>
      <w:r w:rsidR="00A66028">
        <w:rPr>
          <w:rFonts w:ascii="Times New Roman" w:hAnsi="Times New Roman"/>
          <w:color w:val="00000A"/>
          <w:sz w:val="24"/>
          <w:szCs w:val="24"/>
        </w:rPr>
        <w:t>М</w:t>
      </w:r>
      <w:r w:rsidRPr="00CB3FEA">
        <w:rPr>
          <w:rFonts w:ascii="Times New Roman" w:hAnsi="Times New Roman"/>
          <w:color w:val="00000A"/>
          <w:sz w:val="24"/>
          <w:szCs w:val="24"/>
        </w:rPr>
        <w:t xml:space="preserve">инистерства образования и науки </w:t>
      </w:r>
      <w:r w:rsidR="00A66028">
        <w:rPr>
          <w:rFonts w:ascii="Times New Roman" w:hAnsi="Times New Roman"/>
          <w:color w:val="00000A"/>
          <w:sz w:val="24"/>
          <w:szCs w:val="24"/>
        </w:rPr>
        <w:t>РФ</w:t>
      </w:r>
      <w:r w:rsidRPr="00CB3FEA">
        <w:rPr>
          <w:rFonts w:ascii="Times New Roman" w:hAnsi="Times New Roman"/>
          <w:color w:val="00000A"/>
          <w:sz w:val="24"/>
          <w:szCs w:val="24"/>
        </w:rPr>
        <w:t xml:space="preserve"> от 11 марта 2016 г. № вк-</w:t>
      </w:r>
      <w:r w:rsidR="00AF74F9">
        <w:rPr>
          <w:rFonts w:ascii="Times New Roman" w:hAnsi="Times New Roman"/>
          <w:color w:val="00000A"/>
          <w:sz w:val="24"/>
          <w:szCs w:val="24"/>
        </w:rPr>
        <w:t>452/07 "О</w:t>
      </w:r>
      <w:r w:rsidRPr="00CB3FEA">
        <w:rPr>
          <w:rFonts w:ascii="Times New Roman" w:hAnsi="Times New Roman"/>
          <w:color w:val="00000A"/>
          <w:sz w:val="24"/>
          <w:szCs w:val="24"/>
        </w:rPr>
        <w:t xml:space="preserve"> введении </w:t>
      </w:r>
      <w:r w:rsidR="00AF74F9">
        <w:rPr>
          <w:rFonts w:ascii="Times New Roman" w:hAnsi="Times New Roman"/>
          <w:color w:val="00000A"/>
          <w:sz w:val="24"/>
          <w:szCs w:val="24"/>
        </w:rPr>
        <w:t>ФГОС ОВЗ"</w:t>
      </w:r>
      <w:r w:rsidR="00AD131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30FE6">
        <w:rPr>
          <w:rFonts w:ascii="Times New Roman" w:hAnsi="Times New Roman"/>
          <w:color w:val="00000A"/>
          <w:sz w:val="24"/>
          <w:szCs w:val="24"/>
        </w:rPr>
        <w:t>М</w:t>
      </w:r>
      <w:r w:rsidRPr="00CB3FEA">
        <w:rPr>
          <w:rFonts w:ascii="Times New Roman" w:hAnsi="Times New Roman"/>
          <w:color w:val="00000A"/>
          <w:sz w:val="24"/>
          <w:szCs w:val="24"/>
        </w:rPr>
        <w:t>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</w:t>
      </w:r>
      <w:r w:rsidR="00FF1BCA">
        <w:rPr>
          <w:rFonts w:ascii="Times New Roman" w:hAnsi="Times New Roman"/>
          <w:color w:val="00000A"/>
          <w:sz w:val="24"/>
          <w:szCs w:val="24"/>
        </w:rPr>
        <w:t>иченными возможностями здоровья;</w:t>
      </w:r>
    </w:p>
    <w:p w:rsidR="001F6FA6" w:rsidRPr="00AF74F9" w:rsidRDefault="00FF1BCA" w:rsidP="00DB0E18">
      <w:pPr>
        <w:pStyle w:val="15"/>
        <w:keepNext/>
        <w:keepLines/>
        <w:numPr>
          <w:ilvl w:val="0"/>
          <w:numId w:val="11"/>
        </w:numPr>
        <w:shd w:val="clear" w:color="auto" w:fill="auto"/>
        <w:spacing w:before="0" w:after="0" w:line="270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Приказ</w:t>
      </w:r>
      <w:r w:rsidR="00A66028">
        <w:rPr>
          <w:sz w:val="24"/>
          <w:szCs w:val="24"/>
        </w:rPr>
        <w:t xml:space="preserve"> №</w:t>
      </w:r>
      <w:r w:rsidR="00134415">
        <w:rPr>
          <w:sz w:val="24"/>
          <w:szCs w:val="24"/>
        </w:rPr>
        <w:t>143</w:t>
      </w:r>
      <w:r>
        <w:rPr>
          <w:sz w:val="24"/>
          <w:szCs w:val="24"/>
        </w:rPr>
        <w:t xml:space="preserve"> </w:t>
      </w:r>
      <w:proofErr w:type="spellStart"/>
      <w:r w:rsidR="00A66028">
        <w:rPr>
          <w:sz w:val="24"/>
          <w:szCs w:val="24"/>
        </w:rPr>
        <w:t>Минобр</w:t>
      </w:r>
      <w:r w:rsidR="00AF74F9" w:rsidRPr="00806FA6">
        <w:rPr>
          <w:sz w:val="24"/>
          <w:szCs w:val="24"/>
        </w:rPr>
        <w:t>науки</w:t>
      </w:r>
      <w:proofErr w:type="spellEnd"/>
      <w:r w:rsidR="00AF74F9" w:rsidRPr="00806FA6">
        <w:rPr>
          <w:sz w:val="24"/>
          <w:szCs w:val="24"/>
        </w:rPr>
        <w:t xml:space="preserve"> КЧР от 1</w:t>
      </w:r>
      <w:r w:rsidR="00134415">
        <w:rPr>
          <w:sz w:val="24"/>
          <w:szCs w:val="24"/>
        </w:rPr>
        <w:t>3</w:t>
      </w:r>
      <w:r w:rsidR="00AF74F9" w:rsidRPr="00806FA6">
        <w:rPr>
          <w:sz w:val="24"/>
          <w:szCs w:val="24"/>
        </w:rPr>
        <w:t>.0</w:t>
      </w:r>
      <w:r w:rsidR="00134415">
        <w:rPr>
          <w:sz w:val="24"/>
          <w:szCs w:val="24"/>
        </w:rPr>
        <w:t>2</w:t>
      </w:r>
      <w:r w:rsidR="00AF74F9" w:rsidRPr="00806FA6">
        <w:rPr>
          <w:sz w:val="24"/>
          <w:szCs w:val="24"/>
        </w:rPr>
        <w:t>.201</w:t>
      </w:r>
      <w:r w:rsidR="00134415">
        <w:rPr>
          <w:sz w:val="24"/>
          <w:szCs w:val="24"/>
        </w:rPr>
        <w:t>8</w:t>
      </w:r>
      <w:r w:rsidR="00AF74F9" w:rsidRPr="00806FA6">
        <w:rPr>
          <w:sz w:val="24"/>
          <w:szCs w:val="24"/>
        </w:rPr>
        <w:t>г.</w:t>
      </w:r>
      <w:r w:rsidR="00AF74F9" w:rsidRPr="00806FA6">
        <w:rPr>
          <w:sz w:val="24"/>
          <w:szCs w:val="24"/>
        </w:rPr>
        <w:tab/>
      </w:r>
      <w:r>
        <w:rPr>
          <w:sz w:val="24"/>
          <w:szCs w:val="24"/>
        </w:rPr>
        <w:t>«</w:t>
      </w:r>
      <w:r w:rsidR="00AF74F9" w:rsidRPr="00806FA6">
        <w:rPr>
          <w:sz w:val="24"/>
          <w:szCs w:val="24"/>
        </w:rPr>
        <w:t>Об утверждении Порядка регламентации и оформления отношений</w:t>
      </w:r>
      <w:r w:rsidR="00AD131F">
        <w:rPr>
          <w:sz w:val="24"/>
          <w:szCs w:val="24"/>
        </w:rPr>
        <w:t xml:space="preserve"> </w:t>
      </w:r>
      <w:r w:rsidR="00AF74F9" w:rsidRPr="00806FA6">
        <w:rPr>
          <w:sz w:val="24"/>
          <w:szCs w:val="24"/>
        </w:rPr>
        <w:t>государственной и муниципальной образовательной организации</w:t>
      </w:r>
      <w:r w:rsidR="00AD131F">
        <w:rPr>
          <w:sz w:val="24"/>
          <w:szCs w:val="24"/>
        </w:rPr>
        <w:t xml:space="preserve"> </w:t>
      </w:r>
      <w:r w:rsidR="00134415">
        <w:rPr>
          <w:sz w:val="24"/>
          <w:szCs w:val="24"/>
        </w:rPr>
        <w:t>КЧР с о</w:t>
      </w:r>
      <w:r w:rsidR="00AF74F9" w:rsidRPr="00806FA6">
        <w:rPr>
          <w:sz w:val="24"/>
          <w:szCs w:val="24"/>
        </w:rPr>
        <w:t>бучающи</w:t>
      </w:r>
      <w:r w:rsidR="00134415">
        <w:rPr>
          <w:sz w:val="24"/>
          <w:szCs w:val="24"/>
        </w:rPr>
        <w:t>ми</w:t>
      </w:r>
      <w:r w:rsidR="00AF74F9" w:rsidRPr="00806FA6">
        <w:rPr>
          <w:sz w:val="24"/>
          <w:szCs w:val="24"/>
        </w:rPr>
        <w:t>ся</w:t>
      </w:r>
      <w:r w:rsidR="00134415">
        <w:rPr>
          <w:sz w:val="24"/>
          <w:szCs w:val="24"/>
        </w:rPr>
        <w:t xml:space="preserve"> и их родителями</w:t>
      </w:r>
      <w:r w:rsidR="00AF74F9" w:rsidRPr="00806FA6">
        <w:rPr>
          <w:sz w:val="24"/>
          <w:szCs w:val="24"/>
        </w:rPr>
        <w:t xml:space="preserve"> в части</w:t>
      </w:r>
      <w:r w:rsidR="00AD131F">
        <w:rPr>
          <w:sz w:val="24"/>
          <w:szCs w:val="24"/>
        </w:rPr>
        <w:t xml:space="preserve"> </w:t>
      </w:r>
      <w:r w:rsidR="00AF74F9" w:rsidRPr="00806FA6">
        <w:rPr>
          <w:sz w:val="24"/>
          <w:szCs w:val="24"/>
        </w:rPr>
        <w:t>организации обучения по образовательным программам на дому или в медицинских организациях</w:t>
      </w:r>
      <w:r>
        <w:rPr>
          <w:sz w:val="24"/>
          <w:szCs w:val="24"/>
        </w:rPr>
        <w:t>»;</w:t>
      </w:r>
    </w:p>
    <w:p w:rsidR="001F6FA6" w:rsidRDefault="001F6FA6" w:rsidP="00DB0E18">
      <w:pPr>
        <w:pStyle w:val="Default"/>
        <w:numPr>
          <w:ilvl w:val="0"/>
          <w:numId w:val="11"/>
        </w:numPr>
        <w:spacing w:line="276" w:lineRule="auto"/>
        <w:ind w:left="0" w:firstLine="567"/>
        <w:jc w:val="both"/>
      </w:pPr>
      <w:r w:rsidRPr="00BF3201">
        <w:t xml:space="preserve">Устав </w:t>
      </w:r>
      <w:r w:rsidR="00FF1BCA">
        <w:rPr>
          <w:sz w:val="22"/>
          <w:szCs w:val="22"/>
        </w:rPr>
        <w:t>РГКОУ «</w:t>
      </w:r>
      <w:r w:rsidR="004032DC">
        <w:rPr>
          <w:sz w:val="22"/>
          <w:szCs w:val="22"/>
        </w:rPr>
        <w:t>СКОШИ 1</w:t>
      </w:r>
      <w:r w:rsidRPr="00275482">
        <w:rPr>
          <w:sz w:val="22"/>
          <w:szCs w:val="22"/>
        </w:rPr>
        <w:t xml:space="preserve"> вида</w:t>
      </w:r>
      <w:r w:rsidR="004032DC">
        <w:rPr>
          <w:sz w:val="22"/>
          <w:szCs w:val="22"/>
        </w:rPr>
        <w:t>»</w:t>
      </w:r>
      <w:r w:rsidR="00FF1BCA">
        <w:rPr>
          <w:sz w:val="22"/>
          <w:szCs w:val="22"/>
        </w:rPr>
        <w:t>;</w:t>
      </w:r>
    </w:p>
    <w:p w:rsidR="000B5238" w:rsidRPr="00AF74F9" w:rsidRDefault="001F6FA6" w:rsidP="00DB0E18">
      <w:pPr>
        <w:pStyle w:val="Default"/>
        <w:numPr>
          <w:ilvl w:val="0"/>
          <w:numId w:val="11"/>
        </w:numPr>
        <w:spacing w:line="276" w:lineRule="auto"/>
        <w:ind w:left="0" w:firstLine="567"/>
        <w:jc w:val="both"/>
        <w:rPr>
          <w:b/>
          <w:bCs/>
        </w:rPr>
      </w:pPr>
      <w:r>
        <w:t>Локальные акты школы</w:t>
      </w:r>
      <w:r w:rsidR="00546C00">
        <w:t>.</w:t>
      </w:r>
    </w:p>
    <w:p w:rsidR="000B5238" w:rsidRDefault="000B5238" w:rsidP="009271E6">
      <w:pPr>
        <w:widowControl w:val="0"/>
        <w:autoSpaceDE w:val="0"/>
        <w:autoSpaceDN w:val="0"/>
        <w:adjustRightInd w:val="0"/>
        <w:ind w:right="256"/>
        <w:jc w:val="center"/>
        <w:rPr>
          <w:b/>
          <w:bCs/>
          <w:sz w:val="28"/>
          <w:szCs w:val="28"/>
        </w:rPr>
      </w:pPr>
    </w:p>
    <w:p w:rsidR="009271E6" w:rsidRDefault="00FF1BCA" w:rsidP="009271E6">
      <w:pPr>
        <w:ind w:left="106" w:hanging="10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И</w:t>
      </w:r>
      <w:r w:rsidRPr="002658FA">
        <w:rPr>
          <w:b/>
          <w:sz w:val="28"/>
          <w:szCs w:val="28"/>
        </w:rPr>
        <w:t>нформационная справка</w:t>
      </w:r>
      <w:r w:rsidR="009271E6" w:rsidRPr="002658FA">
        <w:rPr>
          <w:b/>
          <w:sz w:val="28"/>
          <w:szCs w:val="28"/>
        </w:rPr>
        <w:t xml:space="preserve"> о школе</w:t>
      </w:r>
    </w:p>
    <w:p w:rsidR="00FF1BCA" w:rsidRPr="002658FA" w:rsidRDefault="00FF1BCA" w:rsidP="009271E6">
      <w:pPr>
        <w:ind w:left="106" w:hanging="106"/>
        <w:jc w:val="center"/>
        <w:rPr>
          <w:b/>
          <w:sz w:val="28"/>
          <w:szCs w:val="28"/>
        </w:rPr>
      </w:pPr>
    </w:p>
    <w:p w:rsidR="009271E6" w:rsidRPr="00527ED5" w:rsidRDefault="004032DC" w:rsidP="009271E6">
      <w:pPr>
        <w:ind w:left="106" w:hanging="106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Республиканское государственное казенное общеобразовательное учреждение</w:t>
      </w:r>
    </w:p>
    <w:p w:rsidR="009271E6" w:rsidRPr="00527ED5" w:rsidRDefault="00A66028" w:rsidP="009271E6">
      <w:pPr>
        <w:ind w:left="106" w:hanging="106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4032DC">
        <w:rPr>
          <w:sz w:val="24"/>
          <w:szCs w:val="24"/>
        </w:rPr>
        <w:t>Специальная (коррекционная) общеобразовательная школа-интернат 1 вида</w:t>
      </w:r>
      <w:r w:rsidR="009271E6" w:rsidRPr="00527ED5">
        <w:rPr>
          <w:sz w:val="24"/>
          <w:szCs w:val="24"/>
        </w:rPr>
        <w:t>» г. Черкесска</w:t>
      </w:r>
    </w:p>
    <w:p w:rsidR="009271E6" w:rsidRPr="00527ED5" w:rsidRDefault="004032DC" w:rsidP="009271E6">
      <w:pPr>
        <w:ind w:left="106" w:hanging="1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РГКОУ </w:t>
      </w:r>
      <w:r w:rsidR="009271E6" w:rsidRPr="00527ED5">
        <w:rPr>
          <w:sz w:val="24"/>
          <w:szCs w:val="24"/>
        </w:rPr>
        <w:t xml:space="preserve"> «</w:t>
      </w:r>
      <w:r>
        <w:rPr>
          <w:sz w:val="24"/>
          <w:szCs w:val="24"/>
        </w:rPr>
        <w:t>Специальная (коррекционная) общеобразовательная школа-интернат 1 вида</w:t>
      </w:r>
      <w:r w:rsidR="009271E6" w:rsidRPr="00527ED5">
        <w:rPr>
          <w:sz w:val="24"/>
          <w:szCs w:val="24"/>
        </w:rPr>
        <w:t>»</w:t>
      </w:r>
    </w:p>
    <w:p w:rsidR="009271E6" w:rsidRPr="00527ED5" w:rsidRDefault="009271E6" w:rsidP="009271E6">
      <w:pPr>
        <w:ind w:left="106" w:hanging="106"/>
        <w:jc w:val="center"/>
        <w:rPr>
          <w:sz w:val="24"/>
          <w:szCs w:val="24"/>
        </w:rPr>
      </w:pPr>
    </w:p>
    <w:p w:rsidR="009271E6" w:rsidRPr="00527ED5" w:rsidRDefault="009271E6" w:rsidP="009271E6">
      <w:pPr>
        <w:ind w:left="106" w:hanging="106"/>
        <w:jc w:val="center"/>
        <w:rPr>
          <w:sz w:val="24"/>
          <w:szCs w:val="24"/>
        </w:rPr>
      </w:pPr>
      <w:r w:rsidRPr="00527ED5">
        <w:rPr>
          <w:sz w:val="24"/>
          <w:szCs w:val="24"/>
        </w:rPr>
        <w:t xml:space="preserve">Юридический адрес: г. Черкесск, ул. </w:t>
      </w:r>
      <w:r w:rsidR="004032DC">
        <w:rPr>
          <w:sz w:val="24"/>
          <w:szCs w:val="24"/>
        </w:rPr>
        <w:t>Ставропольская</w:t>
      </w:r>
      <w:r w:rsidRPr="00527ED5">
        <w:rPr>
          <w:sz w:val="24"/>
          <w:szCs w:val="24"/>
        </w:rPr>
        <w:t xml:space="preserve">, </w:t>
      </w:r>
      <w:r w:rsidR="004032DC">
        <w:rPr>
          <w:sz w:val="24"/>
          <w:szCs w:val="24"/>
        </w:rPr>
        <w:t>51</w:t>
      </w:r>
    </w:p>
    <w:p w:rsidR="009271E6" w:rsidRDefault="009271E6" w:rsidP="008E0089">
      <w:pPr>
        <w:widowControl w:val="0"/>
        <w:autoSpaceDE w:val="0"/>
        <w:autoSpaceDN w:val="0"/>
        <w:adjustRightInd w:val="0"/>
        <w:ind w:left="106" w:hanging="106"/>
        <w:jc w:val="center"/>
        <w:rPr>
          <w:b/>
          <w:sz w:val="24"/>
          <w:szCs w:val="24"/>
        </w:rPr>
      </w:pPr>
      <w:r w:rsidRPr="00527ED5">
        <w:rPr>
          <w:sz w:val="24"/>
          <w:szCs w:val="24"/>
        </w:rPr>
        <w:t>Учредитель –</w:t>
      </w:r>
      <w:r w:rsidR="008E0089">
        <w:rPr>
          <w:sz w:val="24"/>
          <w:szCs w:val="24"/>
        </w:rPr>
        <w:t>Министерство образования и науки  КЧР</w:t>
      </w:r>
    </w:p>
    <w:p w:rsidR="00AF74F9" w:rsidRDefault="00AF74F9" w:rsidP="009271E6">
      <w:pPr>
        <w:ind w:left="106" w:hanging="106"/>
        <w:jc w:val="center"/>
        <w:rPr>
          <w:b/>
          <w:sz w:val="24"/>
          <w:szCs w:val="24"/>
        </w:rPr>
      </w:pPr>
    </w:p>
    <w:p w:rsidR="00DD1E9D" w:rsidRDefault="00DD1E9D" w:rsidP="00DD1E9D">
      <w:pPr>
        <w:ind w:left="360"/>
        <w:rPr>
          <w:b/>
          <w:sz w:val="24"/>
          <w:szCs w:val="24"/>
        </w:rPr>
      </w:pPr>
    </w:p>
    <w:p w:rsidR="00BD3E22" w:rsidRPr="00DD1E9D" w:rsidRDefault="008635C8" w:rsidP="00CA0E0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DD1E9D" w:rsidRPr="00DD1E9D">
        <w:rPr>
          <w:b/>
          <w:sz w:val="24"/>
          <w:szCs w:val="24"/>
        </w:rPr>
        <w:t xml:space="preserve">1. </w:t>
      </w:r>
      <w:r>
        <w:rPr>
          <w:b/>
        </w:rPr>
        <w:t>СОСТОЯНИЕ ДОСТУПНОСТИ ОБЪЕКТА</w:t>
      </w:r>
      <w:r w:rsidR="002D7D9A" w:rsidRPr="00DD1E9D">
        <w:rPr>
          <w:b/>
          <w:sz w:val="24"/>
          <w:szCs w:val="24"/>
        </w:rPr>
        <w:t>:</w:t>
      </w:r>
    </w:p>
    <w:p w:rsidR="00DD1E9D" w:rsidRDefault="00CE5EB6" w:rsidP="002D7D9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D3E22" w:rsidRDefault="002D7D9A" w:rsidP="002D7D9A">
      <w:pPr>
        <w:rPr>
          <w:sz w:val="24"/>
          <w:szCs w:val="24"/>
        </w:rPr>
      </w:pPr>
      <w:r w:rsidRPr="00BD3E22">
        <w:rPr>
          <w:sz w:val="24"/>
          <w:szCs w:val="24"/>
        </w:rPr>
        <w:t>Имеются  удобные</w:t>
      </w:r>
      <w:r w:rsidR="00BD3E22">
        <w:rPr>
          <w:sz w:val="24"/>
          <w:szCs w:val="24"/>
        </w:rPr>
        <w:t xml:space="preserve"> подъездные пути: маршрутные автобусы, троллейбусы- до остановки «Комсомолец» или «Городская поликлиника». </w:t>
      </w:r>
    </w:p>
    <w:p w:rsidR="00BD3E22" w:rsidRDefault="00BD3E22" w:rsidP="002D7D9A">
      <w:pPr>
        <w:rPr>
          <w:sz w:val="24"/>
          <w:szCs w:val="24"/>
        </w:rPr>
      </w:pPr>
      <w:r w:rsidRPr="00412A16">
        <w:rPr>
          <w:b/>
          <w:sz w:val="24"/>
          <w:szCs w:val="24"/>
        </w:rPr>
        <w:lastRenderedPageBreak/>
        <w:t>Путь к школе от ближайшей остановки  пассажирского транспорта</w:t>
      </w:r>
      <w:r>
        <w:rPr>
          <w:sz w:val="24"/>
          <w:szCs w:val="24"/>
        </w:rPr>
        <w:t>:</w:t>
      </w:r>
    </w:p>
    <w:p w:rsidR="00412A16" w:rsidRPr="00412A16" w:rsidRDefault="00BD3E22" w:rsidP="00DB0E18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12A16">
        <w:rPr>
          <w:rFonts w:ascii="Times New Roman" w:hAnsi="Times New Roman"/>
          <w:sz w:val="24"/>
          <w:szCs w:val="24"/>
        </w:rPr>
        <w:t>Расстояние до школы от остановки -300 м.</w:t>
      </w:r>
      <w:r w:rsidR="00412A16">
        <w:rPr>
          <w:rFonts w:ascii="Times New Roman" w:hAnsi="Times New Roman"/>
          <w:sz w:val="24"/>
          <w:szCs w:val="24"/>
        </w:rPr>
        <w:t>;</w:t>
      </w:r>
    </w:p>
    <w:p w:rsidR="00412A16" w:rsidRPr="00412A16" w:rsidRDefault="00412A16" w:rsidP="00DB0E18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12A16">
        <w:rPr>
          <w:rFonts w:ascii="Times New Roman" w:hAnsi="Times New Roman"/>
          <w:sz w:val="24"/>
          <w:szCs w:val="24"/>
        </w:rPr>
        <w:t>Время движения пешком-не более 5 минут</w:t>
      </w:r>
      <w:r>
        <w:rPr>
          <w:rFonts w:ascii="Times New Roman" w:hAnsi="Times New Roman"/>
          <w:sz w:val="24"/>
          <w:szCs w:val="24"/>
        </w:rPr>
        <w:t>;</w:t>
      </w:r>
    </w:p>
    <w:p w:rsidR="002D7D9A" w:rsidRDefault="00412A16" w:rsidP="00DB0E18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12A16">
        <w:rPr>
          <w:rFonts w:ascii="Times New Roman" w:hAnsi="Times New Roman"/>
          <w:sz w:val="24"/>
          <w:szCs w:val="24"/>
        </w:rPr>
        <w:t>Наличие выделенного от проезжей части пешеходного пути</w:t>
      </w:r>
      <w:r>
        <w:rPr>
          <w:rFonts w:ascii="Times New Roman" w:hAnsi="Times New Roman"/>
          <w:sz w:val="24"/>
          <w:szCs w:val="24"/>
        </w:rPr>
        <w:t>;</w:t>
      </w:r>
      <w:r w:rsidR="00BD3E22" w:rsidRPr="00412A16">
        <w:rPr>
          <w:rFonts w:ascii="Times New Roman" w:hAnsi="Times New Roman"/>
          <w:sz w:val="24"/>
          <w:szCs w:val="24"/>
        </w:rPr>
        <w:t xml:space="preserve"> </w:t>
      </w:r>
    </w:p>
    <w:p w:rsidR="00412A16" w:rsidRDefault="00412A16" w:rsidP="00DB0E18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регулируемого перехода.</w:t>
      </w:r>
    </w:p>
    <w:p w:rsidR="00412A16" w:rsidRDefault="00412A16" w:rsidP="00412A16">
      <w:pPr>
        <w:ind w:firstLine="800"/>
        <w:jc w:val="both"/>
      </w:pPr>
      <w:r>
        <w:rPr>
          <w:color w:val="000000"/>
          <w:sz w:val="24"/>
          <w:szCs w:val="24"/>
          <w:lang w:bidi="ru-RU"/>
        </w:rPr>
        <w:t>Здание Учреждения соседствует с жилыми домами</w:t>
      </w:r>
      <w:r w:rsidR="00D04F2B">
        <w:rPr>
          <w:color w:val="000000"/>
          <w:sz w:val="24"/>
          <w:szCs w:val="24"/>
          <w:lang w:bidi="ru-RU"/>
        </w:rPr>
        <w:t>, школой, спортивным комплексом «</w:t>
      </w:r>
      <w:proofErr w:type="spellStart"/>
      <w:r w:rsidR="00D04F2B">
        <w:rPr>
          <w:color w:val="000000"/>
          <w:sz w:val="24"/>
          <w:szCs w:val="24"/>
          <w:lang w:bidi="ru-RU"/>
        </w:rPr>
        <w:t>Олимпик</w:t>
      </w:r>
      <w:proofErr w:type="spellEnd"/>
      <w:r w:rsidR="00D04F2B">
        <w:rPr>
          <w:color w:val="000000"/>
          <w:sz w:val="24"/>
          <w:szCs w:val="24"/>
          <w:lang w:bidi="ru-RU"/>
        </w:rPr>
        <w:t>».</w:t>
      </w:r>
      <w:r>
        <w:rPr>
          <w:color w:val="000000"/>
          <w:sz w:val="24"/>
          <w:szCs w:val="24"/>
          <w:lang w:bidi="ru-RU"/>
        </w:rPr>
        <w:t xml:space="preserve"> Территория по периметру огорожена металлическим забором, хорошо озеленена. Площадь земельного участка составляет 1800 </w:t>
      </w:r>
      <w:r w:rsidR="00FF1BCA">
        <w:rPr>
          <w:color w:val="000000"/>
          <w:sz w:val="24"/>
          <w:szCs w:val="24"/>
          <w:lang w:bidi="ru-RU"/>
        </w:rPr>
        <w:t>кв.</w:t>
      </w:r>
      <w:r>
        <w:rPr>
          <w:color w:val="000000"/>
          <w:sz w:val="24"/>
          <w:szCs w:val="24"/>
          <w:lang w:bidi="ru-RU"/>
        </w:rPr>
        <w:t xml:space="preserve"> м.</w:t>
      </w:r>
    </w:p>
    <w:p w:rsidR="00412A16" w:rsidRDefault="00412A16" w:rsidP="00412A16">
      <w:pPr>
        <w:ind w:firstLine="800"/>
      </w:pPr>
      <w:r>
        <w:rPr>
          <w:color w:val="000000"/>
          <w:sz w:val="24"/>
          <w:szCs w:val="24"/>
          <w:lang w:bidi="ru-RU"/>
        </w:rPr>
        <w:t>На территории Учреждения имеются следующие зоны:</w:t>
      </w:r>
    </w:p>
    <w:p w:rsidR="00412A16" w:rsidRDefault="00412A16" w:rsidP="00412A16">
      <w:pPr>
        <w:widowControl w:val="0"/>
        <w:tabs>
          <w:tab w:val="left" w:pos="1406"/>
        </w:tabs>
        <w:ind w:left="800"/>
      </w:pPr>
      <w:r>
        <w:rPr>
          <w:color w:val="000000"/>
          <w:sz w:val="24"/>
          <w:szCs w:val="24"/>
          <w:lang w:bidi="ru-RU"/>
        </w:rPr>
        <w:t>-зона отдыха - детская игровая площадка  для подвижных игр и отдыха обучающихся;</w:t>
      </w:r>
    </w:p>
    <w:p w:rsidR="00412A16" w:rsidRDefault="00412A16" w:rsidP="00412A16">
      <w:pPr>
        <w:widowControl w:val="0"/>
        <w:tabs>
          <w:tab w:val="left" w:pos="1406"/>
        </w:tabs>
        <w:ind w:left="800"/>
      </w:pPr>
      <w:r>
        <w:rPr>
          <w:color w:val="000000"/>
          <w:sz w:val="24"/>
          <w:szCs w:val="24"/>
          <w:lang w:bidi="ru-RU"/>
        </w:rPr>
        <w:t>-физкультурно-спортивная</w:t>
      </w:r>
      <w:r w:rsidR="00D04F2B">
        <w:rPr>
          <w:color w:val="000000"/>
          <w:sz w:val="24"/>
          <w:szCs w:val="24"/>
          <w:lang w:bidi="ru-RU"/>
        </w:rPr>
        <w:t>,</w:t>
      </w:r>
      <w:r>
        <w:rPr>
          <w:color w:val="000000"/>
          <w:sz w:val="24"/>
          <w:szCs w:val="24"/>
          <w:lang w:bidi="ru-RU"/>
        </w:rPr>
        <w:t xml:space="preserve"> </w:t>
      </w:r>
      <w:r w:rsidR="00D04F2B">
        <w:rPr>
          <w:color w:val="000000"/>
          <w:sz w:val="24"/>
          <w:szCs w:val="24"/>
          <w:lang w:bidi="ru-RU"/>
        </w:rPr>
        <w:t xml:space="preserve"> гимнастический городок</w:t>
      </w:r>
      <w:r w:rsidR="00CE5EB6">
        <w:rPr>
          <w:color w:val="000000"/>
          <w:sz w:val="24"/>
          <w:szCs w:val="24"/>
          <w:lang w:bidi="ru-RU"/>
        </w:rPr>
        <w:t>.</w:t>
      </w:r>
    </w:p>
    <w:p w:rsidR="00412A16" w:rsidRPr="00412A16" w:rsidRDefault="00412A16" w:rsidP="00412A16">
      <w:pPr>
        <w:rPr>
          <w:sz w:val="24"/>
          <w:szCs w:val="24"/>
        </w:rPr>
      </w:pPr>
    </w:p>
    <w:p w:rsidR="002D7D9A" w:rsidRPr="00412A16" w:rsidRDefault="002D7D9A" w:rsidP="002D7D9A">
      <w:pPr>
        <w:rPr>
          <w:b/>
          <w:sz w:val="24"/>
          <w:szCs w:val="24"/>
        </w:rPr>
      </w:pPr>
    </w:p>
    <w:p w:rsidR="009271E6" w:rsidRPr="004E4800" w:rsidRDefault="00DD1E9D" w:rsidP="009271E6">
      <w:pPr>
        <w:ind w:left="106" w:hanging="106"/>
        <w:jc w:val="center"/>
        <w:rPr>
          <w:b/>
        </w:rPr>
      </w:pPr>
      <w:r>
        <w:rPr>
          <w:b/>
        </w:rPr>
        <w:t>2</w:t>
      </w:r>
      <w:r w:rsidR="008635C8">
        <w:rPr>
          <w:b/>
        </w:rPr>
        <w:t>.2</w:t>
      </w:r>
      <w:r w:rsidR="00AF74F9" w:rsidRPr="004E4800">
        <w:rPr>
          <w:b/>
        </w:rPr>
        <w:t>.</w:t>
      </w:r>
      <w:r w:rsidR="008635C8">
        <w:rPr>
          <w:b/>
        </w:rPr>
        <w:t xml:space="preserve"> </w:t>
      </w:r>
      <w:r w:rsidR="009271E6" w:rsidRPr="004E4800">
        <w:rPr>
          <w:b/>
        </w:rPr>
        <w:t>СВЕДЕНИЯ ОБ УЧАЩИХСЯ</w:t>
      </w:r>
    </w:p>
    <w:p w:rsidR="004032DC" w:rsidRPr="00527ED5" w:rsidRDefault="004032DC" w:rsidP="009271E6">
      <w:pPr>
        <w:ind w:left="106" w:hanging="106"/>
        <w:jc w:val="center"/>
        <w:rPr>
          <w:b/>
          <w:sz w:val="24"/>
          <w:szCs w:val="24"/>
        </w:rPr>
      </w:pPr>
    </w:p>
    <w:p w:rsidR="00F30FE6" w:rsidRDefault="009271E6" w:rsidP="00F30FE6">
      <w:pPr>
        <w:ind w:left="-426" w:hanging="106"/>
        <w:rPr>
          <w:sz w:val="24"/>
          <w:szCs w:val="24"/>
        </w:rPr>
      </w:pPr>
      <w:r w:rsidRPr="00F30FE6">
        <w:rPr>
          <w:b/>
          <w:sz w:val="24"/>
          <w:szCs w:val="24"/>
        </w:rPr>
        <w:t>Общее количество учащихся</w:t>
      </w:r>
      <w:r>
        <w:rPr>
          <w:sz w:val="24"/>
          <w:szCs w:val="24"/>
        </w:rPr>
        <w:t xml:space="preserve"> –    </w:t>
      </w:r>
      <w:r w:rsidR="008A6502">
        <w:rPr>
          <w:sz w:val="24"/>
          <w:szCs w:val="24"/>
        </w:rPr>
        <w:t>72</w:t>
      </w:r>
      <w:r w:rsidR="00F30FE6">
        <w:rPr>
          <w:sz w:val="24"/>
          <w:szCs w:val="24"/>
        </w:rPr>
        <w:t>чел.</w:t>
      </w:r>
    </w:p>
    <w:p w:rsidR="008A6502" w:rsidRPr="00F30FE6" w:rsidRDefault="009271E6" w:rsidP="00F30FE6">
      <w:pPr>
        <w:ind w:left="-426" w:hanging="106"/>
        <w:rPr>
          <w:sz w:val="24"/>
          <w:szCs w:val="24"/>
        </w:rPr>
      </w:pPr>
      <w:r w:rsidRPr="00F30FE6">
        <w:rPr>
          <w:b/>
          <w:sz w:val="24"/>
          <w:szCs w:val="24"/>
        </w:rPr>
        <w:t xml:space="preserve">Численность по </w:t>
      </w:r>
      <w:r w:rsidR="008A6502" w:rsidRPr="00F30FE6">
        <w:rPr>
          <w:b/>
          <w:sz w:val="24"/>
          <w:szCs w:val="24"/>
        </w:rPr>
        <w:t xml:space="preserve"> уровням</w:t>
      </w:r>
      <w:r w:rsidRPr="00F30FE6">
        <w:rPr>
          <w:b/>
          <w:sz w:val="24"/>
          <w:szCs w:val="24"/>
        </w:rPr>
        <w:t>:</w:t>
      </w:r>
    </w:p>
    <w:p w:rsidR="009271E6" w:rsidRPr="00527ED5" w:rsidRDefault="009271E6" w:rsidP="009271E6">
      <w:pPr>
        <w:ind w:left="106" w:hanging="106"/>
        <w:rPr>
          <w:sz w:val="24"/>
          <w:szCs w:val="24"/>
        </w:rPr>
      </w:pPr>
    </w:p>
    <w:p w:rsidR="008A6502" w:rsidRDefault="008A6502" w:rsidP="009271E6">
      <w:pPr>
        <w:ind w:left="106" w:hanging="106"/>
        <w:rPr>
          <w:sz w:val="24"/>
          <w:szCs w:val="24"/>
        </w:rPr>
      </w:pPr>
      <w:r>
        <w:rPr>
          <w:sz w:val="24"/>
          <w:szCs w:val="24"/>
        </w:rPr>
        <w:t>начальное- 25 учащихся</w:t>
      </w:r>
      <w:r w:rsidR="00FF1BCA">
        <w:rPr>
          <w:sz w:val="24"/>
          <w:szCs w:val="24"/>
        </w:rPr>
        <w:t>;</w:t>
      </w:r>
    </w:p>
    <w:p w:rsidR="008A6502" w:rsidRDefault="008A6502" w:rsidP="009271E6">
      <w:pPr>
        <w:ind w:left="106" w:hanging="106"/>
        <w:rPr>
          <w:sz w:val="24"/>
          <w:szCs w:val="24"/>
        </w:rPr>
      </w:pPr>
      <w:r>
        <w:rPr>
          <w:sz w:val="24"/>
          <w:szCs w:val="24"/>
        </w:rPr>
        <w:t>основное-  47 учащихся</w:t>
      </w:r>
      <w:r w:rsidR="00FF1BCA">
        <w:rPr>
          <w:sz w:val="24"/>
          <w:szCs w:val="24"/>
        </w:rPr>
        <w:t>;</w:t>
      </w:r>
    </w:p>
    <w:p w:rsidR="008A6502" w:rsidRDefault="008A6502" w:rsidP="009271E6">
      <w:pPr>
        <w:ind w:left="106" w:hanging="106"/>
        <w:rPr>
          <w:sz w:val="24"/>
          <w:szCs w:val="24"/>
        </w:rPr>
      </w:pPr>
      <w:r>
        <w:rPr>
          <w:sz w:val="24"/>
          <w:szCs w:val="24"/>
        </w:rPr>
        <w:t xml:space="preserve">среднее- </w:t>
      </w:r>
    </w:p>
    <w:p w:rsidR="00F30FE6" w:rsidRDefault="009271E6" w:rsidP="00F30FE6">
      <w:pPr>
        <w:ind w:left="106" w:hanging="106"/>
        <w:rPr>
          <w:sz w:val="24"/>
          <w:szCs w:val="24"/>
        </w:rPr>
      </w:pPr>
      <w:r>
        <w:rPr>
          <w:sz w:val="24"/>
          <w:szCs w:val="24"/>
        </w:rPr>
        <w:t>дому –</w:t>
      </w:r>
      <w:r w:rsidR="008A6502">
        <w:rPr>
          <w:sz w:val="24"/>
          <w:szCs w:val="24"/>
        </w:rPr>
        <w:t xml:space="preserve">7 </w:t>
      </w:r>
      <w:r w:rsidR="00F30FE6">
        <w:rPr>
          <w:sz w:val="24"/>
          <w:szCs w:val="24"/>
        </w:rPr>
        <w:t>чел.</w:t>
      </w:r>
    </w:p>
    <w:p w:rsidR="00F30FE6" w:rsidRDefault="00F30FE6" w:rsidP="00F30FE6">
      <w:pPr>
        <w:rPr>
          <w:sz w:val="24"/>
          <w:szCs w:val="24"/>
        </w:rPr>
      </w:pPr>
    </w:p>
    <w:p w:rsidR="009271E6" w:rsidRPr="00F30FE6" w:rsidRDefault="009271E6" w:rsidP="00F30FE6">
      <w:pPr>
        <w:rPr>
          <w:sz w:val="24"/>
          <w:szCs w:val="24"/>
        </w:rPr>
      </w:pPr>
      <w:r w:rsidRPr="00F30FE6">
        <w:rPr>
          <w:b/>
          <w:sz w:val="24"/>
          <w:szCs w:val="24"/>
        </w:rPr>
        <w:t xml:space="preserve">По </w:t>
      </w:r>
      <w:r w:rsidR="00FF1BCA" w:rsidRPr="00F30FE6">
        <w:rPr>
          <w:b/>
          <w:sz w:val="24"/>
          <w:szCs w:val="24"/>
        </w:rPr>
        <w:t>полу:</w:t>
      </w:r>
      <w:r w:rsidR="00FF1BCA">
        <w:rPr>
          <w:sz w:val="24"/>
          <w:szCs w:val="24"/>
        </w:rPr>
        <w:t xml:space="preserve"> </w:t>
      </w:r>
      <w:r w:rsidR="00FF1BCA">
        <w:rPr>
          <w:sz w:val="24"/>
          <w:szCs w:val="24"/>
        </w:rPr>
        <w:tab/>
      </w:r>
      <w:r w:rsidRPr="00527ED5">
        <w:rPr>
          <w:sz w:val="24"/>
          <w:szCs w:val="24"/>
        </w:rPr>
        <w:t>девочки</w:t>
      </w:r>
      <w:r>
        <w:rPr>
          <w:b/>
          <w:sz w:val="24"/>
          <w:szCs w:val="24"/>
        </w:rPr>
        <w:t xml:space="preserve">- </w:t>
      </w:r>
      <w:r w:rsidR="008A6502">
        <w:rPr>
          <w:sz w:val="24"/>
          <w:szCs w:val="24"/>
        </w:rPr>
        <w:t>31</w:t>
      </w:r>
    </w:p>
    <w:p w:rsidR="009271E6" w:rsidRPr="00152A06" w:rsidRDefault="009271E6" w:rsidP="009271E6">
      <w:pPr>
        <w:ind w:left="106" w:hanging="106"/>
        <w:rPr>
          <w:sz w:val="24"/>
          <w:szCs w:val="24"/>
        </w:rPr>
      </w:pPr>
      <w:r w:rsidRPr="002979C8">
        <w:rPr>
          <w:b/>
          <w:sz w:val="24"/>
          <w:szCs w:val="24"/>
        </w:rPr>
        <w:tab/>
      </w:r>
      <w:r w:rsidRPr="002979C8">
        <w:rPr>
          <w:b/>
          <w:sz w:val="24"/>
          <w:szCs w:val="24"/>
        </w:rPr>
        <w:tab/>
      </w:r>
      <w:r w:rsidRPr="002979C8">
        <w:rPr>
          <w:b/>
          <w:sz w:val="24"/>
          <w:szCs w:val="24"/>
        </w:rPr>
        <w:tab/>
      </w:r>
      <w:r w:rsidR="00FF1BCA">
        <w:rPr>
          <w:sz w:val="24"/>
          <w:szCs w:val="24"/>
        </w:rPr>
        <w:t>м</w:t>
      </w:r>
      <w:r w:rsidR="008A6502">
        <w:rPr>
          <w:sz w:val="24"/>
          <w:szCs w:val="24"/>
        </w:rPr>
        <w:t>альчики-41</w:t>
      </w:r>
    </w:p>
    <w:p w:rsidR="009271E6" w:rsidRDefault="009271E6" w:rsidP="009271E6">
      <w:pPr>
        <w:ind w:left="106" w:hanging="106"/>
        <w:jc w:val="center"/>
        <w:rPr>
          <w:b/>
          <w:sz w:val="28"/>
          <w:szCs w:val="28"/>
        </w:rPr>
      </w:pPr>
    </w:p>
    <w:p w:rsidR="009271E6" w:rsidRPr="004E4800" w:rsidRDefault="008635C8" w:rsidP="009271E6">
      <w:pPr>
        <w:ind w:left="106" w:hanging="106"/>
        <w:jc w:val="center"/>
        <w:rPr>
          <w:b/>
        </w:rPr>
      </w:pPr>
      <w:r>
        <w:rPr>
          <w:b/>
        </w:rPr>
        <w:t xml:space="preserve">2. </w:t>
      </w:r>
      <w:r w:rsidR="00DD1E9D">
        <w:rPr>
          <w:b/>
        </w:rPr>
        <w:t>3</w:t>
      </w:r>
      <w:r w:rsidR="004E4800">
        <w:rPr>
          <w:b/>
        </w:rPr>
        <w:t xml:space="preserve">. </w:t>
      </w:r>
      <w:r w:rsidR="009271E6" w:rsidRPr="004E4800">
        <w:rPr>
          <w:b/>
        </w:rPr>
        <w:t xml:space="preserve">СРЕДНЯЯ НАПОЛНЯЕМОСТЬ КЛАССОВ ПО </w:t>
      </w:r>
      <w:r w:rsidR="00B7297A" w:rsidRPr="004E4800">
        <w:rPr>
          <w:b/>
        </w:rPr>
        <w:t>УРОВНЯМ</w:t>
      </w:r>
    </w:p>
    <w:p w:rsidR="009271E6" w:rsidRDefault="009271E6" w:rsidP="009271E6">
      <w:pPr>
        <w:ind w:left="106" w:hanging="106"/>
        <w:jc w:val="both"/>
        <w:rPr>
          <w:b/>
          <w:sz w:val="24"/>
          <w:szCs w:val="24"/>
        </w:rPr>
      </w:pPr>
      <w:r w:rsidRPr="002979C8">
        <w:rPr>
          <w:b/>
          <w:sz w:val="24"/>
          <w:szCs w:val="24"/>
        </w:rPr>
        <w:t xml:space="preserve">1 </w:t>
      </w:r>
      <w:r w:rsidR="00F30FE6">
        <w:rPr>
          <w:b/>
          <w:sz w:val="24"/>
          <w:szCs w:val="24"/>
        </w:rPr>
        <w:t>уровень</w:t>
      </w:r>
    </w:p>
    <w:p w:rsidR="009271E6" w:rsidRDefault="009271E6" w:rsidP="009271E6">
      <w:pPr>
        <w:ind w:left="106" w:hanging="106"/>
        <w:jc w:val="both"/>
        <w:rPr>
          <w:b/>
          <w:sz w:val="24"/>
          <w:szCs w:val="24"/>
        </w:rPr>
      </w:pPr>
    </w:p>
    <w:p w:rsidR="00B7297A" w:rsidRPr="00FF1BCA" w:rsidRDefault="009271E6" w:rsidP="009271E6">
      <w:pPr>
        <w:ind w:left="106" w:hanging="106"/>
        <w:jc w:val="both"/>
        <w:rPr>
          <w:sz w:val="24"/>
          <w:szCs w:val="24"/>
        </w:rPr>
      </w:pPr>
      <w:r w:rsidRPr="00FF1BCA">
        <w:rPr>
          <w:sz w:val="24"/>
          <w:szCs w:val="24"/>
        </w:rPr>
        <w:t xml:space="preserve">1 класс – 8 </w:t>
      </w:r>
      <w:r w:rsidR="004670FB" w:rsidRPr="00FF1BCA">
        <w:rPr>
          <w:sz w:val="24"/>
          <w:szCs w:val="24"/>
        </w:rPr>
        <w:t xml:space="preserve">  чел.</w:t>
      </w:r>
    </w:p>
    <w:p w:rsidR="009271E6" w:rsidRPr="00FF1BCA" w:rsidRDefault="009271E6" w:rsidP="009271E6">
      <w:pPr>
        <w:ind w:left="106" w:hanging="106"/>
        <w:jc w:val="both"/>
        <w:rPr>
          <w:sz w:val="24"/>
          <w:szCs w:val="24"/>
        </w:rPr>
      </w:pPr>
      <w:r w:rsidRPr="00FF1BCA">
        <w:rPr>
          <w:sz w:val="24"/>
          <w:szCs w:val="24"/>
        </w:rPr>
        <w:t xml:space="preserve">2 класс – </w:t>
      </w:r>
      <w:r w:rsidR="00B7297A" w:rsidRPr="00FF1BCA">
        <w:rPr>
          <w:sz w:val="24"/>
          <w:szCs w:val="24"/>
        </w:rPr>
        <w:t>6</w:t>
      </w:r>
      <w:r w:rsidR="004670FB" w:rsidRPr="00FF1BCA">
        <w:rPr>
          <w:sz w:val="24"/>
          <w:szCs w:val="24"/>
        </w:rPr>
        <w:t>чел.</w:t>
      </w:r>
    </w:p>
    <w:p w:rsidR="009271E6" w:rsidRPr="00FF1BCA" w:rsidRDefault="00B7297A" w:rsidP="009271E6">
      <w:pPr>
        <w:ind w:left="106" w:hanging="106"/>
        <w:jc w:val="both"/>
        <w:rPr>
          <w:sz w:val="24"/>
          <w:szCs w:val="24"/>
        </w:rPr>
      </w:pPr>
      <w:r w:rsidRPr="00FF1BCA">
        <w:rPr>
          <w:sz w:val="24"/>
          <w:szCs w:val="24"/>
        </w:rPr>
        <w:t xml:space="preserve">3класс-  5 </w:t>
      </w:r>
      <w:r w:rsidR="004670FB" w:rsidRPr="00FF1BCA">
        <w:rPr>
          <w:sz w:val="24"/>
          <w:szCs w:val="24"/>
        </w:rPr>
        <w:t>чел.</w:t>
      </w:r>
    </w:p>
    <w:p w:rsidR="009271E6" w:rsidRPr="00FF1BCA" w:rsidRDefault="00B7297A" w:rsidP="009271E6">
      <w:pPr>
        <w:ind w:left="106" w:hanging="106"/>
        <w:jc w:val="both"/>
        <w:rPr>
          <w:sz w:val="24"/>
          <w:szCs w:val="24"/>
        </w:rPr>
      </w:pPr>
      <w:r w:rsidRPr="00FF1BCA">
        <w:rPr>
          <w:sz w:val="24"/>
          <w:szCs w:val="24"/>
        </w:rPr>
        <w:t>4 класс -  6</w:t>
      </w:r>
      <w:r w:rsidR="004670FB" w:rsidRPr="00FF1BCA">
        <w:rPr>
          <w:sz w:val="24"/>
          <w:szCs w:val="24"/>
        </w:rPr>
        <w:t xml:space="preserve"> чел.</w:t>
      </w:r>
      <w:r w:rsidR="009271E6" w:rsidRPr="00FF1BCA">
        <w:rPr>
          <w:sz w:val="24"/>
          <w:szCs w:val="24"/>
        </w:rPr>
        <w:tab/>
      </w:r>
      <w:r w:rsidR="009271E6" w:rsidRPr="00FF1BCA">
        <w:rPr>
          <w:sz w:val="24"/>
          <w:szCs w:val="24"/>
        </w:rPr>
        <w:tab/>
      </w:r>
    </w:p>
    <w:p w:rsidR="009271E6" w:rsidRPr="00FF1BCA" w:rsidRDefault="009271E6" w:rsidP="009271E6">
      <w:pPr>
        <w:ind w:left="106" w:hanging="106"/>
        <w:jc w:val="both"/>
        <w:rPr>
          <w:sz w:val="24"/>
          <w:szCs w:val="24"/>
        </w:rPr>
      </w:pPr>
    </w:p>
    <w:p w:rsidR="009271E6" w:rsidRPr="002979C8" w:rsidRDefault="009271E6" w:rsidP="009271E6">
      <w:pPr>
        <w:ind w:left="106" w:hanging="106"/>
        <w:jc w:val="both"/>
        <w:rPr>
          <w:b/>
          <w:sz w:val="24"/>
          <w:szCs w:val="24"/>
        </w:rPr>
      </w:pPr>
      <w:r w:rsidRPr="002979C8">
        <w:rPr>
          <w:b/>
          <w:sz w:val="24"/>
          <w:szCs w:val="24"/>
        </w:rPr>
        <w:tab/>
      </w:r>
      <w:r w:rsidRPr="002979C8">
        <w:rPr>
          <w:b/>
          <w:sz w:val="24"/>
          <w:szCs w:val="24"/>
        </w:rPr>
        <w:tab/>
      </w:r>
      <w:r w:rsidRPr="002979C8">
        <w:rPr>
          <w:b/>
          <w:sz w:val="24"/>
          <w:szCs w:val="24"/>
        </w:rPr>
        <w:tab/>
      </w:r>
    </w:p>
    <w:p w:rsidR="00DE34A1" w:rsidRDefault="009271E6" w:rsidP="009271E6">
      <w:pPr>
        <w:ind w:left="106" w:hanging="106"/>
        <w:jc w:val="both"/>
        <w:rPr>
          <w:b/>
          <w:sz w:val="24"/>
          <w:szCs w:val="24"/>
        </w:rPr>
      </w:pPr>
      <w:r w:rsidRPr="002979C8">
        <w:rPr>
          <w:b/>
          <w:sz w:val="24"/>
          <w:szCs w:val="24"/>
        </w:rPr>
        <w:t xml:space="preserve">2 </w:t>
      </w:r>
      <w:r w:rsidR="00F30FE6">
        <w:rPr>
          <w:b/>
          <w:sz w:val="24"/>
          <w:szCs w:val="24"/>
        </w:rPr>
        <w:t>уровень</w:t>
      </w:r>
    </w:p>
    <w:p w:rsidR="00FF1BCA" w:rsidRDefault="00FF1BCA" w:rsidP="009271E6">
      <w:pPr>
        <w:ind w:left="106" w:hanging="106"/>
        <w:jc w:val="both"/>
        <w:rPr>
          <w:b/>
          <w:sz w:val="24"/>
          <w:szCs w:val="24"/>
        </w:rPr>
      </w:pPr>
    </w:p>
    <w:p w:rsidR="00DE34A1" w:rsidRPr="00FF1BCA" w:rsidRDefault="009271E6" w:rsidP="009271E6">
      <w:pPr>
        <w:ind w:left="106" w:hanging="106"/>
        <w:jc w:val="both"/>
        <w:rPr>
          <w:sz w:val="24"/>
          <w:szCs w:val="24"/>
        </w:rPr>
      </w:pPr>
      <w:r w:rsidRPr="00FF1BCA">
        <w:rPr>
          <w:sz w:val="24"/>
          <w:szCs w:val="24"/>
        </w:rPr>
        <w:t>5</w:t>
      </w:r>
      <w:r w:rsidR="00B7297A" w:rsidRPr="00FF1BCA">
        <w:rPr>
          <w:sz w:val="24"/>
          <w:szCs w:val="24"/>
        </w:rPr>
        <w:t xml:space="preserve"> «А»</w:t>
      </w:r>
      <w:r w:rsidRPr="00FF1BCA">
        <w:rPr>
          <w:sz w:val="24"/>
          <w:szCs w:val="24"/>
        </w:rPr>
        <w:t xml:space="preserve"> класс – </w:t>
      </w:r>
      <w:r w:rsidR="00B7297A" w:rsidRPr="00FF1BCA">
        <w:rPr>
          <w:sz w:val="24"/>
          <w:szCs w:val="24"/>
        </w:rPr>
        <w:t>4</w:t>
      </w:r>
      <w:r w:rsidR="004670FB" w:rsidRPr="00FF1BCA">
        <w:rPr>
          <w:sz w:val="24"/>
          <w:szCs w:val="24"/>
        </w:rPr>
        <w:t>чел.</w:t>
      </w:r>
      <w:r w:rsidRPr="00FF1BCA">
        <w:rPr>
          <w:sz w:val="24"/>
          <w:szCs w:val="24"/>
        </w:rPr>
        <w:tab/>
      </w:r>
    </w:p>
    <w:p w:rsidR="00DE34A1" w:rsidRPr="00FF1BCA" w:rsidRDefault="00B7297A" w:rsidP="00DE34A1">
      <w:pPr>
        <w:ind w:left="106" w:hanging="106"/>
        <w:jc w:val="both"/>
        <w:rPr>
          <w:sz w:val="24"/>
          <w:szCs w:val="24"/>
        </w:rPr>
      </w:pPr>
      <w:r w:rsidRPr="00FF1BCA">
        <w:rPr>
          <w:sz w:val="24"/>
          <w:szCs w:val="24"/>
        </w:rPr>
        <w:t>5 «Б»</w:t>
      </w:r>
      <w:r w:rsidR="009271E6" w:rsidRPr="00FF1BCA">
        <w:rPr>
          <w:sz w:val="24"/>
          <w:szCs w:val="24"/>
        </w:rPr>
        <w:t xml:space="preserve"> класс – </w:t>
      </w:r>
      <w:r w:rsidR="00DE34A1" w:rsidRPr="00FF1BCA">
        <w:rPr>
          <w:sz w:val="24"/>
          <w:szCs w:val="24"/>
        </w:rPr>
        <w:t>4</w:t>
      </w:r>
      <w:r w:rsidR="004670FB" w:rsidRPr="00FF1BCA">
        <w:rPr>
          <w:sz w:val="24"/>
          <w:szCs w:val="24"/>
        </w:rPr>
        <w:t>чел.</w:t>
      </w:r>
      <w:r w:rsidR="009271E6" w:rsidRPr="00FF1BCA">
        <w:rPr>
          <w:sz w:val="24"/>
          <w:szCs w:val="24"/>
        </w:rPr>
        <w:tab/>
      </w:r>
      <w:r w:rsidR="009271E6" w:rsidRPr="00FF1BCA">
        <w:rPr>
          <w:sz w:val="24"/>
          <w:szCs w:val="24"/>
        </w:rPr>
        <w:tab/>
      </w:r>
    </w:p>
    <w:p w:rsidR="00DE34A1" w:rsidRPr="00FF1BCA" w:rsidRDefault="00DE34A1" w:rsidP="00DE34A1">
      <w:pPr>
        <w:ind w:left="106" w:hanging="106"/>
        <w:jc w:val="both"/>
        <w:rPr>
          <w:sz w:val="24"/>
          <w:szCs w:val="24"/>
        </w:rPr>
      </w:pPr>
      <w:r w:rsidRPr="00FF1BCA">
        <w:rPr>
          <w:sz w:val="24"/>
          <w:szCs w:val="24"/>
        </w:rPr>
        <w:t>8</w:t>
      </w:r>
      <w:r w:rsidR="00FF1BCA">
        <w:rPr>
          <w:sz w:val="24"/>
          <w:szCs w:val="24"/>
        </w:rPr>
        <w:t xml:space="preserve"> </w:t>
      </w:r>
      <w:r w:rsidRPr="00FF1BCA">
        <w:rPr>
          <w:sz w:val="24"/>
          <w:szCs w:val="24"/>
        </w:rPr>
        <w:t>«А» класс – 7</w:t>
      </w:r>
      <w:r w:rsidR="004670FB" w:rsidRPr="00FF1BCA">
        <w:rPr>
          <w:sz w:val="24"/>
          <w:szCs w:val="24"/>
        </w:rPr>
        <w:t>чел.</w:t>
      </w:r>
      <w:r w:rsidRPr="00FF1BCA">
        <w:rPr>
          <w:sz w:val="24"/>
          <w:szCs w:val="24"/>
        </w:rPr>
        <w:tab/>
      </w:r>
    </w:p>
    <w:p w:rsidR="00DE34A1" w:rsidRPr="00FF1BCA" w:rsidRDefault="00DE34A1" w:rsidP="00DE34A1">
      <w:pPr>
        <w:rPr>
          <w:sz w:val="24"/>
          <w:szCs w:val="24"/>
        </w:rPr>
      </w:pPr>
      <w:r w:rsidRPr="00FF1BCA">
        <w:rPr>
          <w:sz w:val="24"/>
          <w:szCs w:val="24"/>
        </w:rPr>
        <w:t>8</w:t>
      </w:r>
      <w:r w:rsidR="00FF1BCA">
        <w:rPr>
          <w:sz w:val="24"/>
          <w:szCs w:val="24"/>
        </w:rPr>
        <w:t xml:space="preserve"> </w:t>
      </w:r>
      <w:r w:rsidRPr="00FF1BCA">
        <w:rPr>
          <w:sz w:val="24"/>
          <w:szCs w:val="24"/>
        </w:rPr>
        <w:t>«Б» класс – 8</w:t>
      </w:r>
      <w:r w:rsidR="004670FB" w:rsidRPr="00FF1BCA">
        <w:rPr>
          <w:sz w:val="24"/>
          <w:szCs w:val="24"/>
        </w:rPr>
        <w:t>чел.</w:t>
      </w:r>
    </w:p>
    <w:p w:rsidR="00DE34A1" w:rsidRPr="00FF1BCA" w:rsidRDefault="00DE34A1" w:rsidP="00DE34A1">
      <w:pPr>
        <w:ind w:left="106" w:hanging="106"/>
        <w:jc w:val="both"/>
        <w:rPr>
          <w:sz w:val="24"/>
          <w:szCs w:val="24"/>
        </w:rPr>
      </w:pPr>
      <w:r w:rsidRPr="00FF1BCA">
        <w:rPr>
          <w:sz w:val="24"/>
          <w:szCs w:val="24"/>
        </w:rPr>
        <w:t>9</w:t>
      </w:r>
      <w:r w:rsidR="00FF1BCA">
        <w:rPr>
          <w:sz w:val="24"/>
          <w:szCs w:val="24"/>
        </w:rPr>
        <w:t xml:space="preserve"> </w:t>
      </w:r>
      <w:r w:rsidRPr="00FF1BCA">
        <w:rPr>
          <w:sz w:val="24"/>
          <w:szCs w:val="24"/>
        </w:rPr>
        <w:t>«А» класс – 7</w:t>
      </w:r>
      <w:r w:rsidR="004670FB" w:rsidRPr="00FF1BCA">
        <w:rPr>
          <w:sz w:val="24"/>
          <w:szCs w:val="24"/>
        </w:rPr>
        <w:t>чел.</w:t>
      </w:r>
      <w:r w:rsidRPr="00FF1BCA">
        <w:rPr>
          <w:sz w:val="24"/>
          <w:szCs w:val="24"/>
        </w:rPr>
        <w:tab/>
      </w:r>
    </w:p>
    <w:p w:rsidR="00DE34A1" w:rsidRPr="00FF1BCA" w:rsidRDefault="00DE34A1" w:rsidP="00DE34A1">
      <w:pPr>
        <w:rPr>
          <w:sz w:val="24"/>
          <w:szCs w:val="24"/>
        </w:rPr>
      </w:pPr>
      <w:r w:rsidRPr="00FF1BCA">
        <w:rPr>
          <w:sz w:val="24"/>
          <w:szCs w:val="24"/>
        </w:rPr>
        <w:t>9</w:t>
      </w:r>
      <w:r w:rsidR="00FF1BCA">
        <w:rPr>
          <w:sz w:val="24"/>
          <w:szCs w:val="24"/>
        </w:rPr>
        <w:t xml:space="preserve"> </w:t>
      </w:r>
      <w:r w:rsidRPr="00FF1BCA">
        <w:rPr>
          <w:sz w:val="24"/>
          <w:szCs w:val="24"/>
        </w:rPr>
        <w:t>«Б» класс – 8</w:t>
      </w:r>
      <w:r w:rsidR="004670FB" w:rsidRPr="00FF1BCA">
        <w:rPr>
          <w:sz w:val="24"/>
          <w:szCs w:val="24"/>
        </w:rPr>
        <w:t>чел.</w:t>
      </w:r>
    </w:p>
    <w:p w:rsidR="00600D88" w:rsidRPr="00FF1BCA" w:rsidRDefault="00600D88" w:rsidP="00DE34A1">
      <w:pPr>
        <w:rPr>
          <w:sz w:val="24"/>
          <w:szCs w:val="24"/>
        </w:rPr>
      </w:pPr>
    </w:p>
    <w:p w:rsidR="00600D88" w:rsidRDefault="00600D88" w:rsidP="00DE34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="00F30FE6">
        <w:rPr>
          <w:b/>
          <w:sz w:val="24"/>
          <w:szCs w:val="24"/>
        </w:rPr>
        <w:t>уровень</w:t>
      </w:r>
    </w:p>
    <w:p w:rsidR="00600D88" w:rsidRDefault="00600D88" w:rsidP="00DE34A1">
      <w:pPr>
        <w:rPr>
          <w:b/>
          <w:sz w:val="24"/>
          <w:szCs w:val="24"/>
        </w:rPr>
      </w:pPr>
    </w:p>
    <w:p w:rsidR="00600D88" w:rsidRPr="00FF1BCA" w:rsidRDefault="00600D88" w:rsidP="00DE34A1">
      <w:pPr>
        <w:rPr>
          <w:sz w:val="24"/>
          <w:szCs w:val="24"/>
        </w:rPr>
      </w:pPr>
      <w:r w:rsidRPr="00FF1BCA">
        <w:rPr>
          <w:sz w:val="24"/>
          <w:szCs w:val="24"/>
        </w:rPr>
        <w:t xml:space="preserve">10 класс-5 </w:t>
      </w:r>
      <w:r w:rsidR="004670FB" w:rsidRPr="00FF1BCA">
        <w:rPr>
          <w:sz w:val="24"/>
          <w:szCs w:val="24"/>
        </w:rPr>
        <w:t>чел.</w:t>
      </w:r>
    </w:p>
    <w:p w:rsidR="00DE34A1" w:rsidRDefault="00DE34A1" w:rsidP="00DE34A1">
      <w:pPr>
        <w:rPr>
          <w:b/>
          <w:sz w:val="24"/>
          <w:szCs w:val="24"/>
        </w:rPr>
      </w:pPr>
    </w:p>
    <w:p w:rsidR="00600D88" w:rsidRDefault="00DE34A1" w:rsidP="00DE34A1">
      <w:pPr>
        <w:rPr>
          <w:b/>
          <w:sz w:val="24"/>
          <w:szCs w:val="24"/>
        </w:rPr>
      </w:pPr>
      <w:r w:rsidRPr="002979C8">
        <w:rPr>
          <w:b/>
          <w:sz w:val="24"/>
          <w:szCs w:val="24"/>
        </w:rPr>
        <w:tab/>
      </w:r>
    </w:p>
    <w:p w:rsidR="009271E6" w:rsidRDefault="008F7198" w:rsidP="008F7198">
      <w:pPr>
        <w:spacing w:line="360" w:lineRule="auto"/>
        <w:rPr>
          <w:b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8635C8">
        <w:rPr>
          <w:b/>
        </w:rPr>
        <w:t>2.</w:t>
      </w:r>
      <w:r w:rsidR="00463B62">
        <w:rPr>
          <w:b/>
        </w:rPr>
        <w:t>4</w:t>
      </w:r>
      <w:r w:rsidR="00AF74F9" w:rsidRPr="004E4800">
        <w:rPr>
          <w:b/>
        </w:rPr>
        <w:t>.</w:t>
      </w:r>
      <w:r w:rsidR="008635C8">
        <w:rPr>
          <w:b/>
        </w:rPr>
        <w:t xml:space="preserve"> </w:t>
      </w:r>
      <w:r w:rsidR="009271E6" w:rsidRPr="004E4800">
        <w:rPr>
          <w:b/>
        </w:rPr>
        <w:t xml:space="preserve">РЕЖИМ РАБОТЫ </w:t>
      </w:r>
      <w:r w:rsidR="0067589F" w:rsidRPr="004E4800">
        <w:rPr>
          <w:b/>
        </w:rPr>
        <w:t>РГКОУ «СКОШИ 1 вида»</w:t>
      </w:r>
    </w:p>
    <w:p w:rsidR="00FF1BCA" w:rsidRPr="004E4800" w:rsidRDefault="00FF1BCA" w:rsidP="008F7198">
      <w:pPr>
        <w:spacing w:line="360" w:lineRule="auto"/>
        <w:rPr>
          <w:b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1842"/>
        <w:gridCol w:w="1843"/>
        <w:gridCol w:w="1843"/>
        <w:gridCol w:w="1843"/>
      </w:tblGrid>
      <w:tr w:rsidR="0067589F" w:rsidRPr="00A83AE5" w:rsidTr="0067589F">
        <w:trPr>
          <w:trHeight w:val="125"/>
        </w:trPr>
        <w:tc>
          <w:tcPr>
            <w:tcW w:w="2949" w:type="dxa"/>
          </w:tcPr>
          <w:p w:rsidR="0067589F" w:rsidRDefault="0067589F">
            <w:r>
              <w:rPr>
                <w:sz w:val="24"/>
                <w:szCs w:val="24"/>
              </w:rPr>
              <w:t>РГКОУ</w:t>
            </w:r>
          </w:p>
        </w:tc>
        <w:tc>
          <w:tcPr>
            <w:tcW w:w="1842" w:type="dxa"/>
          </w:tcPr>
          <w:p w:rsidR="0067589F" w:rsidRPr="00A83AE5" w:rsidRDefault="0067589F" w:rsidP="00CE46A6">
            <w:pPr>
              <w:spacing w:line="360" w:lineRule="auto"/>
              <w:ind w:left="106" w:hanging="106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Работает в од</w:t>
            </w:r>
            <w:r w:rsidRPr="00A83AE5">
              <w:rPr>
                <w:sz w:val="24"/>
                <w:szCs w:val="24"/>
              </w:rPr>
              <w:lastRenderedPageBreak/>
              <w:t>ну смену</w:t>
            </w:r>
          </w:p>
        </w:tc>
        <w:tc>
          <w:tcPr>
            <w:tcW w:w="1843" w:type="dxa"/>
          </w:tcPr>
          <w:p w:rsidR="0067589F" w:rsidRPr="00A83AE5" w:rsidRDefault="0067589F" w:rsidP="00CE46A6">
            <w:pPr>
              <w:spacing w:line="360" w:lineRule="auto"/>
              <w:ind w:left="106" w:hanging="106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lastRenderedPageBreak/>
              <w:t>Кол-во обуча</w:t>
            </w:r>
            <w:r w:rsidRPr="00A83AE5">
              <w:rPr>
                <w:sz w:val="24"/>
                <w:szCs w:val="24"/>
              </w:rPr>
              <w:lastRenderedPageBreak/>
              <w:t>ющихся по списку</w:t>
            </w:r>
          </w:p>
        </w:tc>
        <w:tc>
          <w:tcPr>
            <w:tcW w:w="1843" w:type="dxa"/>
          </w:tcPr>
          <w:p w:rsidR="0067589F" w:rsidRPr="00A83AE5" w:rsidRDefault="0067589F" w:rsidP="00CE46A6">
            <w:pPr>
              <w:spacing w:line="360" w:lineRule="auto"/>
              <w:ind w:left="106" w:hanging="106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lastRenderedPageBreak/>
              <w:t>Всего учащих</w:t>
            </w:r>
            <w:r w:rsidRPr="00A83AE5">
              <w:rPr>
                <w:sz w:val="24"/>
                <w:szCs w:val="24"/>
              </w:rPr>
              <w:lastRenderedPageBreak/>
              <w:t>ся в школе</w:t>
            </w:r>
          </w:p>
        </w:tc>
        <w:tc>
          <w:tcPr>
            <w:tcW w:w="1843" w:type="dxa"/>
          </w:tcPr>
          <w:p w:rsidR="0067589F" w:rsidRPr="00A83AE5" w:rsidRDefault="0067589F" w:rsidP="00CE46A6">
            <w:pPr>
              <w:spacing w:line="360" w:lineRule="auto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lastRenderedPageBreak/>
              <w:t>Всего обучаю</w:t>
            </w:r>
            <w:r w:rsidRPr="00A83AE5">
              <w:rPr>
                <w:sz w:val="24"/>
                <w:szCs w:val="24"/>
              </w:rPr>
              <w:lastRenderedPageBreak/>
              <w:t>щихся на дому</w:t>
            </w:r>
          </w:p>
        </w:tc>
      </w:tr>
      <w:tr w:rsidR="0067589F" w:rsidRPr="00A83AE5" w:rsidTr="0067589F">
        <w:trPr>
          <w:trHeight w:val="125"/>
        </w:trPr>
        <w:tc>
          <w:tcPr>
            <w:tcW w:w="2949" w:type="dxa"/>
          </w:tcPr>
          <w:p w:rsidR="0067589F" w:rsidRDefault="0067589F">
            <w:r w:rsidRPr="001C35AF">
              <w:rPr>
                <w:sz w:val="24"/>
                <w:szCs w:val="24"/>
              </w:rPr>
              <w:lastRenderedPageBreak/>
              <w:t>«Специальная (коррекционная) общеобразовательная школа-интернат 1 вида»)</w:t>
            </w:r>
          </w:p>
        </w:tc>
        <w:tc>
          <w:tcPr>
            <w:tcW w:w="1842" w:type="dxa"/>
          </w:tcPr>
          <w:p w:rsidR="0067589F" w:rsidRPr="00A83AE5" w:rsidRDefault="0067589F" w:rsidP="00CE46A6">
            <w:pPr>
              <w:spacing w:line="360" w:lineRule="auto"/>
              <w:ind w:left="106" w:hanging="106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1 смена</w:t>
            </w:r>
          </w:p>
        </w:tc>
        <w:tc>
          <w:tcPr>
            <w:tcW w:w="1843" w:type="dxa"/>
          </w:tcPr>
          <w:p w:rsidR="0067589F" w:rsidRPr="00A83AE5" w:rsidRDefault="0067589F" w:rsidP="00CE46A6">
            <w:pPr>
              <w:spacing w:line="360" w:lineRule="auto"/>
              <w:ind w:left="106" w:hanging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7589F" w:rsidRPr="00A83AE5" w:rsidRDefault="0067589F" w:rsidP="00CE46A6">
            <w:pPr>
              <w:spacing w:line="360" w:lineRule="auto"/>
              <w:ind w:left="106" w:hanging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7589F" w:rsidRPr="00A83AE5" w:rsidRDefault="0067589F" w:rsidP="00CE46A6">
            <w:pPr>
              <w:spacing w:line="360" w:lineRule="auto"/>
              <w:ind w:left="106" w:hanging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</w:tbl>
    <w:p w:rsidR="009271E6" w:rsidRPr="00107FF5" w:rsidRDefault="009271E6" w:rsidP="00463B62">
      <w:pPr>
        <w:spacing w:line="360" w:lineRule="auto"/>
        <w:ind w:left="106" w:hanging="106"/>
        <w:rPr>
          <w:sz w:val="24"/>
          <w:szCs w:val="24"/>
        </w:rPr>
      </w:pPr>
      <w:r w:rsidRPr="00527ED5">
        <w:rPr>
          <w:sz w:val="24"/>
          <w:szCs w:val="24"/>
        </w:rPr>
        <w:t xml:space="preserve">Школа работает </w:t>
      </w:r>
      <w:r w:rsidR="00463B62">
        <w:rPr>
          <w:sz w:val="24"/>
          <w:szCs w:val="24"/>
        </w:rPr>
        <w:t xml:space="preserve">по пятидневной рабочей неделе. </w:t>
      </w:r>
      <w:r w:rsidRPr="00107FF5">
        <w:rPr>
          <w:sz w:val="24"/>
          <w:szCs w:val="24"/>
        </w:rPr>
        <w:t>В праздничные дни (установленные законодательством РФ) образовательное учреждение не работает.</w:t>
      </w:r>
    </w:p>
    <w:p w:rsidR="009271E6" w:rsidRPr="005556EB" w:rsidRDefault="009271E6" w:rsidP="009271E6">
      <w:pPr>
        <w:jc w:val="both"/>
        <w:rPr>
          <w:b/>
          <w:bCs/>
          <w:i/>
          <w:sz w:val="28"/>
          <w:szCs w:val="28"/>
        </w:rPr>
      </w:pPr>
      <w:r w:rsidRPr="00107FF5">
        <w:rPr>
          <w:sz w:val="24"/>
          <w:szCs w:val="24"/>
        </w:rPr>
        <w:t xml:space="preserve"> В каникулярные дни общий режим работы школы регламентируется приказом директора по ОУ</w:t>
      </w:r>
      <w:r>
        <w:rPr>
          <w:sz w:val="24"/>
          <w:szCs w:val="24"/>
        </w:rPr>
        <w:t>,</w:t>
      </w:r>
      <w:r w:rsidRPr="00107FF5">
        <w:rPr>
          <w:sz w:val="24"/>
          <w:szCs w:val="24"/>
        </w:rPr>
        <w:t xml:space="preserve"> в котором устанавливается особый график работы.</w:t>
      </w:r>
    </w:p>
    <w:p w:rsidR="009271E6" w:rsidRPr="003355CE" w:rsidRDefault="009271E6" w:rsidP="009271E6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Продолжительность учебного года</w:t>
      </w:r>
      <w:r w:rsidRPr="003355CE">
        <w:rPr>
          <w:spacing w:val="-1"/>
          <w:sz w:val="24"/>
          <w:szCs w:val="24"/>
        </w:rPr>
        <w:t>:</w:t>
      </w:r>
    </w:p>
    <w:p w:rsidR="009271E6" w:rsidRPr="003355CE" w:rsidRDefault="00FF1BCA" w:rsidP="009271E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71E6" w:rsidRPr="003355CE">
        <w:rPr>
          <w:sz w:val="24"/>
          <w:szCs w:val="24"/>
        </w:rPr>
        <w:t xml:space="preserve"> - не менее 34 учебных недель – во 2-9 классах;</w:t>
      </w:r>
    </w:p>
    <w:p w:rsidR="008D4AEA" w:rsidRDefault="009271E6" w:rsidP="009271E6">
      <w:pPr>
        <w:shd w:val="clear" w:color="auto" w:fill="FFFFFF"/>
        <w:jc w:val="both"/>
        <w:rPr>
          <w:sz w:val="24"/>
          <w:szCs w:val="24"/>
        </w:rPr>
      </w:pPr>
      <w:r w:rsidRPr="003355CE">
        <w:rPr>
          <w:sz w:val="24"/>
          <w:szCs w:val="24"/>
        </w:rPr>
        <w:t xml:space="preserve">  - не менее 33 </w:t>
      </w:r>
      <w:r>
        <w:rPr>
          <w:sz w:val="24"/>
          <w:szCs w:val="24"/>
        </w:rPr>
        <w:t>учебных недель  для 1д</w:t>
      </w:r>
      <w:r w:rsidRPr="003355CE">
        <w:rPr>
          <w:sz w:val="24"/>
          <w:szCs w:val="24"/>
        </w:rPr>
        <w:t xml:space="preserve">,1 классов. </w:t>
      </w:r>
    </w:p>
    <w:p w:rsidR="009271E6" w:rsidRPr="003355CE" w:rsidRDefault="009271E6" w:rsidP="009271E6">
      <w:pPr>
        <w:shd w:val="clear" w:color="auto" w:fill="FFFFFF"/>
        <w:jc w:val="both"/>
        <w:rPr>
          <w:sz w:val="24"/>
          <w:szCs w:val="24"/>
        </w:rPr>
      </w:pPr>
      <w:r w:rsidRPr="003355CE">
        <w:rPr>
          <w:sz w:val="24"/>
          <w:szCs w:val="24"/>
        </w:rPr>
        <w:t>Каникулы в течение учебного года – не менее 30 учебных дней, летом – не менее 8 недель, для первоклассников</w:t>
      </w:r>
      <w:r w:rsidR="00FF1BCA">
        <w:rPr>
          <w:sz w:val="24"/>
          <w:szCs w:val="24"/>
        </w:rPr>
        <w:t>,</w:t>
      </w:r>
      <w:r w:rsidRPr="003355CE">
        <w:rPr>
          <w:sz w:val="24"/>
          <w:szCs w:val="24"/>
        </w:rPr>
        <w:t xml:space="preserve"> дополнительная неделя каникул во втором полугодии.</w:t>
      </w:r>
    </w:p>
    <w:p w:rsidR="009271E6" w:rsidRPr="003355CE" w:rsidRDefault="009271E6" w:rsidP="009271E6">
      <w:pPr>
        <w:shd w:val="clear" w:color="auto" w:fill="FFFFFF"/>
        <w:jc w:val="both"/>
        <w:rPr>
          <w:sz w:val="24"/>
          <w:szCs w:val="24"/>
        </w:rPr>
      </w:pPr>
      <w:r w:rsidRPr="003355CE">
        <w:rPr>
          <w:sz w:val="24"/>
          <w:szCs w:val="24"/>
        </w:rPr>
        <w:t>Продолжительность урока 2-</w:t>
      </w:r>
      <w:r w:rsidR="002B52BB">
        <w:rPr>
          <w:sz w:val="24"/>
          <w:szCs w:val="24"/>
        </w:rPr>
        <w:t>11</w:t>
      </w:r>
      <w:r w:rsidRPr="003355CE">
        <w:rPr>
          <w:sz w:val="24"/>
          <w:szCs w:val="24"/>
        </w:rPr>
        <w:t xml:space="preserve"> класс</w:t>
      </w:r>
      <w:r w:rsidR="002B52BB">
        <w:rPr>
          <w:sz w:val="24"/>
          <w:szCs w:val="24"/>
        </w:rPr>
        <w:t>ах</w:t>
      </w:r>
      <w:r w:rsidR="00FF1BCA">
        <w:rPr>
          <w:sz w:val="24"/>
          <w:szCs w:val="24"/>
        </w:rPr>
        <w:t xml:space="preserve"> </w:t>
      </w:r>
      <w:r w:rsidR="0067589F">
        <w:rPr>
          <w:sz w:val="24"/>
          <w:szCs w:val="24"/>
        </w:rPr>
        <w:t>40</w:t>
      </w:r>
      <w:r w:rsidRPr="003355CE">
        <w:rPr>
          <w:sz w:val="24"/>
          <w:szCs w:val="24"/>
        </w:rPr>
        <w:t xml:space="preserve"> минут. </w:t>
      </w:r>
      <w:r>
        <w:rPr>
          <w:sz w:val="24"/>
          <w:szCs w:val="24"/>
        </w:rPr>
        <w:t>В первых классах введен «ступенчатый режим» продолжительности уроков.</w:t>
      </w:r>
    </w:p>
    <w:p w:rsidR="009271E6" w:rsidRPr="00107FF5" w:rsidRDefault="009271E6" w:rsidP="009271E6">
      <w:pPr>
        <w:rPr>
          <w:sz w:val="24"/>
          <w:szCs w:val="24"/>
        </w:rPr>
      </w:pPr>
    </w:p>
    <w:p w:rsidR="00CA0E00" w:rsidRDefault="008635C8" w:rsidP="00CA0E00">
      <w:pPr>
        <w:jc w:val="center"/>
        <w:rPr>
          <w:b/>
        </w:rPr>
      </w:pPr>
      <w:r>
        <w:rPr>
          <w:b/>
          <w:sz w:val="24"/>
          <w:szCs w:val="24"/>
        </w:rPr>
        <w:t>2.</w:t>
      </w:r>
      <w:r w:rsidR="00463B62">
        <w:rPr>
          <w:b/>
          <w:sz w:val="24"/>
          <w:szCs w:val="24"/>
        </w:rPr>
        <w:t>5</w:t>
      </w:r>
      <w:r w:rsidR="004E4800">
        <w:rPr>
          <w:b/>
          <w:sz w:val="24"/>
          <w:szCs w:val="24"/>
        </w:rPr>
        <w:t>.</w:t>
      </w:r>
      <w:r w:rsidR="00CA0E00">
        <w:rPr>
          <w:b/>
          <w:sz w:val="24"/>
          <w:szCs w:val="24"/>
        </w:rPr>
        <w:t xml:space="preserve"> </w:t>
      </w:r>
      <w:r w:rsidRPr="008635C8">
        <w:rPr>
          <w:b/>
        </w:rPr>
        <w:t>ОРГАНИЗАЦИОННО</w:t>
      </w:r>
      <w:r w:rsidR="009271E6" w:rsidRPr="008635C8">
        <w:rPr>
          <w:b/>
        </w:rPr>
        <w:t>-</w:t>
      </w:r>
      <w:r w:rsidRPr="008635C8">
        <w:rPr>
          <w:b/>
        </w:rPr>
        <w:t xml:space="preserve"> ПРАВОВОЕ ОБЕСПЕЧЕНИЕ ДЕЯТЕЛЬНОСТИ </w:t>
      </w:r>
    </w:p>
    <w:p w:rsidR="009271E6" w:rsidRPr="008635C8" w:rsidRDefault="008635C8" w:rsidP="00CA0E00">
      <w:pPr>
        <w:jc w:val="center"/>
        <w:rPr>
          <w:b/>
        </w:rPr>
      </w:pPr>
      <w:r w:rsidRPr="008635C8">
        <w:rPr>
          <w:b/>
        </w:rPr>
        <w:t>ОБРАЗОВАТЕЛЬНОГО УЧРЕЖДЕНИЯ.</w:t>
      </w:r>
    </w:p>
    <w:p w:rsidR="009271E6" w:rsidRPr="00187277" w:rsidRDefault="009271E6" w:rsidP="009271E6">
      <w:pPr>
        <w:jc w:val="both"/>
        <w:rPr>
          <w:b/>
          <w:i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B47CD9" w:rsidRPr="00187277" w:rsidTr="0094171E">
        <w:tc>
          <w:tcPr>
            <w:tcW w:w="5070" w:type="dxa"/>
          </w:tcPr>
          <w:p w:rsidR="00B47CD9" w:rsidRPr="00187277" w:rsidRDefault="00B47CD9" w:rsidP="0094171E">
            <w:pPr>
              <w:rPr>
                <w:rFonts w:ascii="Times New Roman" w:hAnsi="Times New Roman"/>
                <w:sz w:val="24"/>
                <w:szCs w:val="24"/>
              </w:rPr>
            </w:pPr>
            <w:r w:rsidRPr="00187277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501" w:type="dxa"/>
          </w:tcPr>
          <w:p w:rsidR="00B47CD9" w:rsidRPr="00187277" w:rsidRDefault="00FF1BCA" w:rsidP="0094171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369001</w:t>
            </w:r>
            <w:r w:rsidR="00B47CD9" w:rsidRPr="00187277">
              <w:rPr>
                <w:rFonts w:ascii="Times New Roman" w:hAnsi="Times New Roman"/>
              </w:rPr>
              <w:t>, Карачаево-Черкесская Республика</w:t>
            </w:r>
            <w:r>
              <w:rPr>
                <w:rFonts w:ascii="Times New Roman" w:hAnsi="Times New Roman"/>
              </w:rPr>
              <w:t>,</w:t>
            </w:r>
            <w:r w:rsidR="00B47CD9" w:rsidRPr="00187277">
              <w:rPr>
                <w:rFonts w:ascii="Times New Roman" w:hAnsi="Times New Roman"/>
              </w:rPr>
              <w:t xml:space="preserve"> г. Чер</w:t>
            </w:r>
            <w:r>
              <w:rPr>
                <w:rFonts w:ascii="Times New Roman" w:hAnsi="Times New Roman"/>
              </w:rPr>
              <w:t>кесск,</w:t>
            </w:r>
            <w:r w:rsidR="00B47CD9" w:rsidRPr="00187277">
              <w:rPr>
                <w:rFonts w:ascii="Times New Roman" w:hAnsi="Times New Roman"/>
              </w:rPr>
              <w:t xml:space="preserve"> ул.  Ставропольская, 51</w:t>
            </w:r>
          </w:p>
        </w:tc>
      </w:tr>
      <w:tr w:rsidR="00B47CD9" w:rsidRPr="00187277" w:rsidTr="0094171E">
        <w:tc>
          <w:tcPr>
            <w:tcW w:w="5070" w:type="dxa"/>
          </w:tcPr>
          <w:p w:rsidR="00B47CD9" w:rsidRPr="00187277" w:rsidRDefault="00B47CD9" w:rsidP="0094171E">
            <w:pPr>
              <w:rPr>
                <w:rFonts w:ascii="Times New Roman" w:hAnsi="Times New Roman"/>
                <w:sz w:val="24"/>
                <w:szCs w:val="24"/>
              </w:rPr>
            </w:pPr>
            <w:r w:rsidRPr="00187277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501" w:type="dxa"/>
          </w:tcPr>
          <w:p w:rsidR="00B47CD9" w:rsidRPr="00187277" w:rsidRDefault="00FF1BCA" w:rsidP="0094171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369001</w:t>
            </w:r>
            <w:r w:rsidR="00B47CD9" w:rsidRPr="00187277">
              <w:rPr>
                <w:rFonts w:ascii="Times New Roman" w:hAnsi="Times New Roman"/>
              </w:rPr>
              <w:t>, Карачаево-Черкесская Республика г. Черк</w:t>
            </w:r>
            <w:r>
              <w:rPr>
                <w:rFonts w:ascii="Times New Roman" w:hAnsi="Times New Roman"/>
              </w:rPr>
              <w:t xml:space="preserve">есск, </w:t>
            </w:r>
            <w:r w:rsidR="00B47CD9" w:rsidRPr="00187277">
              <w:rPr>
                <w:rFonts w:ascii="Times New Roman" w:hAnsi="Times New Roman"/>
              </w:rPr>
              <w:t>ул.  Ставропольская, 51</w:t>
            </w:r>
          </w:p>
        </w:tc>
      </w:tr>
      <w:tr w:rsidR="00B47CD9" w:rsidRPr="00187277" w:rsidTr="0094171E">
        <w:tc>
          <w:tcPr>
            <w:tcW w:w="5070" w:type="dxa"/>
          </w:tcPr>
          <w:p w:rsidR="00B47CD9" w:rsidRPr="00187277" w:rsidRDefault="00B47CD9" w:rsidP="0094171E">
            <w:pPr>
              <w:rPr>
                <w:rFonts w:ascii="Times New Roman" w:hAnsi="Times New Roman"/>
                <w:sz w:val="24"/>
                <w:szCs w:val="24"/>
              </w:rPr>
            </w:pPr>
            <w:r w:rsidRPr="00187277">
              <w:rPr>
                <w:rFonts w:ascii="Times New Roman" w:hAnsi="Times New Roman"/>
                <w:sz w:val="24"/>
                <w:szCs w:val="24"/>
              </w:rPr>
              <w:t>Телефон (с кодом)</w:t>
            </w:r>
          </w:p>
        </w:tc>
        <w:tc>
          <w:tcPr>
            <w:tcW w:w="4501" w:type="dxa"/>
          </w:tcPr>
          <w:p w:rsidR="00B47CD9" w:rsidRPr="00187277" w:rsidRDefault="00B47CD9" w:rsidP="0094171E">
            <w:pPr>
              <w:pStyle w:val="a6"/>
              <w:spacing w:after="0"/>
              <w:rPr>
                <w:rFonts w:ascii="Times New Roman" w:hAnsi="Times New Roman"/>
              </w:rPr>
            </w:pPr>
            <w:r w:rsidRPr="00187277">
              <w:rPr>
                <w:rFonts w:ascii="Times New Roman" w:hAnsi="Times New Roman"/>
              </w:rPr>
              <w:t xml:space="preserve">Тел. </w:t>
            </w:r>
            <w:r w:rsidRPr="00187277">
              <w:rPr>
                <w:rFonts w:ascii="Times New Roman" w:hAnsi="Times New Roman"/>
                <w:lang w:val="en-US"/>
              </w:rPr>
              <w:t>(8</w:t>
            </w:r>
            <w:r w:rsidRPr="00187277">
              <w:rPr>
                <w:rFonts w:ascii="Times New Roman" w:hAnsi="Times New Roman"/>
              </w:rPr>
              <w:t>87</w:t>
            </w:r>
            <w:r w:rsidRPr="00187277">
              <w:rPr>
                <w:rFonts w:ascii="Times New Roman" w:hAnsi="Times New Roman"/>
                <w:lang w:val="en-US"/>
              </w:rPr>
              <w:t>8-2) 20-25-71</w:t>
            </w:r>
          </w:p>
          <w:p w:rsidR="00B47CD9" w:rsidRPr="00187277" w:rsidRDefault="00B47CD9" w:rsidP="0094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9" w:rsidRPr="001605C8" w:rsidTr="0094171E">
        <w:tc>
          <w:tcPr>
            <w:tcW w:w="5070" w:type="dxa"/>
          </w:tcPr>
          <w:p w:rsidR="00B47CD9" w:rsidRPr="00187277" w:rsidRDefault="00B47CD9" w:rsidP="0094171E">
            <w:pPr>
              <w:rPr>
                <w:rFonts w:ascii="Times New Roman" w:hAnsi="Times New Roman"/>
                <w:sz w:val="24"/>
                <w:szCs w:val="24"/>
              </w:rPr>
            </w:pPr>
            <w:r w:rsidRPr="00187277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87277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01" w:type="dxa"/>
          </w:tcPr>
          <w:p w:rsidR="00B47CD9" w:rsidRPr="00187277" w:rsidRDefault="00B47CD9" w:rsidP="009417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2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shkola.vid1@mail. </w:t>
            </w:r>
            <w:proofErr w:type="spellStart"/>
            <w:r w:rsidRPr="0018727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47CD9" w:rsidRPr="00187277" w:rsidTr="0094171E">
        <w:tc>
          <w:tcPr>
            <w:tcW w:w="5070" w:type="dxa"/>
          </w:tcPr>
          <w:p w:rsidR="00B47CD9" w:rsidRPr="00187277" w:rsidRDefault="00B47CD9" w:rsidP="0094171E">
            <w:pPr>
              <w:rPr>
                <w:rFonts w:ascii="Times New Roman" w:hAnsi="Times New Roman"/>
                <w:sz w:val="24"/>
                <w:szCs w:val="24"/>
              </w:rPr>
            </w:pPr>
            <w:r w:rsidRPr="00187277">
              <w:rPr>
                <w:rFonts w:ascii="Times New Roman" w:hAnsi="Times New Roman"/>
                <w:sz w:val="24"/>
                <w:szCs w:val="24"/>
              </w:rPr>
              <w:t>Факс, сайт</w:t>
            </w:r>
          </w:p>
        </w:tc>
        <w:tc>
          <w:tcPr>
            <w:tcW w:w="4501" w:type="dxa"/>
          </w:tcPr>
          <w:p w:rsidR="00B47CD9" w:rsidRPr="00187277" w:rsidRDefault="001605C8" w:rsidP="008E2DB0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E2DB0" w:rsidRPr="00187277">
                <w:rPr>
                  <w:rStyle w:val="a3"/>
                  <w:sz w:val="24"/>
                  <w:szCs w:val="24"/>
                  <w:u w:val="none"/>
                </w:rPr>
                <w:t>www.1vida</w:t>
              </w:r>
            </w:hyperlink>
            <w:r w:rsidR="008E2DB0" w:rsidRPr="00187277">
              <w:rPr>
                <w:rFonts w:ascii="Times New Roman" w:hAnsi="Times New Roman"/>
                <w:sz w:val="24"/>
                <w:szCs w:val="24"/>
              </w:rPr>
              <w:t xml:space="preserve"> -09</w:t>
            </w:r>
            <w:r w:rsidR="00B47CD9" w:rsidRPr="00187277">
              <w:rPr>
                <w:rFonts w:ascii="Times New Roman" w:hAnsi="Times New Roman"/>
                <w:sz w:val="24"/>
                <w:szCs w:val="24"/>
              </w:rPr>
              <w:t>ru</w:t>
            </w:r>
          </w:p>
        </w:tc>
      </w:tr>
      <w:tr w:rsidR="00B47CD9" w:rsidRPr="00187277" w:rsidTr="0094171E">
        <w:tc>
          <w:tcPr>
            <w:tcW w:w="5070" w:type="dxa"/>
          </w:tcPr>
          <w:p w:rsidR="00B47CD9" w:rsidRPr="00187277" w:rsidRDefault="00B47CD9" w:rsidP="0094171E">
            <w:pPr>
              <w:rPr>
                <w:rFonts w:ascii="Times New Roman" w:hAnsi="Times New Roman"/>
                <w:sz w:val="24"/>
                <w:szCs w:val="24"/>
              </w:rPr>
            </w:pPr>
            <w:r w:rsidRPr="00187277">
              <w:rPr>
                <w:rFonts w:ascii="Times New Roman" w:hAnsi="Times New Roman"/>
                <w:sz w:val="24"/>
                <w:szCs w:val="24"/>
              </w:rPr>
              <w:t>Сведения о лицензии:</w:t>
            </w:r>
          </w:p>
          <w:p w:rsidR="00B47CD9" w:rsidRPr="00187277" w:rsidRDefault="00B47CD9" w:rsidP="0094171E">
            <w:pPr>
              <w:rPr>
                <w:rFonts w:ascii="Times New Roman" w:hAnsi="Times New Roman"/>
                <w:sz w:val="24"/>
                <w:szCs w:val="24"/>
              </w:rPr>
            </w:pPr>
            <w:r w:rsidRPr="00187277">
              <w:rPr>
                <w:rFonts w:ascii="Times New Roman" w:hAnsi="Times New Roman"/>
                <w:sz w:val="24"/>
                <w:szCs w:val="24"/>
              </w:rPr>
              <w:t>Регистрационный номер лицензии, срок действия</w:t>
            </w:r>
          </w:p>
        </w:tc>
        <w:tc>
          <w:tcPr>
            <w:tcW w:w="4501" w:type="dxa"/>
          </w:tcPr>
          <w:p w:rsidR="00B47CD9" w:rsidRPr="00187277" w:rsidRDefault="00B47CD9" w:rsidP="0094171E">
            <w:pPr>
              <w:pStyle w:val="a6"/>
              <w:rPr>
                <w:rFonts w:ascii="Times New Roman" w:hAnsi="Times New Roman"/>
              </w:rPr>
            </w:pPr>
            <w:r w:rsidRPr="00187277">
              <w:rPr>
                <w:rFonts w:ascii="Times New Roman" w:hAnsi="Times New Roman"/>
              </w:rPr>
              <w:t>Лицензия № 426 от 22  декабря  2016 г. Серия 09Л01 № 0000294</w:t>
            </w:r>
          </w:p>
          <w:p w:rsidR="00B47CD9" w:rsidRPr="00187277" w:rsidRDefault="00B47CD9" w:rsidP="0094171E">
            <w:pPr>
              <w:pStyle w:val="a6"/>
              <w:rPr>
                <w:rFonts w:ascii="Times New Roman" w:hAnsi="Times New Roman"/>
              </w:rPr>
            </w:pPr>
            <w:r w:rsidRPr="00187277">
              <w:rPr>
                <w:rFonts w:ascii="Times New Roman" w:hAnsi="Times New Roman"/>
              </w:rPr>
              <w:t>Срок действия лицензии: бессрочно</w:t>
            </w:r>
          </w:p>
          <w:p w:rsidR="00B47CD9" w:rsidRPr="00187277" w:rsidRDefault="00B47CD9" w:rsidP="00941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9" w:rsidRPr="00187277" w:rsidTr="0094171E">
        <w:tc>
          <w:tcPr>
            <w:tcW w:w="5070" w:type="dxa"/>
          </w:tcPr>
          <w:p w:rsidR="00B47CD9" w:rsidRPr="00187277" w:rsidRDefault="00B47CD9" w:rsidP="0094171E">
            <w:pPr>
              <w:rPr>
                <w:rFonts w:ascii="Times New Roman" w:hAnsi="Times New Roman"/>
                <w:sz w:val="24"/>
                <w:szCs w:val="24"/>
              </w:rPr>
            </w:pPr>
            <w:r w:rsidRPr="00187277">
              <w:rPr>
                <w:rFonts w:ascii="Times New Roman" w:hAnsi="Times New Roman"/>
                <w:sz w:val="24"/>
                <w:szCs w:val="24"/>
              </w:rPr>
              <w:t>Регистрационный номер аккредитации, срок действия</w:t>
            </w:r>
          </w:p>
        </w:tc>
        <w:tc>
          <w:tcPr>
            <w:tcW w:w="4501" w:type="dxa"/>
          </w:tcPr>
          <w:p w:rsidR="00B47CD9" w:rsidRPr="00187277" w:rsidRDefault="00B47CD9" w:rsidP="0094171E">
            <w:pPr>
              <w:pStyle w:val="a6"/>
              <w:rPr>
                <w:rFonts w:ascii="Times New Roman" w:hAnsi="Times New Roman"/>
              </w:rPr>
            </w:pPr>
            <w:r w:rsidRPr="00187277">
              <w:rPr>
                <w:rFonts w:ascii="Times New Roman" w:hAnsi="Times New Roman"/>
              </w:rPr>
              <w:t>Свидетельство о государственной аккредитации № 398 от 29 декабря 2016 Серия 09  А 01 № 0000 111</w:t>
            </w:r>
          </w:p>
          <w:p w:rsidR="00B47CD9" w:rsidRPr="00187277" w:rsidRDefault="00B47CD9" w:rsidP="006604DB">
            <w:pPr>
              <w:pStyle w:val="a6"/>
              <w:rPr>
                <w:rFonts w:ascii="Times New Roman" w:hAnsi="Times New Roman"/>
              </w:rPr>
            </w:pPr>
            <w:r w:rsidRPr="00187277">
              <w:rPr>
                <w:rFonts w:ascii="Times New Roman" w:hAnsi="Times New Roman"/>
              </w:rPr>
              <w:t xml:space="preserve">Срок действия свидетельства до 17 мая 2024г. </w:t>
            </w:r>
          </w:p>
        </w:tc>
      </w:tr>
      <w:tr w:rsidR="00D61DD3" w:rsidRPr="00187277" w:rsidTr="0094171E">
        <w:tc>
          <w:tcPr>
            <w:tcW w:w="5070" w:type="dxa"/>
          </w:tcPr>
          <w:p w:rsidR="00D61DD3" w:rsidRPr="00187277" w:rsidRDefault="00D61DD3" w:rsidP="0094171E">
            <w:pPr>
              <w:rPr>
                <w:rFonts w:ascii="Times New Roman" w:hAnsi="Times New Roman"/>
                <w:sz w:val="24"/>
                <w:szCs w:val="24"/>
              </w:rPr>
            </w:pPr>
            <w:r w:rsidRPr="00187277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501" w:type="dxa"/>
          </w:tcPr>
          <w:p w:rsidR="00D61DD3" w:rsidRPr="00187277" w:rsidRDefault="00D61DD3" w:rsidP="00D61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77">
              <w:rPr>
                <w:rFonts w:ascii="Times New Roman" w:hAnsi="Times New Roman"/>
                <w:sz w:val="24"/>
                <w:szCs w:val="24"/>
              </w:rPr>
              <w:t>0901050046</w:t>
            </w:r>
          </w:p>
          <w:p w:rsidR="00D61DD3" w:rsidRPr="00187277" w:rsidRDefault="00D61DD3" w:rsidP="0094171E">
            <w:pPr>
              <w:pStyle w:val="a6"/>
              <w:rPr>
                <w:rFonts w:ascii="Times New Roman" w:hAnsi="Times New Roman"/>
              </w:rPr>
            </w:pPr>
          </w:p>
        </w:tc>
      </w:tr>
      <w:tr w:rsidR="00D61DD3" w:rsidRPr="00187277" w:rsidTr="0094171E">
        <w:tc>
          <w:tcPr>
            <w:tcW w:w="5070" w:type="dxa"/>
          </w:tcPr>
          <w:p w:rsidR="00D61DD3" w:rsidRPr="00187277" w:rsidRDefault="00D61DD3" w:rsidP="0094171E">
            <w:pPr>
              <w:rPr>
                <w:rFonts w:ascii="Times New Roman" w:hAnsi="Times New Roman"/>
                <w:sz w:val="24"/>
                <w:szCs w:val="24"/>
              </w:rPr>
            </w:pPr>
            <w:r w:rsidRPr="00187277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4501" w:type="dxa"/>
          </w:tcPr>
          <w:p w:rsidR="00D61DD3" w:rsidRPr="00187277" w:rsidRDefault="00D61DD3" w:rsidP="0094171E">
            <w:pPr>
              <w:pStyle w:val="a6"/>
              <w:rPr>
                <w:rFonts w:ascii="Times New Roman" w:hAnsi="Times New Roman"/>
              </w:rPr>
            </w:pPr>
            <w:r w:rsidRPr="00187277">
              <w:rPr>
                <w:rFonts w:ascii="Times New Roman" w:hAnsi="Times New Roman"/>
              </w:rPr>
              <w:t>24462343</w:t>
            </w:r>
          </w:p>
        </w:tc>
      </w:tr>
    </w:tbl>
    <w:p w:rsidR="00B47CD9" w:rsidRPr="00187277" w:rsidRDefault="00B47CD9" w:rsidP="009271E6">
      <w:pPr>
        <w:jc w:val="both"/>
        <w:rPr>
          <w:b/>
          <w:i/>
          <w:sz w:val="24"/>
          <w:szCs w:val="24"/>
        </w:rPr>
      </w:pPr>
    </w:p>
    <w:p w:rsidR="00AE4077" w:rsidRPr="00D61DD3" w:rsidRDefault="00AE4077" w:rsidP="009271E6">
      <w:pPr>
        <w:jc w:val="both"/>
        <w:rPr>
          <w:b/>
          <w:i/>
          <w:sz w:val="24"/>
          <w:szCs w:val="24"/>
        </w:rPr>
      </w:pPr>
    </w:p>
    <w:p w:rsidR="00AE4077" w:rsidRPr="008635C8" w:rsidRDefault="008635C8" w:rsidP="00DB0E18">
      <w:pPr>
        <w:pStyle w:val="15"/>
        <w:keepNext/>
        <w:keepLines/>
        <w:widowControl w:val="0"/>
        <w:numPr>
          <w:ilvl w:val="1"/>
          <w:numId w:val="35"/>
        </w:numPr>
        <w:shd w:val="clear" w:color="auto" w:fill="auto"/>
        <w:tabs>
          <w:tab w:val="left" w:pos="710"/>
        </w:tabs>
        <w:spacing w:before="0" w:line="240" w:lineRule="auto"/>
        <w:jc w:val="center"/>
        <w:rPr>
          <w:b/>
          <w:sz w:val="22"/>
          <w:szCs w:val="22"/>
        </w:rPr>
      </w:pPr>
      <w:r w:rsidRPr="008635C8">
        <w:rPr>
          <w:b/>
          <w:sz w:val="22"/>
          <w:szCs w:val="22"/>
        </w:rPr>
        <w:t>ОБРАЗОВАТЕЛЬНАЯ ДЕЯТЕЛЬНОСТЬ.</w:t>
      </w:r>
    </w:p>
    <w:p w:rsidR="00AE4077" w:rsidRPr="00AE4077" w:rsidRDefault="00AE4077" w:rsidP="00AE4077">
      <w:pPr>
        <w:ind w:left="200" w:firstLine="720"/>
        <w:jc w:val="both"/>
        <w:rPr>
          <w:sz w:val="24"/>
          <w:szCs w:val="24"/>
        </w:rPr>
      </w:pPr>
      <w:r w:rsidRPr="00AE4077">
        <w:rPr>
          <w:sz w:val="24"/>
          <w:szCs w:val="24"/>
        </w:rPr>
        <w:t>Основные направления, содержание и формы деятельности педагогического коллектива Учреждения регламентировались нормативными документами:</w:t>
      </w:r>
    </w:p>
    <w:p w:rsidR="00AE4077" w:rsidRPr="00AE4077" w:rsidRDefault="00AE4077" w:rsidP="00AE4077">
      <w:pPr>
        <w:ind w:left="200" w:firstLine="720"/>
        <w:jc w:val="both"/>
        <w:rPr>
          <w:sz w:val="24"/>
          <w:szCs w:val="24"/>
        </w:rPr>
      </w:pPr>
      <w:r w:rsidRPr="00AE4077">
        <w:rPr>
          <w:sz w:val="24"/>
          <w:szCs w:val="24"/>
        </w:rPr>
        <w:lastRenderedPageBreak/>
        <w:t xml:space="preserve">- Федеральным законом от 29.12.2012 </w:t>
      </w:r>
      <w:r w:rsidRPr="00AE4077">
        <w:rPr>
          <w:sz w:val="24"/>
          <w:szCs w:val="24"/>
          <w:lang w:val="en-US" w:eastAsia="en-US" w:bidi="en-US"/>
        </w:rPr>
        <w:t>N</w:t>
      </w:r>
      <w:r w:rsidRPr="00AE4077">
        <w:rPr>
          <w:sz w:val="24"/>
          <w:szCs w:val="24"/>
          <w:lang w:eastAsia="en-US" w:bidi="en-US"/>
        </w:rPr>
        <w:t xml:space="preserve"> </w:t>
      </w:r>
      <w:r w:rsidRPr="00AE4077">
        <w:rPr>
          <w:sz w:val="24"/>
          <w:szCs w:val="24"/>
        </w:rPr>
        <w:t>273-ФЗ «Об образовании в Российской Федерации»;</w:t>
      </w:r>
    </w:p>
    <w:p w:rsidR="00AE4077" w:rsidRPr="00AE4077" w:rsidRDefault="00AE4077" w:rsidP="00AE4077">
      <w:pPr>
        <w:spacing w:after="300"/>
        <w:ind w:left="200" w:firstLine="720"/>
        <w:jc w:val="both"/>
        <w:rPr>
          <w:sz w:val="24"/>
          <w:szCs w:val="24"/>
        </w:rPr>
      </w:pPr>
      <w:r w:rsidRPr="00AE4077">
        <w:rPr>
          <w:sz w:val="24"/>
          <w:szCs w:val="24"/>
        </w:rPr>
        <w:t xml:space="preserve">- Приказом </w:t>
      </w:r>
      <w:proofErr w:type="spellStart"/>
      <w:r w:rsidRPr="00AE4077">
        <w:rPr>
          <w:sz w:val="24"/>
          <w:szCs w:val="24"/>
        </w:rPr>
        <w:t>Минобрнауки</w:t>
      </w:r>
      <w:proofErr w:type="spellEnd"/>
      <w:r w:rsidRPr="00AE4077">
        <w:rPr>
          <w:sz w:val="24"/>
          <w:szCs w:val="24"/>
        </w:rPr>
        <w:t xml:space="preserve"> России от 19.12.2014 </w:t>
      </w:r>
      <w:r w:rsidRPr="00AE4077">
        <w:rPr>
          <w:sz w:val="24"/>
          <w:szCs w:val="24"/>
          <w:lang w:val="en-US" w:eastAsia="en-US" w:bidi="en-US"/>
        </w:rPr>
        <w:t>N</w:t>
      </w:r>
      <w:r w:rsidRPr="00AE4077">
        <w:rPr>
          <w:sz w:val="24"/>
          <w:szCs w:val="24"/>
          <w:lang w:eastAsia="en-US" w:bidi="en-US"/>
        </w:rPr>
        <w:t xml:space="preserve"> </w:t>
      </w:r>
      <w:r w:rsidRPr="00AE4077">
        <w:rPr>
          <w:sz w:val="24"/>
          <w:szCs w:val="24"/>
        </w:rPr>
        <w:t xml:space="preserve">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(Зарегистрировано в Минюсте России 03.02.2015, регистрационный </w:t>
      </w:r>
      <w:r w:rsidRPr="00AE4077">
        <w:rPr>
          <w:sz w:val="24"/>
          <w:szCs w:val="24"/>
          <w:lang w:val="en-US" w:eastAsia="en-US" w:bidi="en-US"/>
        </w:rPr>
        <w:t>N</w:t>
      </w:r>
      <w:r w:rsidRPr="00AE4077">
        <w:rPr>
          <w:sz w:val="24"/>
          <w:szCs w:val="24"/>
          <w:lang w:eastAsia="en-US" w:bidi="en-US"/>
        </w:rPr>
        <w:t xml:space="preserve"> </w:t>
      </w:r>
      <w:r w:rsidRPr="00AE4077">
        <w:rPr>
          <w:sz w:val="24"/>
          <w:szCs w:val="24"/>
        </w:rPr>
        <w:t>35847);</w:t>
      </w:r>
    </w:p>
    <w:p w:rsidR="00AE4077" w:rsidRPr="00AE4077" w:rsidRDefault="00AE4077" w:rsidP="00AE40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E407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E4077">
        <w:rPr>
          <w:sz w:val="24"/>
          <w:szCs w:val="24"/>
        </w:rPr>
        <w:t xml:space="preserve"> Постановлением Главного государственного санитарного врача Российской Федерации от 10 июля 2015 года </w:t>
      </w:r>
      <w:r w:rsidRPr="00AE4077">
        <w:rPr>
          <w:sz w:val="24"/>
          <w:szCs w:val="24"/>
          <w:lang w:val="en-US" w:eastAsia="en-US" w:bidi="en-US"/>
        </w:rPr>
        <w:t>N</w:t>
      </w:r>
      <w:r w:rsidRPr="00AE4077">
        <w:rPr>
          <w:sz w:val="24"/>
          <w:szCs w:val="24"/>
          <w:lang w:eastAsia="en-US" w:bidi="en-US"/>
        </w:rPr>
        <w:t xml:space="preserve"> </w:t>
      </w:r>
      <w:r w:rsidRPr="00AE4077">
        <w:rPr>
          <w:sz w:val="24"/>
          <w:szCs w:val="24"/>
        </w:rPr>
        <w:t>26 «Об утверждении СанПиН 2.4.2.3286-15 «</w:t>
      </w:r>
      <w:proofErr w:type="spellStart"/>
      <w:r w:rsidRPr="00AE4077">
        <w:rPr>
          <w:sz w:val="24"/>
          <w:szCs w:val="24"/>
        </w:rPr>
        <w:t>Санитарно</w:t>
      </w:r>
      <w:r w:rsidRPr="00AE4077">
        <w:rPr>
          <w:sz w:val="24"/>
          <w:szCs w:val="24"/>
        </w:rPr>
        <w:softHyphen/>
        <w:t>эпидемиологические</w:t>
      </w:r>
      <w:proofErr w:type="spellEnd"/>
      <w:r w:rsidRPr="00AE4077">
        <w:rPr>
          <w:sz w:val="24"/>
          <w:szCs w:val="24"/>
        </w:rPr>
        <w:t xml:space="preserve">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AE4077" w:rsidRPr="00AE4077" w:rsidRDefault="00AE4077" w:rsidP="00AE4077">
      <w:pPr>
        <w:ind w:left="200" w:firstLine="700"/>
        <w:jc w:val="both"/>
        <w:rPr>
          <w:sz w:val="24"/>
          <w:szCs w:val="24"/>
        </w:rPr>
      </w:pPr>
      <w:r w:rsidRPr="00AE4077">
        <w:rPr>
          <w:sz w:val="24"/>
          <w:szCs w:val="24"/>
        </w:rPr>
        <w:t>- Уставом Учреждения;</w:t>
      </w:r>
    </w:p>
    <w:p w:rsidR="00AE4077" w:rsidRPr="00AE4077" w:rsidRDefault="00AE4077" w:rsidP="00AE4077">
      <w:pPr>
        <w:ind w:left="200" w:firstLine="700"/>
        <w:jc w:val="both"/>
        <w:rPr>
          <w:sz w:val="24"/>
          <w:szCs w:val="24"/>
        </w:rPr>
      </w:pPr>
      <w:r w:rsidRPr="00AE4077">
        <w:rPr>
          <w:sz w:val="24"/>
          <w:szCs w:val="24"/>
        </w:rPr>
        <w:t>- учебными планами на учебный год;</w:t>
      </w:r>
    </w:p>
    <w:p w:rsidR="00AE4077" w:rsidRPr="00AE4077" w:rsidRDefault="00AE4077" w:rsidP="00AE4077">
      <w:pPr>
        <w:ind w:firstLine="900"/>
        <w:rPr>
          <w:sz w:val="24"/>
          <w:szCs w:val="24"/>
        </w:rPr>
      </w:pPr>
      <w:r w:rsidRPr="00AE4077">
        <w:rPr>
          <w:sz w:val="24"/>
          <w:szCs w:val="24"/>
        </w:rPr>
        <w:t>- локальными нормативными актами Учреждения;</w:t>
      </w:r>
    </w:p>
    <w:p w:rsidR="00AE4077" w:rsidRPr="00AE4077" w:rsidRDefault="00AE4077" w:rsidP="00AE4077">
      <w:pPr>
        <w:ind w:firstLine="900"/>
        <w:rPr>
          <w:sz w:val="24"/>
          <w:szCs w:val="24"/>
        </w:rPr>
      </w:pPr>
      <w:r w:rsidRPr="00AE4077">
        <w:rPr>
          <w:sz w:val="24"/>
          <w:szCs w:val="24"/>
        </w:rPr>
        <w:t>- календарным учебным графиком на учебный год;</w:t>
      </w:r>
    </w:p>
    <w:p w:rsidR="00AE4077" w:rsidRPr="00AE4077" w:rsidRDefault="00AE4077" w:rsidP="008359E2">
      <w:pPr>
        <w:tabs>
          <w:tab w:val="left" w:pos="1255"/>
        </w:tabs>
        <w:ind w:firstLine="900"/>
        <w:jc w:val="both"/>
        <w:rPr>
          <w:sz w:val="24"/>
          <w:szCs w:val="24"/>
        </w:rPr>
      </w:pPr>
      <w:r w:rsidRPr="00AE4077">
        <w:rPr>
          <w:sz w:val="24"/>
          <w:szCs w:val="24"/>
        </w:rPr>
        <w:t>-</w:t>
      </w:r>
      <w:r w:rsidRPr="00AE4077">
        <w:rPr>
          <w:sz w:val="24"/>
          <w:szCs w:val="24"/>
        </w:rPr>
        <w:tab/>
        <w:t>расписанием учебных занятий, коррекционных курсов, графиком занятий в</w:t>
      </w:r>
    </w:p>
    <w:p w:rsidR="00AE4077" w:rsidRPr="00AE4077" w:rsidRDefault="00AE4077" w:rsidP="008359E2">
      <w:pPr>
        <w:spacing w:after="260"/>
        <w:jc w:val="both"/>
        <w:rPr>
          <w:sz w:val="24"/>
          <w:szCs w:val="24"/>
        </w:rPr>
      </w:pPr>
      <w:r w:rsidRPr="00AE4077">
        <w:rPr>
          <w:sz w:val="24"/>
          <w:szCs w:val="24"/>
        </w:rPr>
        <w:t>рамках внеурочной деятельности на учебный год.</w:t>
      </w:r>
    </w:p>
    <w:p w:rsidR="00CA0E00" w:rsidRDefault="008635C8" w:rsidP="00CA0E00">
      <w:pPr>
        <w:jc w:val="center"/>
        <w:rPr>
          <w:b/>
        </w:rPr>
      </w:pPr>
      <w:r w:rsidRPr="00CA0E00">
        <w:rPr>
          <w:b/>
        </w:rPr>
        <w:t>2.</w:t>
      </w:r>
      <w:r w:rsidR="00B179E9" w:rsidRPr="00CA0E00">
        <w:rPr>
          <w:b/>
        </w:rPr>
        <w:t>7.</w:t>
      </w:r>
      <w:r w:rsidR="00872213">
        <w:rPr>
          <w:b/>
        </w:rPr>
        <w:t xml:space="preserve"> </w:t>
      </w:r>
      <w:r w:rsidR="00463B62" w:rsidRPr="00CA0E00">
        <w:rPr>
          <w:b/>
        </w:rPr>
        <w:t xml:space="preserve"> </w:t>
      </w:r>
      <w:r w:rsidRPr="00CA0E00">
        <w:rPr>
          <w:b/>
        </w:rPr>
        <w:t>ПЕРЕЧЕНЬ ОБРАЗОВАТЕЛЬНЫХ ПРОГРАММ, ПО КОТОРЫМ РГКОУ</w:t>
      </w:r>
    </w:p>
    <w:p w:rsidR="009271E6" w:rsidRDefault="008635C8" w:rsidP="00CA0E00">
      <w:pPr>
        <w:jc w:val="center"/>
        <w:rPr>
          <w:b/>
        </w:rPr>
      </w:pPr>
      <w:r w:rsidRPr="00CA0E00">
        <w:rPr>
          <w:b/>
        </w:rPr>
        <w:t xml:space="preserve"> «С(К)ОШИ 1 ВИДА» ИМЕЕТ ПРАВОВЕДЕНИЕ ОБРАЗОВАТЕЛЬНОЙ ДЕЯТЕЛЬНОСТИ:</w:t>
      </w:r>
    </w:p>
    <w:p w:rsidR="008359E2" w:rsidRPr="00CA0E00" w:rsidRDefault="008359E2" w:rsidP="00CA0E00">
      <w:pPr>
        <w:jc w:val="center"/>
        <w:rPr>
          <w:b/>
        </w:rPr>
      </w:pPr>
    </w:p>
    <w:tbl>
      <w:tblPr>
        <w:tblpPr w:leftFromText="180" w:rightFromText="180" w:vertAnchor="text" w:horzAnchor="margin" w:tblpY="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3661"/>
        <w:gridCol w:w="2410"/>
        <w:gridCol w:w="3260"/>
      </w:tblGrid>
      <w:tr w:rsidR="004670FB" w:rsidRPr="00A83AE5" w:rsidTr="008359E2">
        <w:trPr>
          <w:trHeight w:val="140"/>
        </w:trPr>
        <w:tc>
          <w:tcPr>
            <w:tcW w:w="558" w:type="dxa"/>
          </w:tcPr>
          <w:p w:rsidR="008359E2" w:rsidRDefault="008359E2" w:rsidP="00835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670FB" w:rsidRPr="00A83AE5" w:rsidRDefault="008359E2" w:rsidP="008359E2">
            <w:pPr>
              <w:jc w:val="both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п\п</w:t>
            </w:r>
          </w:p>
        </w:tc>
        <w:tc>
          <w:tcPr>
            <w:tcW w:w="3661" w:type="dxa"/>
          </w:tcPr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410" w:type="dxa"/>
          </w:tcPr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Направленность (наименование) образовательной программы</w:t>
            </w:r>
          </w:p>
        </w:tc>
        <w:tc>
          <w:tcPr>
            <w:tcW w:w="3260" w:type="dxa"/>
          </w:tcPr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Вид образовательн</w:t>
            </w:r>
            <w:r>
              <w:rPr>
                <w:sz w:val="24"/>
                <w:szCs w:val="24"/>
              </w:rPr>
              <w:t>ой</w:t>
            </w:r>
            <w:r w:rsidRPr="00A83AE5">
              <w:rPr>
                <w:sz w:val="24"/>
                <w:szCs w:val="24"/>
              </w:rPr>
              <w:t xml:space="preserve"> программы (основная, дополнительн</w:t>
            </w:r>
            <w:r>
              <w:rPr>
                <w:sz w:val="24"/>
                <w:szCs w:val="24"/>
              </w:rPr>
              <w:t>ая</w:t>
            </w:r>
            <w:r w:rsidRPr="00A83AE5">
              <w:rPr>
                <w:sz w:val="24"/>
                <w:szCs w:val="24"/>
              </w:rPr>
              <w:t>)</w:t>
            </w:r>
          </w:p>
        </w:tc>
      </w:tr>
      <w:tr w:rsidR="004670FB" w:rsidRPr="00A83AE5" w:rsidTr="008359E2">
        <w:tc>
          <w:tcPr>
            <w:tcW w:w="558" w:type="dxa"/>
          </w:tcPr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4</w:t>
            </w:r>
          </w:p>
        </w:tc>
      </w:tr>
      <w:tr w:rsidR="004670FB" w:rsidRPr="00A83AE5" w:rsidTr="008359E2">
        <w:tc>
          <w:tcPr>
            <w:tcW w:w="558" w:type="dxa"/>
          </w:tcPr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1.</w:t>
            </w:r>
          </w:p>
        </w:tc>
        <w:tc>
          <w:tcPr>
            <w:tcW w:w="3661" w:type="dxa"/>
          </w:tcPr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Адаптированная основная общеобразовательная </w:t>
            </w:r>
            <w:r w:rsidR="003816D0">
              <w:rPr>
                <w:sz w:val="24"/>
                <w:szCs w:val="24"/>
              </w:rPr>
              <w:t>программа начального общего  образования</w:t>
            </w:r>
            <w:r w:rsidRPr="00A83AE5">
              <w:rPr>
                <w:sz w:val="24"/>
                <w:szCs w:val="24"/>
              </w:rPr>
              <w:t xml:space="preserve"> реализующая ФГОС </w:t>
            </w:r>
            <w:r>
              <w:rPr>
                <w:sz w:val="24"/>
                <w:szCs w:val="24"/>
              </w:rPr>
              <w:t>для глухих обучающихся</w:t>
            </w:r>
          </w:p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(варианты 1</w:t>
            </w:r>
            <w:r>
              <w:rPr>
                <w:sz w:val="24"/>
                <w:szCs w:val="24"/>
              </w:rPr>
              <w:t>.</w:t>
            </w:r>
            <w:r w:rsidRPr="00A83AE5"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</w:rPr>
              <w:t>1.3, 1.4</w:t>
            </w:r>
            <w:r w:rsidRPr="00A83AE5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3260" w:type="dxa"/>
          </w:tcPr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Основная</w:t>
            </w:r>
          </w:p>
        </w:tc>
      </w:tr>
      <w:tr w:rsidR="004670FB" w:rsidRPr="00A83AE5" w:rsidTr="008359E2">
        <w:tc>
          <w:tcPr>
            <w:tcW w:w="558" w:type="dxa"/>
          </w:tcPr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2.</w:t>
            </w:r>
          </w:p>
        </w:tc>
        <w:tc>
          <w:tcPr>
            <w:tcW w:w="3661" w:type="dxa"/>
          </w:tcPr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Адаптированная основная общеобразовательная программа </w:t>
            </w:r>
            <w:r w:rsidR="003816D0">
              <w:rPr>
                <w:sz w:val="24"/>
                <w:szCs w:val="24"/>
              </w:rPr>
              <w:t xml:space="preserve"> основного общего  образования</w:t>
            </w:r>
            <w:r>
              <w:rPr>
                <w:sz w:val="24"/>
                <w:szCs w:val="24"/>
              </w:rPr>
              <w:t xml:space="preserve"> для глухих обучающихся.</w:t>
            </w:r>
          </w:p>
        </w:tc>
        <w:tc>
          <w:tcPr>
            <w:tcW w:w="2410" w:type="dxa"/>
          </w:tcPr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Основное общее образование </w:t>
            </w:r>
          </w:p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</w:p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Основная</w:t>
            </w:r>
          </w:p>
        </w:tc>
      </w:tr>
      <w:tr w:rsidR="004670FB" w:rsidRPr="00A83AE5" w:rsidTr="008359E2">
        <w:tc>
          <w:tcPr>
            <w:tcW w:w="558" w:type="dxa"/>
          </w:tcPr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3.</w:t>
            </w:r>
          </w:p>
        </w:tc>
        <w:tc>
          <w:tcPr>
            <w:tcW w:w="3661" w:type="dxa"/>
          </w:tcPr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Адаптированная основная общеобразовательная программа</w:t>
            </w:r>
            <w:r w:rsidR="003816D0">
              <w:rPr>
                <w:sz w:val="24"/>
                <w:szCs w:val="24"/>
              </w:rPr>
              <w:t xml:space="preserve"> среднего общего  образования</w:t>
            </w:r>
            <w:r>
              <w:rPr>
                <w:sz w:val="24"/>
                <w:szCs w:val="24"/>
              </w:rPr>
              <w:t xml:space="preserve"> для глухих обучающихся.</w:t>
            </w:r>
          </w:p>
        </w:tc>
        <w:tc>
          <w:tcPr>
            <w:tcW w:w="2410" w:type="dxa"/>
          </w:tcPr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</w:p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 w:rsidRPr="00A83AE5">
              <w:rPr>
                <w:sz w:val="24"/>
                <w:szCs w:val="24"/>
              </w:rPr>
              <w:t xml:space="preserve"> общее образование </w:t>
            </w:r>
          </w:p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</w:p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</w:p>
          <w:p w:rsidR="004670FB" w:rsidRPr="00A83AE5" w:rsidRDefault="004670FB" w:rsidP="008359E2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Основная</w:t>
            </w:r>
          </w:p>
        </w:tc>
      </w:tr>
    </w:tbl>
    <w:p w:rsidR="009271E6" w:rsidRPr="00BE3EE9" w:rsidRDefault="009271E6" w:rsidP="009271E6">
      <w:pPr>
        <w:tabs>
          <w:tab w:val="left" w:pos="2550"/>
        </w:tabs>
        <w:jc w:val="center"/>
        <w:rPr>
          <w:b/>
          <w:sz w:val="28"/>
          <w:szCs w:val="28"/>
        </w:rPr>
      </w:pPr>
    </w:p>
    <w:p w:rsidR="008F7198" w:rsidRDefault="008F7198" w:rsidP="00CA0E00">
      <w:pPr>
        <w:pStyle w:val="a8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9271E6" w:rsidRDefault="00872213" w:rsidP="00CA0E00">
      <w:pPr>
        <w:pStyle w:val="a8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A0E00">
        <w:rPr>
          <w:rFonts w:ascii="Times New Roman" w:hAnsi="Times New Roman"/>
          <w:b/>
          <w:sz w:val="24"/>
          <w:szCs w:val="24"/>
        </w:rPr>
        <w:t>.</w:t>
      </w:r>
      <w:r w:rsidR="00B179E9">
        <w:rPr>
          <w:rFonts w:ascii="Times New Roman" w:hAnsi="Times New Roman"/>
          <w:b/>
          <w:sz w:val="24"/>
          <w:szCs w:val="24"/>
        </w:rPr>
        <w:t>8</w:t>
      </w:r>
      <w:r w:rsidR="00AF74F9">
        <w:rPr>
          <w:rFonts w:ascii="Times New Roman" w:hAnsi="Times New Roman"/>
          <w:b/>
          <w:sz w:val="24"/>
          <w:szCs w:val="24"/>
        </w:rPr>
        <w:t>.</w:t>
      </w:r>
      <w:r w:rsidR="003348A7" w:rsidRPr="003A6AB1">
        <w:rPr>
          <w:rFonts w:ascii="Times New Roman" w:hAnsi="Times New Roman"/>
          <w:b/>
          <w:sz w:val="24"/>
          <w:szCs w:val="24"/>
        </w:rPr>
        <w:t xml:space="preserve"> </w:t>
      </w:r>
      <w:r w:rsidR="009271E6" w:rsidRPr="003A6AB1">
        <w:rPr>
          <w:rFonts w:ascii="Times New Roman" w:hAnsi="Times New Roman"/>
          <w:b/>
          <w:sz w:val="24"/>
          <w:szCs w:val="24"/>
        </w:rPr>
        <w:t>Структура образовательного учреждения и система его управления.</w:t>
      </w:r>
    </w:p>
    <w:p w:rsidR="00AE4077" w:rsidRDefault="00AE4077" w:rsidP="00AF74F9">
      <w:pPr>
        <w:pStyle w:val="a8"/>
        <w:spacing w:after="0"/>
        <w:rPr>
          <w:rFonts w:ascii="Times New Roman" w:hAnsi="Times New Roman"/>
          <w:b/>
          <w:sz w:val="24"/>
          <w:szCs w:val="24"/>
        </w:rPr>
      </w:pPr>
    </w:p>
    <w:p w:rsidR="00AE4077" w:rsidRDefault="006E4D7A" w:rsidP="006E4D7A">
      <w:pPr>
        <w:jc w:val="both"/>
      </w:pPr>
      <w:r>
        <w:t xml:space="preserve">         </w:t>
      </w:r>
      <w:r w:rsidR="00AE4077">
        <w:t>Управление осуществляется на принципах единоначалия и самоуправления.</w:t>
      </w:r>
    </w:p>
    <w:p w:rsidR="00AE4077" w:rsidRDefault="00AE4077" w:rsidP="006E4D7A">
      <w:pPr>
        <w:spacing w:after="240"/>
        <w:jc w:val="both"/>
      </w:pPr>
      <w:r>
        <w:t>Система управления Учреждением является адаптированной для разработки и использования механизмов реализации целей и задач.</w:t>
      </w:r>
    </w:p>
    <w:p w:rsidR="00AE4077" w:rsidRPr="006E4D7A" w:rsidRDefault="00AE4077" w:rsidP="00AE4077">
      <w:pPr>
        <w:pStyle w:val="af9"/>
        <w:shd w:val="clear" w:color="auto" w:fill="auto"/>
        <w:ind w:firstLine="0"/>
        <w:jc w:val="both"/>
        <w:rPr>
          <w:sz w:val="24"/>
          <w:szCs w:val="24"/>
        </w:rPr>
      </w:pPr>
      <w:r w:rsidRPr="006E4D7A">
        <w:rPr>
          <w:b/>
          <w:i/>
          <w:color w:val="000000"/>
          <w:sz w:val="24"/>
          <w:szCs w:val="24"/>
        </w:rPr>
        <w:t>Директор</w:t>
      </w:r>
      <w:r w:rsidRPr="006E4D7A">
        <w:rPr>
          <w:color w:val="000000"/>
          <w:sz w:val="24"/>
          <w:szCs w:val="24"/>
        </w:rPr>
        <w:t xml:space="preserve"> – руководит образовательным учреждением и выполняет функции его единоличного исполнительного органа.</w:t>
      </w:r>
      <w:r w:rsidRPr="006E4D7A">
        <w:rPr>
          <w:sz w:val="24"/>
          <w:szCs w:val="24"/>
        </w:rPr>
        <w:t xml:space="preserve"> Директор без доверенности действует от имени Учреждения, в том числе:</w:t>
      </w:r>
    </w:p>
    <w:p w:rsidR="006E4D7A" w:rsidRDefault="00AE4077" w:rsidP="00DB0E18">
      <w:pPr>
        <w:pStyle w:val="af9"/>
        <w:numPr>
          <w:ilvl w:val="0"/>
          <w:numId w:val="28"/>
        </w:numPr>
        <w:shd w:val="clear" w:color="auto" w:fill="auto"/>
        <w:tabs>
          <w:tab w:val="left" w:pos="293"/>
        </w:tabs>
        <w:ind w:firstLine="0"/>
        <w:jc w:val="both"/>
        <w:rPr>
          <w:sz w:val="24"/>
          <w:szCs w:val="24"/>
        </w:rPr>
      </w:pPr>
      <w:r w:rsidRPr="006E4D7A">
        <w:rPr>
          <w:sz w:val="24"/>
          <w:szCs w:val="24"/>
        </w:rPr>
        <w:t>представляет его интересы, совершае</w:t>
      </w:r>
      <w:r w:rsidR="008359E2">
        <w:rPr>
          <w:sz w:val="24"/>
          <w:szCs w:val="24"/>
        </w:rPr>
        <w:t>т сделки от его имени;</w:t>
      </w:r>
      <w:r w:rsidRPr="006E4D7A">
        <w:rPr>
          <w:sz w:val="24"/>
          <w:szCs w:val="24"/>
        </w:rPr>
        <w:t xml:space="preserve"> </w:t>
      </w:r>
    </w:p>
    <w:p w:rsidR="00AE4077" w:rsidRPr="006E4D7A" w:rsidRDefault="00AE4077" w:rsidP="00DB0E18">
      <w:pPr>
        <w:pStyle w:val="af9"/>
        <w:numPr>
          <w:ilvl w:val="0"/>
          <w:numId w:val="28"/>
        </w:numPr>
        <w:shd w:val="clear" w:color="auto" w:fill="auto"/>
        <w:tabs>
          <w:tab w:val="left" w:pos="293"/>
        </w:tabs>
        <w:ind w:firstLine="0"/>
        <w:jc w:val="both"/>
        <w:rPr>
          <w:sz w:val="24"/>
          <w:szCs w:val="24"/>
        </w:rPr>
      </w:pPr>
      <w:r w:rsidRPr="006E4D7A">
        <w:rPr>
          <w:sz w:val="24"/>
          <w:szCs w:val="24"/>
        </w:rPr>
        <w:t>определяет структуру Учреждения;</w:t>
      </w:r>
    </w:p>
    <w:p w:rsidR="00AE4077" w:rsidRPr="006E4D7A" w:rsidRDefault="00AE4077" w:rsidP="00DB0E18">
      <w:pPr>
        <w:pStyle w:val="af9"/>
        <w:numPr>
          <w:ilvl w:val="0"/>
          <w:numId w:val="28"/>
        </w:numPr>
        <w:shd w:val="clear" w:color="auto" w:fill="auto"/>
        <w:tabs>
          <w:tab w:val="left" w:pos="206"/>
        </w:tabs>
        <w:ind w:firstLine="0"/>
        <w:jc w:val="both"/>
        <w:rPr>
          <w:sz w:val="24"/>
          <w:szCs w:val="24"/>
        </w:rPr>
      </w:pPr>
      <w:r w:rsidRPr="006E4D7A">
        <w:rPr>
          <w:sz w:val="24"/>
          <w:szCs w:val="24"/>
        </w:rPr>
        <w:lastRenderedPageBreak/>
        <w:t>утверждает штатное расписание Учреждения, план его финансово</w:t>
      </w:r>
      <w:r w:rsidR="006E4D7A">
        <w:rPr>
          <w:sz w:val="24"/>
          <w:szCs w:val="24"/>
        </w:rPr>
        <w:t>-</w:t>
      </w:r>
      <w:r w:rsidRPr="006E4D7A">
        <w:rPr>
          <w:sz w:val="24"/>
          <w:szCs w:val="24"/>
        </w:rPr>
        <w:softHyphen/>
        <w:t>хозяйственной деятельности, его годовую бухгалтерскую отчетность и регламентирующие деятельность Учреждения внутренние документы;</w:t>
      </w:r>
    </w:p>
    <w:p w:rsidR="00AE4077" w:rsidRPr="006E4D7A" w:rsidRDefault="00AE4077" w:rsidP="00DB0E18">
      <w:pPr>
        <w:pStyle w:val="af9"/>
        <w:numPr>
          <w:ilvl w:val="0"/>
          <w:numId w:val="28"/>
        </w:numPr>
        <w:shd w:val="clear" w:color="auto" w:fill="auto"/>
        <w:tabs>
          <w:tab w:val="left" w:pos="149"/>
        </w:tabs>
        <w:ind w:firstLine="0"/>
        <w:jc w:val="both"/>
        <w:rPr>
          <w:sz w:val="24"/>
          <w:szCs w:val="24"/>
        </w:rPr>
      </w:pPr>
      <w:r w:rsidRPr="006E4D7A">
        <w:rPr>
          <w:sz w:val="24"/>
          <w:szCs w:val="24"/>
        </w:rPr>
        <w:t>издает приказы;</w:t>
      </w:r>
    </w:p>
    <w:p w:rsidR="00AE4077" w:rsidRPr="006E4D7A" w:rsidRDefault="006E4D7A" w:rsidP="006E4D7A">
      <w:pPr>
        <w:pStyle w:val="af9"/>
        <w:shd w:val="clear" w:color="auto" w:fill="auto"/>
        <w:tabs>
          <w:tab w:val="left" w:pos="35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4077" w:rsidRPr="006E4D7A">
        <w:rPr>
          <w:sz w:val="24"/>
          <w:szCs w:val="24"/>
        </w:rPr>
        <w:t>заключает, изменяет и прекращает трудовые договоры с работниками Учреждения;</w:t>
      </w:r>
    </w:p>
    <w:p w:rsidR="00AE4077" w:rsidRDefault="006E4D7A" w:rsidP="006E4D7A">
      <w:pPr>
        <w:rPr>
          <w:sz w:val="24"/>
          <w:szCs w:val="24"/>
        </w:rPr>
      </w:pPr>
      <w:r w:rsidRPr="006E4D7A">
        <w:rPr>
          <w:sz w:val="24"/>
          <w:szCs w:val="24"/>
        </w:rPr>
        <w:t>-</w:t>
      </w:r>
      <w:r w:rsidR="00AE4077" w:rsidRPr="006E4D7A">
        <w:rPr>
          <w:sz w:val="24"/>
          <w:szCs w:val="24"/>
        </w:rPr>
        <w:t>принимает меры поощрения и налагает дисциплинарные взыскания</w:t>
      </w:r>
      <w:r w:rsidR="008359E2">
        <w:rPr>
          <w:sz w:val="24"/>
          <w:szCs w:val="24"/>
        </w:rPr>
        <w:t>.</w:t>
      </w:r>
    </w:p>
    <w:p w:rsidR="006E4D7A" w:rsidRPr="006E4D7A" w:rsidRDefault="006E4D7A" w:rsidP="006E4D7A">
      <w:pPr>
        <w:rPr>
          <w:b/>
          <w:sz w:val="24"/>
          <w:szCs w:val="24"/>
        </w:rPr>
      </w:pPr>
    </w:p>
    <w:p w:rsidR="006E4D7A" w:rsidRPr="006E4D7A" w:rsidRDefault="009271E6" w:rsidP="006E4D7A">
      <w:pPr>
        <w:pStyle w:val="af9"/>
        <w:shd w:val="clear" w:color="auto" w:fill="auto"/>
        <w:ind w:firstLine="0"/>
        <w:rPr>
          <w:sz w:val="24"/>
          <w:szCs w:val="24"/>
        </w:rPr>
      </w:pPr>
      <w:r w:rsidRPr="006E4D7A">
        <w:rPr>
          <w:b/>
          <w:i/>
          <w:color w:val="000000"/>
          <w:sz w:val="24"/>
          <w:szCs w:val="24"/>
        </w:rPr>
        <w:t>Педсовет</w:t>
      </w:r>
      <w:r w:rsidRPr="006E4D7A">
        <w:rPr>
          <w:i/>
          <w:color w:val="000000"/>
          <w:sz w:val="24"/>
          <w:szCs w:val="24"/>
        </w:rPr>
        <w:t xml:space="preserve"> </w:t>
      </w:r>
      <w:r w:rsidRPr="006E4D7A">
        <w:rPr>
          <w:color w:val="000000"/>
          <w:sz w:val="24"/>
          <w:szCs w:val="24"/>
        </w:rPr>
        <w:t>– коллективный общественный профессиональный орган:  реализует государственную политику по вопросам образования.</w:t>
      </w:r>
      <w:r w:rsidR="006E4D7A" w:rsidRPr="006E4D7A">
        <w:rPr>
          <w:color w:val="000000"/>
          <w:sz w:val="24"/>
          <w:szCs w:val="24"/>
        </w:rPr>
        <w:t xml:space="preserve"> </w:t>
      </w:r>
      <w:r w:rsidR="006E4D7A" w:rsidRPr="006E4D7A">
        <w:rPr>
          <w:sz w:val="24"/>
          <w:szCs w:val="24"/>
        </w:rPr>
        <w:t>К компетенции Педагогического совета относится:</w:t>
      </w:r>
    </w:p>
    <w:p w:rsidR="006E4D7A" w:rsidRPr="006E4D7A" w:rsidRDefault="006E4D7A" w:rsidP="00DB0E18">
      <w:pPr>
        <w:pStyle w:val="af9"/>
        <w:numPr>
          <w:ilvl w:val="0"/>
          <w:numId w:val="29"/>
        </w:numPr>
        <w:shd w:val="clear" w:color="auto" w:fill="auto"/>
        <w:tabs>
          <w:tab w:val="left" w:pos="418"/>
        </w:tabs>
        <w:ind w:firstLine="0"/>
        <w:jc w:val="both"/>
        <w:rPr>
          <w:sz w:val="24"/>
          <w:szCs w:val="24"/>
        </w:rPr>
      </w:pPr>
      <w:r w:rsidRPr="006E4D7A">
        <w:rPr>
          <w:sz w:val="24"/>
          <w:szCs w:val="24"/>
        </w:rPr>
        <w:t>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6E4D7A" w:rsidRPr="006E4D7A" w:rsidRDefault="006E4D7A" w:rsidP="00DB0E18">
      <w:pPr>
        <w:pStyle w:val="af9"/>
        <w:numPr>
          <w:ilvl w:val="0"/>
          <w:numId w:val="29"/>
        </w:numPr>
        <w:shd w:val="clear" w:color="auto" w:fill="auto"/>
        <w:tabs>
          <w:tab w:val="left" w:pos="139"/>
        </w:tabs>
        <w:ind w:firstLine="0"/>
        <w:jc w:val="both"/>
        <w:rPr>
          <w:sz w:val="24"/>
          <w:szCs w:val="24"/>
        </w:rPr>
      </w:pPr>
      <w:r w:rsidRPr="006E4D7A">
        <w:rPr>
          <w:sz w:val="24"/>
          <w:szCs w:val="24"/>
        </w:rPr>
        <w:t>обсуждение календарного учебного графика;</w:t>
      </w:r>
    </w:p>
    <w:p w:rsidR="006E4D7A" w:rsidRPr="006E4D7A" w:rsidRDefault="006E4D7A" w:rsidP="00DB0E18">
      <w:pPr>
        <w:pStyle w:val="af9"/>
        <w:numPr>
          <w:ilvl w:val="0"/>
          <w:numId w:val="29"/>
        </w:numPr>
        <w:shd w:val="clear" w:color="auto" w:fill="auto"/>
        <w:tabs>
          <w:tab w:val="left" w:pos="211"/>
        </w:tabs>
        <w:ind w:firstLine="0"/>
        <w:jc w:val="both"/>
        <w:rPr>
          <w:sz w:val="24"/>
          <w:szCs w:val="24"/>
        </w:rPr>
      </w:pPr>
      <w:r w:rsidRPr="006E4D7A">
        <w:rPr>
          <w:sz w:val="24"/>
          <w:szCs w:val="24"/>
        </w:rPr>
        <w:t>организация работы по повышению квалификации педагогических работников и развитию их творческих инициатив;</w:t>
      </w:r>
    </w:p>
    <w:p w:rsidR="006E4D7A" w:rsidRPr="006E4D7A" w:rsidRDefault="006E4D7A" w:rsidP="00DB0E18">
      <w:pPr>
        <w:pStyle w:val="af9"/>
        <w:numPr>
          <w:ilvl w:val="0"/>
          <w:numId w:val="29"/>
        </w:numPr>
        <w:shd w:val="clear" w:color="auto" w:fill="auto"/>
        <w:tabs>
          <w:tab w:val="left" w:pos="192"/>
        </w:tabs>
        <w:ind w:firstLine="0"/>
        <w:jc w:val="both"/>
        <w:rPr>
          <w:sz w:val="24"/>
          <w:szCs w:val="24"/>
        </w:rPr>
      </w:pPr>
      <w:r w:rsidRPr="006E4D7A">
        <w:rPr>
          <w:sz w:val="24"/>
          <w:szCs w:val="24"/>
        </w:rPr>
        <w:t>принятие решения о форме проведении в данном календарном году промежуточной аттестации;</w:t>
      </w:r>
    </w:p>
    <w:p w:rsidR="009271E6" w:rsidRDefault="006E4D7A" w:rsidP="006E4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4D7A">
        <w:rPr>
          <w:sz w:val="24"/>
          <w:szCs w:val="24"/>
        </w:rPr>
        <w:t>принятие решения о переводе обучающегося в следующий класс, условном переводе в следующий класс, а также (по согласованию с родителями (законными представителями) обучающегося) о его оставлении на повторное обучение в том же классе или продолжении обучения в иных формах</w:t>
      </w:r>
      <w:r>
        <w:rPr>
          <w:sz w:val="24"/>
          <w:szCs w:val="24"/>
        </w:rPr>
        <w:t>.</w:t>
      </w:r>
    </w:p>
    <w:p w:rsidR="006E4D7A" w:rsidRDefault="006E4D7A" w:rsidP="006E4D7A">
      <w:pPr>
        <w:pStyle w:val="af9"/>
        <w:shd w:val="clear" w:color="auto" w:fill="auto"/>
        <w:ind w:firstLine="0"/>
        <w:jc w:val="both"/>
      </w:pPr>
      <w:r>
        <w:t>- принятие решения об исключении из Учреждения за совершенные неоднократно грубого нарушения Устава Учреждения обучающегося, достигшего возраста пятнадцати лет;</w:t>
      </w:r>
    </w:p>
    <w:p w:rsidR="006E4D7A" w:rsidRDefault="006E4D7A" w:rsidP="006E4D7A">
      <w:pPr>
        <w:pStyle w:val="af9"/>
        <w:shd w:val="clear" w:color="auto" w:fill="auto"/>
        <w:ind w:firstLine="0"/>
        <w:jc w:val="both"/>
      </w:pPr>
      <w:r>
        <w:t>- дача рекомендаций и предложений об изменении и дополнении документов Учреждения, регламентирующих организацию образовательного процесса, по созданию оптимальных условий для обучения и воспитания обучающихся, в том числе по укреплению</w:t>
      </w:r>
      <w:r w:rsidR="008359E2">
        <w:t xml:space="preserve"> здоровья и организации питания;</w:t>
      </w:r>
    </w:p>
    <w:p w:rsidR="006E4D7A" w:rsidRDefault="006E4D7A" w:rsidP="006E4D7A">
      <w:pPr>
        <w:pStyle w:val="af9"/>
        <w:shd w:val="clear" w:color="auto" w:fill="auto"/>
        <w:ind w:firstLine="0"/>
        <w:jc w:val="both"/>
      </w:pPr>
      <w:r>
        <w:t>- рассмотрение учебных планов Учреждения;</w:t>
      </w:r>
    </w:p>
    <w:p w:rsidR="006E4D7A" w:rsidRDefault="006E4D7A" w:rsidP="006E4D7A">
      <w:pPr>
        <w:jc w:val="both"/>
      </w:pPr>
      <w:r>
        <w:t xml:space="preserve">рассмотрение отчета </w:t>
      </w:r>
      <w:proofErr w:type="spellStart"/>
      <w:r>
        <w:t>самообследования</w:t>
      </w:r>
      <w:proofErr w:type="spellEnd"/>
      <w:r>
        <w:t xml:space="preserve"> Учреждения</w:t>
      </w:r>
      <w:r w:rsidR="008359E2">
        <w:t>.</w:t>
      </w:r>
    </w:p>
    <w:p w:rsidR="008359E2" w:rsidRPr="006E4D7A" w:rsidRDefault="008359E2" w:rsidP="006E4D7A">
      <w:pPr>
        <w:jc w:val="both"/>
        <w:rPr>
          <w:color w:val="000000"/>
          <w:sz w:val="24"/>
          <w:szCs w:val="24"/>
        </w:rPr>
      </w:pPr>
    </w:p>
    <w:p w:rsidR="006E4D7A" w:rsidRDefault="009271E6" w:rsidP="009271E6">
      <w:pPr>
        <w:jc w:val="both"/>
        <w:rPr>
          <w:color w:val="000000"/>
          <w:sz w:val="24"/>
          <w:szCs w:val="24"/>
        </w:rPr>
      </w:pPr>
      <w:r w:rsidRPr="006E4D7A">
        <w:rPr>
          <w:b/>
          <w:i/>
          <w:color w:val="000000"/>
          <w:sz w:val="24"/>
          <w:szCs w:val="24"/>
        </w:rPr>
        <w:t>Собрание трудового коллектива</w:t>
      </w:r>
      <w:r w:rsidRPr="00ED5BAD">
        <w:rPr>
          <w:color w:val="000000"/>
          <w:sz w:val="24"/>
          <w:szCs w:val="24"/>
        </w:rPr>
        <w:t xml:space="preserve"> -  коллективный общественный орган: решает вопросы организации трудовой деятельности коллектива.</w:t>
      </w:r>
    </w:p>
    <w:p w:rsidR="006E4D7A" w:rsidRDefault="006E4D7A" w:rsidP="006E4D7A">
      <w:pPr>
        <w:pStyle w:val="af9"/>
        <w:shd w:val="clear" w:color="auto" w:fill="auto"/>
        <w:ind w:firstLine="0"/>
        <w:jc w:val="both"/>
      </w:pPr>
      <w:r>
        <w:t>К компетенции Собрания  трудового коллектива относится:</w:t>
      </w:r>
    </w:p>
    <w:p w:rsidR="006E4D7A" w:rsidRDefault="006E4D7A" w:rsidP="00DB0E18">
      <w:pPr>
        <w:pStyle w:val="af9"/>
        <w:numPr>
          <w:ilvl w:val="0"/>
          <w:numId w:val="30"/>
        </w:numPr>
        <w:shd w:val="clear" w:color="auto" w:fill="auto"/>
        <w:tabs>
          <w:tab w:val="left" w:pos="226"/>
        </w:tabs>
        <w:ind w:firstLine="0"/>
        <w:jc w:val="both"/>
      </w:pPr>
      <w:r>
        <w:t>принятие коллективного договора, правил внутреннего трудового распорядка, разработка и принятие Устава Учреждения, представление его на утверждение;</w:t>
      </w:r>
    </w:p>
    <w:p w:rsidR="006E4D7A" w:rsidRDefault="006E4D7A" w:rsidP="00DB0E18">
      <w:pPr>
        <w:pStyle w:val="af9"/>
        <w:numPr>
          <w:ilvl w:val="0"/>
          <w:numId w:val="30"/>
        </w:numPr>
        <w:shd w:val="clear" w:color="auto" w:fill="auto"/>
        <w:tabs>
          <w:tab w:val="left" w:pos="259"/>
        </w:tabs>
        <w:ind w:firstLine="0"/>
        <w:jc w:val="both"/>
      </w:pPr>
      <w:r>
        <w:t>избрание представителей работников в комиссию по трудовым спорам Учреждения;</w:t>
      </w:r>
    </w:p>
    <w:p w:rsidR="006E4D7A" w:rsidRDefault="006E4D7A" w:rsidP="00DB0E18">
      <w:pPr>
        <w:pStyle w:val="af9"/>
        <w:numPr>
          <w:ilvl w:val="0"/>
          <w:numId w:val="30"/>
        </w:numPr>
        <w:shd w:val="clear" w:color="auto" w:fill="auto"/>
        <w:tabs>
          <w:tab w:val="left" w:pos="202"/>
        </w:tabs>
        <w:ind w:firstLine="0"/>
        <w:jc w:val="both"/>
      </w:pPr>
      <w:r>
        <w:t>создание рабочей группы из коллектива Учреждения по разработке изменений Устава, в том числе изменений в виде новой редакции Устава;</w:t>
      </w:r>
    </w:p>
    <w:p w:rsidR="006E4D7A" w:rsidRDefault="006E4D7A" w:rsidP="00DB0E18">
      <w:pPr>
        <w:pStyle w:val="af9"/>
        <w:numPr>
          <w:ilvl w:val="0"/>
          <w:numId w:val="30"/>
        </w:numPr>
        <w:shd w:val="clear" w:color="auto" w:fill="auto"/>
        <w:tabs>
          <w:tab w:val="left" w:pos="149"/>
        </w:tabs>
        <w:ind w:firstLine="0"/>
      </w:pPr>
      <w:r>
        <w:t>выдвижение кандидатур на награждение отраслевыми наградами;</w:t>
      </w:r>
    </w:p>
    <w:p w:rsidR="008359E2" w:rsidRDefault="006E4D7A" w:rsidP="008359E2">
      <w:pPr>
        <w:pStyle w:val="af9"/>
        <w:shd w:val="clear" w:color="auto" w:fill="auto"/>
        <w:tabs>
          <w:tab w:val="left" w:pos="7022"/>
        </w:tabs>
        <w:ind w:firstLine="0"/>
        <w:jc w:val="both"/>
      </w:pPr>
      <w:r>
        <w:t>утверждение характеристики учителей, представляемых</w:t>
      </w:r>
      <w:r w:rsidR="008359E2">
        <w:t xml:space="preserve"> к по</w:t>
      </w:r>
      <w:r>
        <w:t>четному званию «Заслуженный учитель Российской Федерации» и почетному знаку «Почетный работник общего образования Российской Федерации»</w:t>
      </w:r>
      <w:r w:rsidR="008359E2">
        <w:t>.</w:t>
      </w:r>
    </w:p>
    <w:p w:rsidR="009271E6" w:rsidRPr="00ED5BAD" w:rsidRDefault="009271E6" w:rsidP="008359E2">
      <w:pPr>
        <w:pStyle w:val="af9"/>
        <w:shd w:val="clear" w:color="auto" w:fill="auto"/>
        <w:tabs>
          <w:tab w:val="left" w:pos="7022"/>
        </w:tabs>
        <w:ind w:firstLine="0"/>
        <w:jc w:val="both"/>
        <w:rPr>
          <w:color w:val="000000"/>
          <w:sz w:val="24"/>
          <w:szCs w:val="24"/>
        </w:rPr>
      </w:pPr>
      <w:r w:rsidRPr="00ED5BAD">
        <w:rPr>
          <w:color w:val="000000"/>
          <w:sz w:val="24"/>
          <w:szCs w:val="24"/>
        </w:rPr>
        <w:t xml:space="preserve">    </w:t>
      </w:r>
    </w:p>
    <w:p w:rsidR="009271E6" w:rsidRDefault="009271E6" w:rsidP="009271E6">
      <w:pPr>
        <w:jc w:val="both"/>
        <w:rPr>
          <w:color w:val="000000"/>
          <w:sz w:val="24"/>
          <w:szCs w:val="24"/>
        </w:rPr>
      </w:pPr>
      <w:r w:rsidRPr="006E4D7A">
        <w:rPr>
          <w:b/>
          <w:i/>
          <w:color w:val="000000"/>
          <w:sz w:val="24"/>
          <w:szCs w:val="24"/>
        </w:rPr>
        <w:t>Заместители директора</w:t>
      </w:r>
      <w:r w:rsidRPr="00ED5BAD">
        <w:rPr>
          <w:color w:val="000000"/>
          <w:sz w:val="24"/>
          <w:szCs w:val="24"/>
        </w:rPr>
        <w:t xml:space="preserve"> (по УВР,</w:t>
      </w:r>
      <w:r w:rsidR="008359E2">
        <w:rPr>
          <w:color w:val="000000"/>
          <w:sz w:val="24"/>
          <w:szCs w:val="24"/>
        </w:rPr>
        <w:t xml:space="preserve"> по ВР,</w:t>
      </w:r>
      <w:r>
        <w:rPr>
          <w:color w:val="000000"/>
          <w:sz w:val="24"/>
          <w:szCs w:val="24"/>
        </w:rPr>
        <w:t xml:space="preserve"> по АХ</w:t>
      </w:r>
      <w:r w:rsidR="00AF1FF6">
        <w:rPr>
          <w:color w:val="000000"/>
          <w:sz w:val="24"/>
          <w:szCs w:val="24"/>
        </w:rPr>
        <w:t>Ч</w:t>
      </w:r>
      <w:r w:rsidR="008359E2">
        <w:rPr>
          <w:color w:val="000000"/>
          <w:sz w:val="24"/>
          <w:szCs w:val="24"/>
        </w:rPr>
        <w:t>, по безопасности</w:t>
      </w:r>
      <w:r w:rsidRPr="00ED5BAD">
        <w:rPr>
          <w:color w:val="000000"/>
          <w:sz w:val="24"/>
          <w:szCs w:val="24"/>
        </w:rPr>
        <w:t>): - осуществляют управление учебно-воспитательным процесса, обеспечивают его безопасность.</w:t>
      </w:r>
    </w:p>
    <w:p w:rsidR="008359E2" w:rsidRDefault="008359E2" w:rsidP="009271E6">
      <w:pPr>
        <w:jc w:val="both"/>
        <w:rPr>
          <w:color w:val="000000"/>
          <w:sz w:val="24"/>
          <w:szCs w:val="24"/>
        </w:rPr>
      </w:pPr>
    </w:p>
    <w:p w:rsidR="006E4D7A" w:rsidRDefault="006E4D7A" w:rsidP="008359E2">
      <w:pPr>
        <w:jc w:val="both"/>
        <w:rPr>
          <w:sz w:val="24"/>
          <w:szCs w:val="24"/>
        </w:rPr>
      </w:pPr>
      <w:r w:rsidRPr="009A1AB1">
        <w:rPr>
          <w:b/>
          <w:i/>
          <w:sz w:val="24"/>
          <w:szCs w:val="24"/>
        </w:rPr>
        <w:t>Логопедическая, социально-психологическая службы</w:t>
      </w:r>
      <w:r w:rsidRPr="006E4D7A">
        <w:rPr>
          <w:sz w:val="24"/>
          <w:szCs w:val="24"/>
        </w:rPr>
        <w:t xml:space="preserve"> предназначены для организации помощи участникам образовательного процесса в решении проблем адаптации, коррекции, обучения и воспитания обучающихся. Функции контроля, регулирования осуществляются посредством </w:t>
      </w:r>
      <w:proofErr w:type="spellStart"/>
      <w:r w:rsidRPr="006E4D7A">
        <w:rPr>
          <w:sz w:val="24"/>
          <w:szCs w:val="24"/>
        </w:rPr>
        <w:t>внутришкольного</w:t>
      </w:r>
      <w:proofErr w:type="spellEnd"/>
      <w:r w:rsidRPr="006E4D7A">
        <w:rPr>
          <w:sz w:val="24"/>
          <w:szCs w:val="24"/>
        </w:rPr>
        <w:t xml:space="preserve"> контроля (ВШК).</w:t>
      </w:r>
    </w:p>
    <w:p w:rsidR="006E4D7A" w:rsidRDefault="006E4D7A" w:rsidP="006E4D7A">
      <w:pPr>
        <w:ind w:left="200" w:firstLine="720"/>
        <w:jc w:val="both"/>
        <w:rPr>
          <w:sz w:val="24"/>
          <w:szCs w:val="24"/>
        </w:rPr>
      </w:pPr>
      <w:r w:rsidRPr="006E4D7A">
        <w:rPr>
          <w:sz w:val="24"/>
          <w:szCs w:val="24"/>
        </w:rPr>
        <w:t xml:space="preserve">В целях улучшения качества обучения и воспитания, поиска оптимальных форм коррекционного воздействия на обучающихся и изучения, обобщения и распространения передового опыта педагогов Учреждения, координации методической работы педагогов и содействия в организации повышения квалификации педагогов в </w:t>
      </w:r>
      <w:r>
        <w:rPr>
          <w:sz w:val="24"/>
          <w:szCs w:val="24"/>
        </w:rPr>
        <w:t>У</w:t>
      </w:r>
      <w:r w:rsidRPr="006E4D7A">
        <w:rPr>
          <w:sz w:val="24"/>
          <w:szCs w:val="24"/>
        </w:rPr>
        <w:t>чреждении созданы методические объединения:</w:t>
      </w:r>
    </w:p>
    <w:p w:rsidR="009A1AB1" w:rsidRPr="006E4D7A" w:rsidRDefault="009A1AB1" w:rsidP="006E4D7A">
      <w:pPr>
        <w:ind w:left="200" w:firstLine="720"/>
        <w:jc w:val="both"/>
        <w:rPr>
          <w:sz w:val="24"/>
          <w:szCs w:val="24"/>
        </w:rPr>
      </w:pPr>
    </w:p>
    <w:p w:rsidR="009271E6" w:rsidRPr="00ED5BAD" w:rsidRDefault="009271E6" w:rsidP="009271E6">
      <w:pPr>
        <w:jc w:val="both"/>
        <w:rPr>
          <w:color w:val="000000"/>
          <w:sz w:val="24"/>
          <w:szCs w:val="24"/>
        </w:rPr>
      </w:pPr>
      <w:r w:rsidRPr="006E4D7A">
        <w:rPr>
          <w:b/>
          <w:i/>
          <w:color w:val="000000"/>
          <w:sz w:val="24"/>
          <w:szCs w:val="24"/>
        </w:rPr>
        <w:t>Методические объединения</w:t>
      </w:r>
      <w:r w:rsidRPr="00ED5BAD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учителей </w:t>
      </w:r>
      <w:r w:rsidRPr="00ED5BAD">
        <w:rPr>
          <w:color w:val="000000"/>
          <w:sz w:val="24"/>
          <w:szCs w:val="24"/>
        </w:rPr>
        <w:t>начальных</w:t>
      </w:r>
      <w:r>
        <w:rPr>
          <w:color w:val="000000"/>
          <w:sz w:val="24"/>
          <w:szCs w:val="24"/>
        </w:rPr>
        <w:t>,</w:t>
      </w:r>
      <w:r w:rsidRPr="00ED5BAD">
        <w:rPr>
          <w:color w:val="000000"/>
          <w:sz w:val="24"/>
          <w:szCs w:val="24"/>
        </w:rPr>
        <w:t xml:space="preserve"> старших классов</w:t>
      </w:r>
      <w:r>
        <w:rPr>
          <w:color w:val="000000"/>
          <w:sz w:val="24"/>
          <w:szCs w:val="24"/>
        </w:rPr>
        <w:t xml:space="preserve">, классных </w:t>
      </w:r>
      <w:r w:rsidR="009A1AB1">
        <w:rPr>
          <w:color w:val="000000"/>
          <w:sz w:val="24"/>
          <w:szCs w:val="24"/>
        </w:rPr>
        <w:t>руководителей</w:t>
      </w:r>
      <w:r w:rsidR="009A1AB1" w:rsidRPr="00ED5BAD">
        <w:rPr>
          <w:color w:val="000000"/>
          <w:sz w:val="24"/>
          <w:szCs w:val="24"/>
        </w:rPr>
        <w:t>) -</w:t>
      </w:r>
      <w:r w:rsidRPr="00ED5BAD">
        <w:rPr>
          <w:color w:val="000000"/>
          <w:sz w:val="24"/>
          <w:szCs w:val="24"/>
        </w:rPr>
        <w:t xml:space="preserve"> решают вопросы научно-методического </w:t>
      </w:r>
      <w:r w:rsidR="009A1AB1" w:rsidRPr="00ED5BAD">
        <w:rPr>
          <w:color w:val="000000"/>
          <w:sz w:val="24"/>
          <w:szCs w:val="24"/>
        </w:rPr>
        <w:t>обеспечения образовательного</w:t>
      </w:r>
      <w:r w:rsidRPr="00ED5BAD">
        <w:rPr>
          <w:color w:val="000000"/>
          <w:sz w:val="24"/>
          <w:szCs w:val="24"/>
        </w:rPr>
        <w:t xml:space="preserve"> процесса в школе.</w:t>
      </w:r>
    </w:p>
    <w:p w:rsidR="009271E6" w:rsidRPr="00ED5BAD" w:rsidRDefault="009271E6" w:rsidP="009271E6">
      <w:pPr>
        <w:jc w:val="both"/>
        <w:rPr>
          <w:color w:val="292929"/>
          <w:sz w:val="24"/>
          <w:szCs w:val="24"/>
        </w:rPr>
      </w:pPr>
      <w:r w:rsidRPr="00ED5BAD">
        <w:rPr>
          <w:color w:val="292929"/>
          <w:sz w:val="24"/>
          <w:szCs w:val="24"/>
        </w:rPr>
        <w:lastRenderedPageBreak/>
        <w:t>Все перечисленные структуры совместными усилиями решали основные зад</w:t>
      </w:r>
      <w:r>
        <w:rPr>
          <w:color w:val="292929"/>
          <w:sz w:val="24"/>
          <w:szCs w:val="24"/>
        </w:rPr>
        <w:t>ачи образовательного учреждения</w:t>
      </w:r>
      <w:r w:rsidRPr="00ED5BAD">
        <w:rPr>
          <w:color w:val="292929"/>
          <w:sz w:val="24"/>
          <w:szCs w:val="24"/>
        </w:rPr>
        <w:t>,</w:t>
      </w:r>
      <w:r w:rsidR="00333EA3">
        <w:rPr>
          <w:color w:val="292929"/>
          <w:sz w:val="24"/>
          <w:szCs w:val="24"/>
        </w:rPr>
        <w:t xml:space="preserve"> </w:t>
      </w:r>
      <w:r w:rsidRPr="00ED5BAD">
        <w:rPr>
          <w:color w:val="292929"/>
          <w:sz w:val="24"/>
          <w:szCs w:val="24"/>
        </w:rPr>
        <w:t>что соответствует Уставу школы.</w:t>
      </w:r>
    </w:p>
    <w:p w:rsidR="009271E6" w:rsidRPr="00ED5BAD" w:rsidRDefault="009271E6" w:rsidP="009271E6">
      <w:pPr>
        <w:jc w:val="both"/>
        <w:rPr>
          <w:color w:val="292929"/>
          <w:sz w:val="24"/>
          <w:szCs w:val="24"/>
        </w:rPr>
      </w:pPr>
      <w:r w:rsidRPr="00ED5BAD">
        <w:rPr>
          <w:color w:val="292929"/>
          <w:sz w:val="24"/>
          <w:szCs w:val="24"/>
        </w:rPr>
        <w:t>Управление Учреждением строится на принципах единоначалия и самоуправления.</w:t>
      </w:r>
      <w:r w:rsidRPr="00ED5BAD">
        <w:rPr>
          <w:sz w:val="24"/>
          <w:szCs w:val="24"/>
        </w:rPr>
        <w:t xml:space="preserve"> Формами самоуправления являются: общее собрание трудового коллектива, педагогический совет, совещание при директоре, </w:t>
      </w:r>
      <w:r>
        <w:rPr>
          <w:sz w:val="24"/>
          <w:szCs w:val="24"/>
        </w:rPr>
        <w:t xml:space="preserve">родительский комитет </w:t>
      </w:r>
      <w:r w:rsidRPr="00ED5BAD">
        <w:rPr>
          <w:sz w:val="24"/>
          <w:szCs w:val="24"/>
        </w:rPr>
        <w:t>школы</w:t>
      </w:r>
      <w:r>
        <w:rPr>
          <w:sz w:val="24"/>
          <w:szCs w:val="24"/>
        </w:rPr>
        <w:t>.</w:t>
      </w:r>
    </w:p>
    <w:p w:rsidR="009271E6" w:rsidRPr="00ED5BAD" w:rsidRDefault="009271E6" w:rsidP="009271E6">
      <w:pPr>
        <w:jc w:val="both"/>
        <w:rPr>
          <w:color w:val="292929"/>
          <w:sz w:val="24"/>
          <w:szCs w:val="24"/>
        </w:rPr>
      </w:pPr>
      <w:r w:rsidRPr="00ED5BAD">
        <w:rPr>
          <w:color w:val="292929"/>
          <w:sz w:val="24"/>
          <w:szCs w:val="24"/>
        </w:rPr>
        <w:t>Основные формы координации деятельности аппарата управления образовательного учреждения:</w:t>
      </w:r>
    </w:p>
    <w:p w:rsidR="009271E6" w:rsidRPr="00ED5BAD" w:rsidRDefault="009271E6" w:rsidP="009271E6">
      <w:pPr>
        <w:jc w:val="both"/>
        <w:rPr>
          <w:color w:val="292929"/>
          <w:sz w:val="24"/>
          <w:szCs w:val="24"/>
        </w:rPr>
      </w:pPr>
      <w:r w:rsidRPr="00ED5BAD">
        <w:rPr>
          <w:color w:val="292929"/>
          <w:sz w:val="24"/>
          <w:szCs w:val="24"/>
        </w:rPr>
        <w:t>— совещание при директоре;</w:t>
      </w:r>
    </w:p>
    <w:p w:rsidR="009271E6" w:rsidRDefault="009271E6" w:rsidP="009271E6">
      <w:pPr>
        <w:jc w:val="both"/>
        <w:rPr>
          <w:color w:val="292929"/>
          <w:sz w:val="24"/>
          <w:szCs w:val="24"/>
        </w:rPr>
      </w:pPr>
      <w:r w:rsidRPr="00ED5BAD">
        <w:rPr>
          <w:color w:val="292929"/>
          <w:sz w:val="24"/>
          <w:szCs w:val="24"/>
        </w:rPr>
        <w:t>— оперативное совещание педагогического коллектива.</w:t>
      </w:r>
    </w:p>
    <w:p w:rsidR="00187277" w:rsidRDefault="00187277" w:rsidP="009271E6">
      <w:pPr>
        <w:jc w:val="both"/>
        <w:rPr>
          <w:color w:val="292929"/>
          <w:sz w:val="24"/>
          <w:szCs w:val="24"/>
        </w:rPr>
      </w:pPr>
    </w:p>
    <w:p w:rsidR="00CA0E00" w:rsidRDefault="00CA0E00" w:rsidP="00CA0E00">
      <w:pPr>
        <w:spacing w:after="200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3348A7">
        <w:rPr>
          <w:b/>
          <w:sz w:val="24"/>
          <w:szCs w:val="24"/>
        </w:rPr>
        <w:t>9</w:t>
      </w:r>
      <w:r w:rsidR="00187277" w:rsidRPr="0018727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87277" w:rsidRPr="00187277">
        <w:rPr>
          <w:b/>
          <w:sz w:val="24"/>
          <w:szCs w:val="24"/>
        </w:rPr>
        <w:t xml:space="preserve">Характеристика кадрового обеспечения образовательного процесса </w:t>
      </w:r>
    </w:p>
    <w:p w:rsidR="00187277" w:rsidRPr="00CA0E00" w:rsidRDefault="00187277" w:rsidP="00CA0E00">
      <w:pPr>
        <w:spacing w:after="200"/>
        <w:ind w:left="142"/>
        <w:jc w:val="center"/>
        <w:rPr>
          <w:b/>
          <w:sz w:val="24"/>
          <w:szCs w:val="24"/>
        </w:rPr>
      </w:pPr>
      <w:r w:rsidRPr="00187277">
        <w:rPr>
          <w:b/>
          <w:sz w:val="24"/>
          <w:szCs w:val="24"/>
        </w:rPr>
        <w:t>(по стажу и образованию):</w:t>
      </w:r>
    </w:p>
    <w:tbl>
      <w:tblPr>
        <w:tblW w:w="1008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104"/>
        <w:gridCol w:w="1842"/>
        <w:gridCol w:w="3141"/>
      </w:tblGrid>
      <w:tr w:rsidR="00187277" w:rsidRPr="00187277" w:rsidTr="0018727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9A1AB1">
            <w:pPr>
              <w:ind w:left="852"/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Кол-во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% к общему количеству педагогов</w:t>
            </w:r>
          </w:p>
        </w:tc>
      </w:tr>
      <w:tr w:rsidR="00187277" w:rsidRPr="00187277" w:rsidTr="0018727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35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 xml:space="preserve"> 100%                    </w:t>
            </w:r>
          </w:p>
        </w:tc>
      </w:tr>
      <w:tr w:rsidR="00187277" w:rsidRPr="00187277" w:rsidTr="0018727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Педагоги, имеющие образование: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snapToGrid w:val="0"/>
              <w:rPr>
                <w:sz w:val="24"/>
                <w:szCs w:val="24"/>
              </w:rPr>
            </w:pPr>
          </w:p>
        </w:tc>
      </w:tr>
      <w:tr w:rsidR="00187277" w:rsidRPr="00187277" w:rsidTr="0018727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Среднее специальное, 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5,7</w:t>
            </w:r>
          </w:p>
        </w:tc>
      </w:tr>
      <w:tr w:rsidR="00187277" w:rsidRPr="00187277" w:rsidTr="0018727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 xml:space="preserve">в </w:t>
            </w:r>
            <w:proofErr w:type="spellStart"/>
            <w:r w:rsidRPr="00187277">
              <w:rPr>
                <w:sz w:val="24"/>
                <w:szCs w:val="24"/>
              </w:rPr>
              <w:t>т.ч</w:t>
            </w:r>
            <w:proofErr w:type="spellEnd"/>
            <w:r w:rsidRPr="00187277">
              <w:rPr>
                <w:sz w:val="24"/>
                <w:szCs w:val="24"/>
              </w:rPr>
              <w:t>. педагогическое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5,7</w:t>
            </w:r>
          </w:p>
        </w:tc>
      </w:tr>
      <w:tr w:rsidR="00187277" w:rsidRPr="00187277" w:rsidTr="0018727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Незаконченное высшее, 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snapToGrid w:val="0"/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0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snapToGrid w:val="0"/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 xml:space="preserve">               0%</w:t>
            </w:r>
          </w:p>
        </w:tc>
      </w:tr>
      <w:tr w:rsidR="00187277" w:rsidRPr="00187277" w:rsidTr="0018727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 xml:space="preserve">в </w:t>
            </w:r>
            <w:proofErr w:type="spellStart"/>
            <w:r w:rsidRPr="00187277">
              <w:rPr>
                <w:sz w:val="24"/>
                <w:szCs w:val="24"/>
              </w:rPr>
              <w:t>т.ч</w:t>
            </w:r>
            <w:proofErr w:type="spellEnd"/>
            <w:r w:rsidRPr="00187277">
              <w:rPr>
                <w:sz w:val="24"/>
                <w:szCs w:val="24"/>
              </w:rPr>
              <w:t>. педагогическое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snapToGrid w:val="0"/>
              <w:rPr>
                <w:sz w:val="24"/>
                <w:szCs w:val="24"/>
              </w:rPr>
            </w:pPr>
          </w:p>
        </w:tc>
      </w:tr>
      <w:tr w:rsidR="00187277" w:rsidRPr="00187277" w:rsidTr="0018727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Высшее, 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33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94,3%</w:t>
            </w:r>
          </w:p>
        </w:tc>
      </w:tr>
      <w:tr w:rsidR="00187277" w:rsidRPr="00187277" w:rsidTr="0018727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 xml:space="preserve">в </w:t>
            </w:r>
            <w:proofErr w:type="spellStart"/>
            <w:r w:rsidRPr="00187277">
              <w:rPr>
                <w:sz w:val="24"/>
                <w:szCs w:val="24"/>
              </w:rPr>
              <w:t>т.ч</w:t>
            </w:r>
            <w:proofErr w:type="spellEnd"/>
            <w:r w:rsidRPr="00187277">
              <w:rPr>
                <w:sz w:val="24"/>
                <w:szCs w:val="24"/>
              </w:rPr>
              <w:t xml:space="preserve">. педагогическое,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33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94,3%</w:t>
            </w:r>
          </w:p>
        </w:tc>
      </w:tr>
      <w:tr w:rsidR="00187277" w:rsidRPr="00187277" w:rsidTr="0018727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дефектологическое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4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11,4%</w:t>
            </w:r>
          </w:p>
        </w:tc>
      </w:tr>
      <w:tr w:rsidR="00187277" w:rsidRPr="00187277" w:rsidTr="0018727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Педагоги, имеющие стаж: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snapToGrid w:val="0"/>
              <w:rPr>
                <w:sz w:val="24"/>
                <w:szCs w:val="24"/>
              </w:rPr>
            </w:pPr>
          </w:p>
        </w:tc>
      </w:tr>
      <w:tr w:rsidR="00187277" w:rsidRPr="00187277" w:rsidTr="0018727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до 5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5,7</w:t>
            </w:r>
          </w:p>
        </w:tc>
      </w:tr>
      <w:tr w:rsidR="00187277" w:rsidRPr="00187277" w:rsidTr="0018727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от 5 до 10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6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17,1</w:t>
            </w:r>
          </w:p>
        </w:tc>
      </w:tr>
      <w:tr w:rsidR="00187277" w:rsidRPr="00187277" w:rsidTr="0018727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от 10 до 20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9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25,7</w:t>
            </w:r>
          </w:p>
        </w:tc>
      </w:tr>
      <w:tr w:rsidR="00187277" w:rsidRPr="00187277" w:rsidTr="0018727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свыше 20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snapToGrid w:val="0"/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18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51,4</w:t>
            </w:r>
          </w:p>
        </w:tc>
      </w:tr>
      <w:tr w:rsidR="00187277" w:rsidRPr="00187277" w:rsidTr="0018727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Педагоги, имеющие квалификационные Категории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snapToGrid w:val="0"/>
              <w:rPr>
                <w:sz w:val="24"/>
                <w:szCs w:val="24"/>
              </w:rPr>
            </w:pPr>
          </w:p>
        </w:tc>
      </w:tr>
      <w:tr w:rsidR="00187277" w:rsidRPr="00187277" w:rsidTr="0018727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Высшую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22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63%</w:t>
            </w:r>
          </w:p>
        </w:tc>
      </w:tr>
      <w:tr w:rsidR="00187277" w:rsidRPr="00187277" w:rsidTr="0018727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Первую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4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11%</w:t>
            </w:r>
          </w:p>
        </w:tc>
      </w:tr>
      <w:tr w:rsidR="00187277" w:rsidRPr="00187277" w:rsidTr="0018727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 xml:space="preserve">Соответствие </w:t>
            </w:r>
            <w:proofErr w:type="spellStart"/>
            <w:r w:rsidRPr="00187277">
              <w:rPr>
                <w:sz w:val="24"/>
                <w:szCs w:val="24"/>
              </w:rPr>
              <w:t>зан</w:t>
            </w:r>
            <w:proofErr w:type="spellEnd"/>
            <w:r w:rsidRPr="00187277">
              <w:rPr>
                <w:sz w:val="24"/>
                <w:szCs w:val="24"/>
              </w:rPr>
              <w:t>. должности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9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26%</w:t>
            </w:r>
          </w:p>
        </w:tc>
      </w:tr>
      <w:tr w:rsidR="00187277" w:rsidRPr="00187277" w:rsidTr="0018727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 xml:space="preserve"> Педагоги, имеющие награды (отраслевые, государственные) звания, ученую степень, ученое звание: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4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77" w:rsidRPr="00187277" w:rsidRDefault="00187277" w:rsidP="00187277">
            <w:pPr>
              <w:rPr>
                <w:sz w:val="24"/>
                <w:szCs w:val="24"/>
              </w:rPr>
            </w:pPr>
            <w:r w:rsidRPr="00187277">
              <w:rPr>
                <w:sz w:val="24"/>
                <w:szCs w:val="24"/>
              </w:rPr>
              <w:t>11%</w:t>
            </w:r>
          </w:p>
        </w:tc>
      </w:tr>
    </w:tbl>
    <w:p w:rsidR="009A1AB1" w:rsidRDefault="009A1AB1" w:rsidP="004A2449">
      <w:pPr>
        <w:ind w:left="1016" w:right="8"/>
        <w:rPr>
          <w:sz w:val="24"/>
          <w:szCs w:val="24"/>
        </w:rPr>
      </w:pPr>
    </w:p>
    <w:p w:rsidR="004A2449" w:rsidRPr="004A2449" w:rsidRDefault="004A2449" w:rsidP="00CA308B">
      <w:pPr>
        <w:ind w:left="1016" w:right="8"/>
        <w:jc w:val="both"/>
        <w:rPr>
          <w:sz w:val="24"/>
          <w:szCs w:val="24"/>
        </w:rPr>
      </w:pPr>
      <w:r w:rsidRPr="004A2449">
        <w:rPr>
          <w:sz w:val="24"/>
          <w:szCs w:val="24"/>
        </w:rPr>
        <w:t xml:space="preserve">Одним из условий качественного образования является профессионализм педагогов. </w:t>
      </w:r>
    </w:p>
    <w:p w:rsidR="004A2449" w:rsidRPr="004A2449" w:rsidRDefault="004A2449" w:rsidP="00CA308B">
      <w:pPr>
        <w:jc w:val="both"/>
        <w:rPr>
          <w:sz w:val="24"/>
          <w:szCs w:val="24"/>
        </w:rPr>
      </w:pPr>
      <w:r w:rsidRPr="004A2449">
        <w:rPr>
          <w:sz w:val="24"/>
          <w:szCs w:val="24"/>
        </w:rPr>
        <w:t xml:space="preserve">  Основные задачи работы с педагогическими кадрами: совершенствовать аналитическую деятельность педагогов; активизировать работу МО учителей – предметников; информационно – просветительская деятельность; повысить мотивацию педагогов на освоение инновационных педагогических технологий обучения и воспитания; обеспечить оптимальный уровень квалификации педагогических кадров, необходимый для успешного развития школы. </w:t>
      </w:r>
    </w:p>
    <w:p w:rsidR="004A2449" w:rsidRPr="004A2449" w:rsidRDefault="004A2449" w:rsidP="00CA308B">
      <w:pPr>
        <w:shd w:val="clear" w:color="auto" w:fill="FFFFFF"/>
        <w:jc w:val="both"/>
        <w:rPr>
          <w:sz w:val="24"/>
          <w:szCs w:val="24"/>
        </w:rPr>
      </w:pPr>
      <w:r w:rsidRPr="004A2449">
        <w:rPr>
          <w:sz w:val="24"/>
          <w:szCs w:val="24"/>
        </w:rPr>
        <w:t xml:space="preserve">      Проводились следующие мероприятия по решению задач: комплектование школы педагогическими кадрами; диагностика педагогических затруднений; обобщение передового педагогического опыта; аттестация педагогических работников; организация научно – методической работы школы; повышение квалификации; работа над единой методической темой; отчёты учителей по темам самообразования; отчёты методических объединений; самообразование; обмен педагогическим опытом; открытые уроки.</w:t>
      </w:r>
    </w:p>
    <w:p w:rsidR="004A2449" w:rsidRPr="004A2449" w:rsidRDefault="004A2449" w:rsidP="00CA308B">
      <w:pPr>
        <w:spacing w:before="28"/>
        <w:jc w:val="both"/>
        <w:rPr>
          <w:sz w:val="24"/>
          <w:szCs w:val="24"/>
        </w:rPr>
      </w:pPr>
      <w:r w:rsidRPr="004A2449">
        <w:rPr>
          <w:sz w:val="24"/>
          <w:szCs w:val="24"/>
        </w:rPr>
        <w:t xml:space="preserve">         РГКОУ «СКОШИ 1 вида»  укомплектована педагогическими работниками,    имеющими  профессиональную подготовку соответствующего уровня и направленности. Все  специалисты  прошли курсы  повышения квалификации в области инклюзивного образования, подтвержденные сертификатом установленного образца. Большое внимание в работе школы уделяется повы</w:t>
      </w:r>
      <w:r w:rsidRPr="004A2449">
        <w:rPr>
          <w:sz w:val="24"/>
          <w:szCs w:val="24"/>
        </w:rPr>
        <w:lastRenderedPageBreak/>
        <w:t xml:space="preserve">шению квалификации сурдопедагогических кадров. Курсы повышения  квалификации  педагогических кадров учителя школы проходят в КЧРИПРКРО, научно-образовательном центре «Социальная защита детей и молодёжи» Московского государственного гуманитарного университета им. М. Шолохова, Научно-методическом центре образования, воспитания и социальной защиты детей и молодёжи «СУВАГ». </w:t>
      </w:r>
    </w:p>
    <w:p w:rsidR="004A2449" w:rsidRPr="004A2449" w:rsidRDefault="004A2449" w:rsidP="00CA308B">
      <w:pPr>
        <w:spacing w:before="28"/>
        <w:jc w:val="both"/>
        <w:rPr>
          <w:sz w:val="24"/>
          <w:szCs w:val="24"/>
        </w:rPr>
      </w:pPr>
      <w:r w:rsidRPr="004A2449">
        <w:rPr>
          <w:sz w:val="24"/>
          <w:szCs w:val="24"/>
        </w:rPr>
        <w:t xml:space="preserve">          В 2017 учебном году  все  специалисты школы   прошли обучение в  «Учебно-методическом  центре Всероссийского общества глухих  по программе  «Основы русского жестового языка», подтвержденные сертификатом установленного образца.</w:t>
      </w:r>
    </w:p>
    <w:p w:rsidR="00187277" w:rsidRDefault="00187277" w:rsidP="00CA308B">
      <w:pPr>
        <w:jc w:val="both"/>
        <w:rPr>
          <w:color w:val="292929"/>
          <w:sz w:val="24"/>
          <w:szCs w:val="24"/>
        </w:rPr>
      </w:pPr>
    </w:p>
    <w:p w:rsidR="00187277" w:rsidRPr="00187277" w:rsidRDefault="00CA0E00" w:rsidP="00DB0E18">
      <w:pPr>
        <w:pStyle w:val="15"/>
        <w:keepNext/>
        <w:keepLines/>
        <w:widowControl w:val="0"/>
        <w:numPr>
          <w:ilvl w:val="1"/>
          <w:numId w:val="34"/>
        </w:numPr>
        <w:shd w:val="clear" w:color="auto" w:fill="auto"/>
        <w:tabs>
          <w:tab w:val="left" w:pos="706"/>
        </w:tabs>
        <w:spacing w:before="0" w:line="240" w:lineRule="auto"/>
        <w:jc w:val="center"/>
        <w:rPr>
          <w:b/>
          <w:sz w:val="24"/>
          <w:szCs w:val="24"/>
        </w:rPr>
      </w:pPr>
      <w:bookmarkStart w:id="0" w:name="bookmark33"/>
      <w:bookmarkStart w:id="1" w:name="bookmark34"/>
      <w:r>
        <w:rPr>
          <w:b/>
          <w:sz w:val="24"/>
          <w:szCs w:val="24"/>
        </w:rPr>
        <w:t xml:space="preserve">. </w:t>
      </w:r>
      <w:r w:rsidR="00187277" w:rsidRPr="00187277">
        <w:rPr>
          <w:b/>
          <w:sz w:val="24"/>
          <w:szCs w:val="24"/>
        </w:rPr>
        <w:t>Оценка материально-технической базы</w:t>
      </w:r>
      <w:bookmarkEnd w:id="0"/>
      <w:bookmarkEnd w:id="1"/>
      <w:r>
        <w:rPr>
          <w:b/>
          <w:sz w:val="24"/>
          <w:szCs w:val="24"/>
        </w:rPr>
        <w:t>.</w:t>
      </w:r>
    </w:p>
    <w:p w:rsidR="00187277" w:rsidRDefault="00187277" w:rsidP="00187277">
      <w:pPr>
        <w:ind w:left="300" w:firstLine="700"/>
        <w:jc w:val="both"/>
      </w:pPr>
      <w:r>
        <w:t>Материально-техническое обеспечение Учреждения позволяет реализовывать в полной мере образовательные программы.</w:t>
      </w:r>
    </w:p>
    <w:p w:rsidR="00187277" w:rsidRDefault="00187277" w:rsidP="00187277">
      <w:pPr>
        <w:ind w:left="300" w:firstLine="700"/>
        <w:jc w:val="both"/>
      </w:pPr>
      <w:r>
        <w:t>Здание Учреждения - 2-х этажное, отдельно стоящее, приспособленное для обучения, 1959 года постройки, поддерживается в хорошем состоянии. Косметический ремонт проводится ежегодно.</w:t>
      </w:r>
    </w:p>
    <w:p w:rsidR="00187277" w:rsidRDefault="00187277" w:rsidP="00187277">
      <w:pPr>
        <w:ind w:left="300" w:firstLine="700"/>
        <w:jc w:val="both"/>
      </w:pPr>
      <w:r>
        <w:t>Площадь здания составляет 835, 6  кв. м. Проектная мощность здания составляет 90 человек. Фактическая наполняемость - 72 человека (2019 год), что позволяет вести занятия в одну смену.</w:t>
      </w:r>
    </w:p>
    <w:p w:rsidR="00187277" w:rsidRPr="00634D3C" w:rsidRDefault="00187277" w:rsidP="00DB0E18">
      <w:pPr>
        <w:pStyle w:val="a8"/>
        <w:numPr>
          <w:ilvl w:val="0"/>
          <w:numId w:val="31"/>
        </w:numPr>
        <w:rPr>
          <w:rFonts w:ascii="Times New Roman" w:hAnsi="Times New Roman"/>
          <w:b/>
          <w:sz w:val="28"/>
          <w:szCs w:val="28"/>
        </w:rPr>
      </w:pPr>
      <w:r w:rsidRPr="00634D3C">
        <w:rPr>
          <w:rFonts w:ascii="Times New Roman" w:hAnsi="Times New Roman"/>
          <w:sz w:val="24"/>
          <w:szCs w:val="24"/>
        </w:rPr>
        <w:t>Классы (учебные)– 16</w:t>
      </w:r>
      <w:r w:rsidR="00E35CA2">
        <w:rPr>
          <w:rFonts w:ascii="Times New Roman" w:hAnsi="Times New Roman"/>
          <w:sz w:val="24"/>
          <w:szCs w:val="24"/>
        </w:rPr>
        <w:t>.</w:t>
      </w:r>
    </w:p>
    <w:p w:rsidR="00187277" w:rsidRPr="00634D3C" w:rsidRDefault="00187277" w:rsidP="00DB0E18">
      <w:pPr>
        <w:pStyle w:val="a8"/>
        <w:numPr>
          <w:ilvl w:val="0"/>
          <w:numId w:val="31"/>
        </w:numPr>
        <w:rPr>
          <w:rFonts w:ascii="Times New Roman" w:hAnsi="Times New Roman"/>
          <w:b/>
          <w:sz w:val="28"/>
          <w:szCs w:val="28"/>
        </w:rPr>
      </w:pPr>
      <w:r w:rsidRPr="00634D3C">
        <w:rPr>
          <w:rFonts w:ascii="Times New Roman" w:hAnsi="Times New Roman"/>
          <w:sz w:val="24"/>
          <w:szCs w:val="24"/>
        </w:rPr>
        <w:t xml:space="preserve">Мастерские </w:t>
      </w:r>
      <w:r w:rsidR="00E35CA2" w:rsidRPr="00634D3C">
        <w:rPr>
          <w:rFonts w:ascii="Times New Roman" w:hAnsi="Times New Roman"/>
          <w:sz w:val="24"/>
          <w:szCs w:val="24"/>
        </w:rPr>
        <w:t>– 2</w:t>
      </w:r>
      <w:r w:rsidRPr="00634D3C">
        <w:rPr>
          <w:rFonts w:ascii="Times New Roman" w:hAnsi="Times New Roman"/>
          <w:sz w:val="24"/>
          <w:szCs w:val="24"/>
        </w:rPr>
        <w:t xml:space="preserve"> (швейных – 1, слесарно-столярная– 1)</w:t>
      </w:r>
      <w:r w:rsidR="00E35CA2">
        <w:rPr>
          <w:rFonts w:ascii="Times New Roman" w:hAnsi="Times New Roman"/>
          <w:sz w:val="24"/>
          <w:szCs w:val="24"/>
        </w:rPr>
        <w:t>.</w:t>
      </w:r>
    </w:p>
    <w:p w:rsidR="00187277" w:rsidRPr="00634D3C" w:rsidRDefault="00187277" w:rsidP="00DB0E18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34D3C">
        <w:rPr>
          <w:rFonts w:ascii="Times New Roman" w:hAnsi="Times New Roman"/>
          <w:sz w:val="24"/>
          <w:szCs w:val="24"/>
        </w:rPr>
        <w:t>Кабинет математики – 1</w:t>
      </w:r>
      <w:r w:rsidR="00E35CA2">
        <w:rPr>
          <w:rFonts w:ascii="Times New Roman" w:hAnsi="Times New Roman"/>
          <w:sz w:val="24"/>
          <w:szCs w:val="24"/>
        </w:rPr>
        <w:t>.</w:t>
      </w:r>
    </w:p>
    <w:p w:rsidR="00187277" w:rsidRPr="00634D3C" w:rsidRDefault="00187277" w:rsidP="00DB0E18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34D3C">
        <w:rPr>
          <w:rFonts w:ascii="Times New Roman" w:hAnsi="Times New Roman"/>
          <w:sz w:val="24"/>
          <w:szCs w:val="24"/>
        </w:rPr>
        <w:t>Кабинет русского языка-2</w:t>
      </w:r>
      <w:r w:rsidR="00E35CA2">
        <w:rPr>
          <w:rFonts w:ascii="Times New Roman" w:hAnsi="Times New Roman"/>
          <w:sz w:val="24"/>
          <w:szCs w:val="24"/>
        </w:rPr>
        <w:t>.</w:t>
      </w:r>
    </w:p>
    <w:p w:rsidR="00187277" w:rsidRPr="00634D3C" w:rsidRDefault="00187277" w:rsidP="00DB0E18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34D3C">
        <w:rPr>
          <w:rFonts w:ascii="Times New Roman" w:hAnsi="Times New Roman"/>
          <w:sz w:val="24"/>
          <w:szCs w:val="24"/>
        </w:rPr>
        <w:t>Кабинет географии – 1</w:t>
      </w:r>
      <w:r w:rsidR="00E35CA2">
        <w:rPr>
          <w:rFonts w:ascii="Times New Roman" w:hAnsi="Times New Roman"/>
          <w:sz w:val="24"/>
          <w:szCs w:val="24"/>
        </w:rPr>
        <w:t>.</w:t>
      </w:r>
    </w:p>
    <w:p w:rsidR="00187277" w:rsidRPr="00634D3C" w:rsidRDefault="00187277" w:rsidP="00DB0E18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34D3C">
        <w:rPr>
          <w:rFonts w:ascii="Times New Roman" w:hAnsi="Times New Roman"/>
          <w:sz w:val="24"/>
          <w:szCs w:val="24"/>
        </w:rPr>
        <w:t>Кабинет химии и биологии-1</w:t>
      </w:r>
      <w:r w:rsidR="00E35CA2">
        <w:rPr>
          <w:rFonts w:ascii="Times New Roman" w:hAnsi="Times New Roman"/>
          <w:sz w:val="24"/>
          <w:szCs w:val="24"/>
        </w:rPr>
        <w:t>.</w:t>
      </w:r>
    </w:p>
    <w:p w:rsidR="00187277" w:rsidRPr="00634D3C" w:rsidRDefault="00187277" w:rsidP="00DB0E18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34D3C">
        <w:rPr>
          <w:rFonts w:ascii="Times New Roman" w:hAnsi="Times New Roman"/>
          <w:sz w:val="24"/>
          <w:szCs w:val="24"/>
        </w:rPr>
        <w:t>Кабинет психолога-1</w:t>
      </w:r>
      <w:r w:rsidR="00E35CA2">
        <w:rPr>
          <w:rFonts w:ascii="Times New Roman" w:hAnsi="Times New Roman"/>
          <w:sz w:val="24"/>
          <w:szCs w:val="24"/>
        </w:rPr>
        <w:t>.</w:t>
      </w:r>
    </w:p>
    <w:p w:rsidR="00187277" w:rsidRPr="00634D3C" w:rsidRDefault="00187277" w:rsidP="00DB0E18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34D3C">
        <w:rPr>
          <w:rFonts w:ascii="Times New Roman" w:hAnsi="Times New Roman"/>
          <w:sz w:val="24"/>
          <w:szCs w:val="24"/>
        </w:rPr>
        <w:t>Кабинет СБО -1</w:t>
      </w:r>
      <w:r w:rsidR="00E35CA2">
        <w:rPr>
          <w:rFonts w:ascii="Times New Roman" w:hAnsi="Times New Roman"/>
          <w:sz w:val="24"/>
          <w:szCs w:val="24"/>
        </w:rPr>
        <w:t>.</w:t>
      </w:r>
    </w:p>
    <w:p w:rsidR="00187277" w:rsidRPr="00634D3C" w:rsidRDefault="00187277" w:rsidP="00DB0E18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34D3C">
        <w:rPr>
          <w:rFonts w:ascii="Times New Roman" w:hAnsi="Times New Roman"/>
          <w:sz w:val="24"/>
          <w:szCs w:val="24"/>
        </w:rPr>
        <w:t>Кабинет учителя- дефектолога- 1</w:t>
      </w:r>
      <w:r w:rsidR="00E35CA2">
        <w:rPr>
          <w:rFonts w:ascii="Times New Roman" w:hAnsi="Times New Roman"/>
          <w:sz w:val="24"/>
          <w:szCs w:val="24"/>
        </w:rPr>
        <w:t>.</w:t>
      </w:r>
    </w:p>
    <w:p w:rsidR="00187277" w:rsidRPr="00634D3C" w:rsidRDefault="00187277" w:rsidP="00DB0E18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34D3C">
        <w:rPr>
          <w:rFonts w:ascii="Times New Roman" w:hAnsi="Times New Roman"/>
          <w:sz w:val="24"/>
          <w:szCs w:val="24"/>
        </w:rPr>
        <w:t>Кабинеты по РРС и ФПСР- 3</w:t>
      </w:r>
      <w:r w:rsidR="00E35CA2">
        <w:rPr>
          <w:rFonts w:ascii="Times New Roman" w:hAnsi="Times New Roman"/>
          <w:sz w:val="24"/>
          <w:szCs w:val="24"/>
        </w:rPr>
        <w:t>.</w:t>
      </w:r>
      <w:r w:rsidRPr="00634D3C">
        <w:rPr>
          <w:rFonts w:ascii="Times New Roman" w:hAnsi="Times New Roman"/>
          <w:sz w:val="24"/>
          <w:szCs w:val="24"/>
        </w:rPr>
        <w:t xml:space="preserve"> </w:t>
      </w:r>
    </w:p>
    <w:p w:rsidR="00187277" w:rsidRPr="00634D3C" w:rsidRDefault="00187277" w:rsidP="00DB0E18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34D3C">
        <w:rPr>
          <w:rFonts w:ascii="Times New Roman" w:hAnsi="Times New Roman"/>
          <w:sz w:val="24"/>
          <w:szCs w:val="24"/>
        </w:rPr>
        <w:t>Актовый зал (приспособлен)– 1</w:t>
      </w:r>
      <w:r w:rsidR="00E35CA2">
        <w:rPr>
          <w:rFonts w:ascii="Times New Roman" w:hAnsi="Times New Roman"/>
          <w:sz w:val="24"/>
          <w:szCs w:val="24"/>
        </w:rPr>
        <w:t>.</w:t>
      </w:r>
    </w:p>
    <w:p w:rsidR="00187277" w:rsidRPr="00634D3C" w:rsidRDefault="00187277" w:rsidP="00DB0E18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34D3C">
        <w:rPr>
          <w:rFonts w:ascii="Times New Roman" w:hAnsi="Times New Roman"/>
          <w:sz w:val="24"/>
          <w:szCs w:val="24"/>
        </w:rPr>
        <w:t>Спортивный зал (приспособлен) – 1</w:t>
      </w:r>
      <w:r w:rsidR="00E35CA2">
        <w:rPr>
          <w:rFonts w:ascii="Times New Roman" w:hAnsi="Times New Roman"/>
          <w:sz w:val="24"/>
          <w:szCs w:val="24"/>
        </w:rPr>
        <w:t>.</w:t>
      </w:r>
    </w:p>
    <w:p w:rsidR="00187277" w:rsidRPr="00634D3C" w:rsidRDefault="00187277" w:rsidP="00DB0E18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34D3C">
        <w:rPr>
          <w:rFonts w:ascii="Times New Roman" w:hAnsi="Times New Roman"/>
          <w:sz w:val="24"/>
          <w:szCs w:val="24"/>
        </w:rPr>
        <w:t>Библиотека – 1</w:t>
      </w:r>
      <w:r w:rsidR="00E35CA2">
        <w:rPr>
          <w:rFonts w:ascii="Times New Roman" w:hAnsi="Times New Roman"/>
          <w:sz w:val="24"/>
          <w:szCs w:val="24"/>
        </w:rPr>
        <w:t>.</w:t>
      </w:r>
    </w:p>
    <w:p w:rsidR="00187277" w:rsidRPr="00634D3C" w:rsidRDefault="00E35CA2" w:rsidP="00DB0E18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34D3C">
        <w:rPr>
          <w:rFonts w:ascii="Times New Roman" w:hAnsi="Times New Roman"/>
          <w:sz w:val="24"/>
          <w:szCs w:val="24"/>
        </w:rPr>
        <w:t>Медицинский блок</w:t>
      </w:r>
      <w:r w:rsidR="00187277" w:rsidRPr="00634D3C">
        <w:rPr>
          <w:rFonts w:ascii="Times New Roman" w:hAnsi="Times New Roman"/>
          <w:sz w:val="24"/>
          <w:szCs w:val="24"/>
        </w:rPr>
        <w:t xml:space="preserve">, состоящий </w:t>
      </w:r>
      <w:r w:rsidRPr="00634D3C">
        <w:rPr>
          <w:rFonts w:ascii="Times New Roman" w:hAnsi="Times New Roman"/>
          <w:sz w:val="24"/>
          <w:szCs w:val="24"/>
        </w:rPr>
        <w:t>из кабинета</w:t>
      </w:r>
      <w:r w:rsidR="00187277" w:rsidRPr="00634D3C">
        <w:rPr>
          <w:rFonts w:ascii="Times New Roman" w:hAnsi="Times New Roman"/>
          <w:sz w:val="24"/>
          <w:szCs w:val="24"/>
        </w:rPr>
        <w:t xml:space="preserve"> медсестры, 2 </w:t>
      </w:r>
      <w:r w:rsidRPr="00634D3C">
        <w:rPr>
          <w:rFonts w:ascii="Times New Roman" w:hAnsi="Times New Roman"/>
          <w:sz w:val="24"/>
          <w:szCs w:val="24"/>
        </w:rPr>
        <w:t>изоляторов, процедурный</w:t>
      </w:r>
      <w:r w:rsidR="00187277" w:rsidRPr="00634D3C">
        <w:rPr>
          <w:rFonts w:ascii="Times New Roman" w:hAnsi="Times New Roman"/>
          <w:sz w:val="24"/>
          <w:szCs w:val="24"/>
        </w:rPr>
        <w:t xml:space="preserve"> кабинет.</w:t>
      </w:r>
    </w:p>
    <w:p w:rsidR="00187277" w:rsidRPr="00634D3C" w:rsidRDefault="00187277" w:rsidP="00DB0E18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34D3C">
        <w:rPr>
          <w:rFonts w:ascii="Times New Roman" w:hAnsi="Times New Roman"/>
          <w:sz w:val="24"/>
          <w:szCs w:val="24"/>
        </w:rPr>
        <w:t>В Учреждении имеется столовая на 3</w:t>
      </w:r>
      <w:r w:rsidR="00634D3C">
        <w:rPr>
          <w:rFonts w:ascii="Times New Roman" w:hAnsi="Times New Roman"/>
          <w:sz w:val="24"/>
          <w:szCs w:val="24"/>
        </w:rPr>
        <w:t>4</w:t>
      </w:r>
      <w:r w:rsidRPr="00634D3C">
        <w:rPr>
          <w:rFonts w:ascii="Times New Roman" w:hAnsi="Times New Roman"/>
          <w:sz w:val="24"/>
          <w:szCs w:val="24"/>
        </w:rPr>
        <w:t xml:space="preserve"> посадочных мест, пищеблок, оборудованный всем необходимым для хранения и приготовления пищи.</w:t>
      </w:r>
    </w:p>
    <w:p w:rsidR="009271E6" w:rsidRPr="003348A7" w:rsidRDefault="00634D3C" w:rsidP="00DB0E18">
      <w:pPr>
        <w:pStyle w:val="a8"/>
        <w:numPr>
          <w:ilvl w:val="0"/>
          <w:numId w:val="3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634D3C">
        <w:rPr>
          <w:rFonts w:ascii="Times New Roman" w:hAnsi="Times New Roman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 учебников, утверждённый Приказом </w:t>
      </w:r>
      <w:proofErr w:type="spellStart"/>
      <w:r w:rsidRPr="00634D3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34D3C">
        <w:rPr>
          <w:rFonts w:ascii="Times New Roman" w:hAnsi="Times New Roman"/>
          <w:sz w:val="24"/>
          <w:szCs w:val="24"/>
        </w:rPr>
        <w:t xml:space="preserve"> № 15 от 26.01.2017 г., содержит в себе учебные материалы, рекомендованные Министерством образования как соответствующие ФГОС.</w:t>
      </w:r>
    </w:p>
    <w:p w:rsidR="009271E6" w:rsidRPr="00AF74F9" w:rsidRDefault="009271E6" w:rsidP="009271E6">
      <w:pPr>
        <w:spacing w:before="30"/>
        <w:jc w:val="center"/>
        <w:rPr>
          <w:b/>
          <w:sz w:val="24"/>
          <w:szCs w:val="24"/>
        </w:rPr>
      </w:pPr>
      <w:r w:rsidRPr="00AF74F9">
        <w:rPr>
          <w:b/>
          <w:sz w:val="24"/>
          <w:szCs w:val="24"/>
        </w:rPr>
        <w:t>2.</w:t>
      </w:r>
      <w:r w:rsidR="003348A7">
        <w:rPr>
          <w:b/>
          <w:sz w:val="24"/>
          <w:szCs w:val="24"/>
        </w:rPr>
        <w:t>11</w:t>
      </w:r>
      <w:r w:rsidR="00CA0E00">
        <w:rPr>
          <w:b/>
          <w:sz w:val="24"/>
          <w:szCs w:val="24"/>
        </w:rPr>
        <w:t xml:space="preserve">. </w:t>
      </w:r>
      <w:r w:rsidRPr="00AF74F9">
        <w:rPr>
          <w:b/>
          <w:sz w:val="24"/>
          <w:szCs w:val="24"/>
        </w:rPr>
        <w:t>Состояние у</w:t>
      </w:r>
      <w:r w:rsidR="00CA0E00">
        <w:rPr>
          <w:b/>
          <w:sz w:val="24"/>
          <w:szCs w:val="24"/>
        </w:rPr>
        <w:t xml:space="preserve">чебно-воспитательного процесса </w:t>
      </w:r>
      <w:r w:rsidRPr="00AF74F9">
        <w:rPr>
          <w:b/>
          <w:sz w:val="24"/>
          <w:szCs w:val="24"/>
        </w:rPr>
        <w:t>в школе.</w:t>
      </w:r>
    </w:p>
    <w:p w:rsidR="000B5238" w:rsidRPr="003A6AB1" w:rsidRDefault="000B5238" w:rsidP="009271E6">
      <w:pPr>
        <w:spacing w:before="30"/>
        <w:jc w:val="center"/>
        <w:rPr>
          <w:b/>
          <w:sz w:val="24"/>
          <w:szCs w:val="24"/>
          <w:u w:val="single"/>
        </w:rPr>
      </w:pPr>
    </w:p>
    <w:p w:rsidR="000B5238" w:rsidRDefault="009271E6" w:rsidP="009271E6">
      <w:pPr>
        <w:spacing w:before="3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Особенности организации  </w:t>
      </w:r>
      <w:proofErr w:type="spellStart"/>
      <w:r>
        <w:rPr>
          <w:b/>
          <w:bCs/>
          <w:i/>
          <w:sz w:val="24"/>
          <w:szCs w:val="24"/>
        </w:rPr>
        <w:t>учебно</w:t>
      </w:r>
      <w:proofErr w:type="spellEnd"/>
      <w:r>
        <w:rPr>
          <w:b/>
          <w:bCs/>
          <w:i/>
          <w:sz w:val="24"/>
          <w:szCs w:val="24"/>
        </w:rPr>
        <w:t>–</w:t>
      </w:r>
      <w:r w:rsidRPr="003A6AB1">
        <w:rPr>
          <w:b/>
          <w:bCs/>
          <w:i/>
          <w:sz w:val="24"/>
          <w:szCs w:val="24"/>
        </w:rPr>
        <w:t>воспитательного процесса</w:t>
      </w:r>
      <w:r w:rsidR="000B5238">
        <w:rPr>
          <w:b/>
          <w:bCs/>
          <w:i/>
          <w:sz w:val="24"/>
          <w:szCs w:val="24"/>
        </w:rPr>
        <w:t>.</w:t>
      </w:r>
    </w:p>
    <w:p w:rsidR="009271E6" w:rsidRPr="003A6AB1" w:rsidRDefault="009271E6" w:rsidP="009271E6">
      <w:pPr>
        <w:spacing w:before="30"/>
        <w:rPr>
          <w:b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4218"/>
      </w:tblGrid>
      <w:tr w:rsidR="009271E6" w:rsidRPr="000B5238" w:rsidTr="00CE46A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E6" w:rsidRPr="000B5238" w:rsidRDefault="009271E6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0B5238">
              <w:rPr>
                <w:b/>
                <w:sz w:val="24"/>
                <w:szCs w:val="28"/>
              </w:rPr>
              <w:t>Структура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E6" w:rsidRPr="000B5238" w:rsidRDefault="009271E6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0B5238">
              <w:rPr>
                <w:b/>
                <w:sz w:val="24"/>
                <w:szCs w:val="28"/>
              </w:rPr>
              <w:t>Задачи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E6" w:rsidRPr="000B5238" w:rsidRDefault="009271E6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0B5238">
              <w:rPr>
                <w:b/>
                <w:sz w:val="24"/>
                <w:szCs w:val="28"/>
              </w:rPr>
              <w:t>Особенности процесса обучения</w:t>
            </w:r>
          </w:p>
        </w:tc>
      </w:tr>
      <w:tr w:rsidR="009271E6" w:rsidRPr="00A83AE5" w:rsidTr="00CE46A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E6" w:rsidRPr="00A83AE5" w:rsidRDefault="009271E6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271E6" w:rsidRPr="00A83AE5" w:rsidRDefault="009271E6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д;1</w:t>
            </w:r>
            <w:r w:rsidRPr="00A83AE5">
              <w:rPr>
                <w:sz w:val="24"/>
                <w:szCs w:val="24"/>
              </w:rPr>
              <w:t>-</w:t>
            </w:r>
            <w:r w:rsidR="00B179E9">
              <w:rPr>
                <w:sz w:val="24"/>
                <w:szCs w:val="24"/>
              </w:rPr>
              <w:t>5</w:t>
            </w:r>
            <w:r w:rsidRPr="00A83AE5">
              <w:rPr>
                <w:sz w:val="24"/>
                <w:szCs w:val="24"/>
              </w:rPr>
              <w:t xml:space="preserve"> классы</w:t>
            </w:r>
          </w:p>
          <w:p w:rsidR="009271E6" w:rsidRPr="00A83AE5" w:rsidRDefault="009271E6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271E6" w:rsidRPr="00A83AE5" w:rsidRDefault="009271E6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E6" w:rsidRPr="00A83AE5" w:rsidRDefault="009271E6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Обеспечить правильную диагностику коррекции звукопроизношения, развитие фонематического слуха, грамматического строя речи. Активизация словаря и формирование диалоговой речи. Начать работу по </w:t>
            </w:r>
            <w:r w:rsidRPr="00A83AE5">
              <w:rPr>
                <w:sz w:val="24"/>
                <w:szCs w:val="24"/>
              </w:rPr>
              <w:lastRenderedPageBreak/>
              <w:t>формированию навыков письма и чтения, умения слушать и слышать, выполнять элементарные инструкции, опыта общения и первых межличностных отношений. Овладение элементарными навыками счёта и измерений, уточнение представлений об окружающем мире.</w:t>
            </w:r>
          </w:p>
          <w:p w:rsidR="009271E6" w:rsidRPr="00A83AE5" w:rsidRDefault="009271E6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Развитие ручной умелости.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E6" w:rsidRPr="00A83AE5" w:rsidRDefault="009271E6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lastRenderedPageBreak/>
              <w:t>Ориентация на возможности ребёнка в усвоении определённого уровня обучения. Изучение личностных особенностей и зоны ближайшего развития ребёнка.</w:t>
            </w:r>
          </w:p>
          <w:p w:rsidR="009271E6" w:rsidRPr="00A83AE5" w:rsidRDefault="009271E6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Коррекционная работа по развитию моторики на примере практических </w:t>
            </w:r>
            <w:r w:rsidRPr="00A83AE5">
              <w:rPr>
                <w:sz w:val="24"/>
                <w:szCs w:val="24"/>
              </w:rPr>
              <w:lastRenderedPageBreak/>
              <w:t xml:space="preserve">упражнений. Элементы дифференциации и </w:t>
            </w:r>
            <w:proofErr w:type="spellStart"/>
            <w:r w:rsidRPr="00A83AE5">
              <w:rPr>
                <w:sz w:val="24"/>
                <w:szCs w:val="24"/>
              </w:rPr>
              <w:t>разноуровнего</w:t>
            </w:r>
            <w:proofErr w:type="spellEnd"/>
            <w:r w:rsidRPr="00A83AE5">
              <w:rPr>
                <w:sz w:val="24"/>
                <w:szCs w:val="24"/>
              </w:rPr>
              <w:t xml:space="preserve"> обучения в зависимости от структуры дефекта. Проведение дополнительных коррекционных занятий по логопедии, ритмике, адаптивной физкультуре, развитие психомоторики и сенсорных процессов.</w:t>
            </w:r>
          </w:p>
          <w:p w:rsidR="009271E6" w:rsidRPr="00A83AE5" w:rsidRDefault="009271E6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71E6" w:rsidRPr="00A83AE5" w:rsidTr="00CE46A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E6" w:rsidRPr="00A83AE5" w:rsidRDefault="009271E6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271E6" w:rsidRPr="00A83AE5" w:rsidRDefault="00B179E9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271E6" w:rsidRPr="00A83AE5">
              <w:rPr>
                <w:sz w:val="24"/>
                <w:szCs w:val="24"/>
              </w:rPr>
              <w:t>-9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E6" w:rsidRPr="00A83AE5" w:rsidRDefault="009271E6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Формирование базы основных знаний, умений и навыков. Расширение знаний об окружающем мире, развитие устной речи; развитие умения делать выводы и обобщения, правильно выражать свою мысль, развитие  измерительных и вычислительных операций в сочетании с трудовым обучением. Формирование профессиональных умений и практических навыков по профилю трудового обучения.  Закрепление навыков правильного письма. 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E6" w:rsidRPr="00A83AE5" w:rsidRDefault="009271E6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Особую важность имеет </w:t>
            </w:r>
            <w:proofErr w:type="spellStart"/>
            <w:r w:rsidRPr="00A83AE5">
              <w:rPr>
                <w:sz w:val="24"/>
                <w:szCs w:val="24"/>
              </w:rPr>
              <w:t>межпредметная</w:t>
            </w:r>
            <w:proofErr w:type="spellEnd"/>
            <w:r w:rsidRPr="00A83AE5">
              <w:rPr>
                <w:sz w:val="24"/>
                <w:szCs w:val="24"/>
              </w:rPr>
              <w:t xml:space="preserve"> связь.</w:t>
            </w:r>
          </w:p>
          <w:p w:rsidR="009271E6" w:rsidRPr="00A83AE5" w:rsidRDefault="009271E6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Учёт психофизических особенностей подросткового возраста. Развитие интереса к процессу обучения на основе индивидуальных возможностей обучающихся в усвоении программного материала. Воспитание в учебной деятельности правильных межличностных отношений.</w:t>
            </w:r>
          </w:p>
          <w:p w:rsidR="009271E6" w:rsidRPr="00A83AE5" w:rsidRDefault="009271E6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Коррекционная работа по развитию коммуникативной функции речи, навыков смыслового чтения и формирования жизненной компетенции  обучающихся средствами каждого учебного предмета.</w:t>
            </w:r>
          </w:p>
        </w:tc>
      </w:tr>
      <w:tr w:rsidR="007C3504" w:rsidRPr="00A83AE5" w:rsidTr="00CE46A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504" w:rsidRPr="00A83AE5" w:rsidRDefault="007C3504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504" w:rsidRPr="00A83AE5" w:rsidRDefault="007C3504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Расширение знаний об окружающем мире, развитие устной речи; развитие умения делать выводы и обобщения, правильно выражать свою мысль, развитие  измерительных и вычислительных операций в сочетании с трудовым обучением.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504" w:rsidRPr="00A83AE5" w:rsidRDefault="007C3504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Коррекционная работа по развитию коммуникативной функции речи, навыков смыслового чтения и формирования жизненной компетенции  обучающихся средствами каждого учебного предмета</w:t>
            </w:r>
          </w:p>
        </w:tc>
      </w:tr>
    </w:tbl>
    <w:p w:rsidR="009271E6" w:rsidRDefault="009271E6" w:rsidP="009271E6">
      <w:pPr>
        <w:rPr>
          <w:b/>
          <w:bCs/>
          <w:i/>
          <w:sz w:val="28"/>
          <w:szCs w:val="28"/>
        </w:rPr>
      </w:pPr>
    </w:p>
    <w:p w:rsidR="009271E6" w:rsidRDefault="009271E6" w:rsidP="009271E6">
      <w:pPr>
        <w:jc w:val="center"/>
        <w:rPr>
          <w:b/>
          <w:bCs/>
          <w:sz w:val="24"/>
          <w:szCs w:val="28"/>
        </w:rPr>
      </w:pPr>
      <w:r w:rsidRPr="00CA0E00">
        <w:rPr>
          <w:b/>
          <w:bCs/>
          <w:sz w:val="24"/>
          <w:szCs w:val="28"/>
        </w:rPr>
        <w:t>2.</w:t>
      </w:r>
      <w:r w:rsidR="003348A7" w:rsidRPr="00CA0E00">
        <w:rPr>
          <w:b/>
          <w:bCs/>
          <w:sz w:val="24"/>
          <w:szCs w:val="28"/>
        </w:rPr>
        <w:t>1</w:t>
      </w:r>
      <w:r w:rsidRPr="00CA0E00">
        <w:rPr>
          <w:b/>
          <w:bCs/>
          <w:sz w:val="24"/>
          <w:szCs w:val="28"/>
        </w:rPr>
        <w:t>2. Характеристик</w:t>
      </w:r>
      <w:r w:rsidR="00CA0E00">
        <w:rPr>
          <w:b/>
          <w:bCs/>
          <w:sz w:val="24"/>
          <w:szCs w:val="28"/>
        </w:rPr>
        <w:t xml:space="preserve">а </w:t>
      </w:r>
      <w:r w:rsidRPr="00CA0E00">
        <w:rPr>
          <w:b/>
          <w:bCs/>
          <w:sz w:val="24"/>
          <w:szCs w:val="28"/>
        </w:rPr>
        <w:t>образовательного процесса</w:t>
      </w:r>
      <w:r w:rsidR="00CA0E00">
        <w:rPr>
          <w:b/>
          <w:bCs/>
          <w:sz w:val="24"/>
          <w:szCs w:val="28"/>
        </w:rPr>
        <w:t>.</w:t>
      </w:r>
    </w:p>
    <w:p w:rsidR="00872213" w:rsidRPr="00CA0E00" w:rsidRDefault="00872213" w:rsidP="009271E6">
      <w:pPr>
        <w:jc w:val="center"/>
        <w:rPr>
          <w:b/>
          <w:bCs/>
          <w:sz w:val="24"/>
          <w:szCs w:val="28"/>
        </w:rPr>
      </w:pPr>
    </w:p>
    <w:p w:rsidR="009271E6" w:rsidRPr="00280E3B" w:rsidRDefault="009271E6" w:rsidP="009271E6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0E3B">
        <w:rPr>
          <w:rFonts w:ascii="Times New Roman" w:hAnsi="Times New Roman"/>
          <w:sz w:val="24"/>
          <w:szCs w:val="24"/>
        </w:rPr>
        <w:t>Обучение и воспитание в образовательном учреждении ведется на русском языке. Формы обучения -  классно-урочная  и индивидуальное обучение на дому.</w:t>
      </w:r>
    </w:p>
    <w:p w:rsidR="009271E6" w:rsidRPr="00280E3B" w:rsidRDefault="009271E6" w:rsidP="009271E6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0E3B">
        <w:rPr>
          <w:rFonts w:ascii="Times New Roman" w:hAnsi="Times New Roman"/>
          <w:sz w:val="24"/>
          <w:szCs w:val="24"/>
        </w:rPr>
        <w:t xml:space="preserve">        В рамках своей деятельности учреждение осуществляет:</w:t>
      </w:r>
    </w:p>
    <w:p w:rsidR="009271E6" w:rsidRPr="002371DE" w:rsidRDefault="009271E6" w:rsidP="009271E6">
      <w:pPr>
        <w:pStyle w:val="ad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80E3B">
        <w:rPr>
          <w:rFonts w:ascii="Times New Roman" w:hAnsi="Times New Roman"/>
          <w:sz w:val="24"/>
          <w:szCs w:val="24"/>
        </w:rPr>
        <w:t>-  обучение    и     воспитание</w:t>
      </w:r>
      <w:r w:rsidR="001224F7">
        <w:rPr>
          <w:rFonts w:ascii="Times New Roman" w:hAnsi="Times New Roman"/>
          <w:sz w:val="24"/>
          <w:szCs w:val="24"/>
        </w:rPr>
        <w:t xml:space="preserve">   </w:t>
      </w:r>
      <w:r w:rsidR="00AF1FF6">
        <w:rPr>
          <w:rFonts w:ascii="Times New Roman" w:hAnsi="Times New Roman"/>
          <w:sz w:val="24"/>
          <w:szCs w:val="24"/>
        </w:rPr>
        <w:t xml:space="preserve">глухих, слабослышащих и позднооглохших детей, </w:t>
      </w:r>
      <w:r w:rsidRPr="00280E3B">
        <w:rPr>
          <w:rFonts w:ascii="Times New Roman" w:hAnsi="Times New Roman"/>
          <w:sz w:val="24"/>
          <w:szCs w:val="24"/>
        </w:rPr>
        <w:t>коррекцию их психофизического развития;</w:t>
      </w:r>
    </w:p>
    <w:p w:rsidR="009271E6" w:rsidRPr="00280E3B" w:rsidRDefault="009271E6" w:rsidP="009271E6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0E3B">
        <w:rPr>
          <w:rFonts w:ascii="Times New Roman" w:hAnsi="Times New Roman"/>
          <w:sz w:val="24"/>
          <w:szCs w:val="24"/>
        </w:rPr>
        <w:t xml:space="preserve">- обучение и воспитание </w:t>
      </w:r>
      <w:r w:rsidR="008D4AEA">
        <w:rPr>
          <w:rFonts w:ascii="Times New Roman" w:hAnsi="Times New Roman"/>
          <w:sz w:val="24"/>
          <w:szCs w:val="24"/>
        </w:rPr>
        <w:t xml:space="preserve"> глухих</w:t>
      </w:r>
      <w:r w:rsidR="001224F7">
        <w:rPr>
          <w:rFonts w:ascii="Times New Roman" w:hAnsi="Times New Roman"/>
          <w:sz w:val="24"/>
          <w:szCs w:val="24"/>
        </w:rPr>
        <w:t xml:space="preserve"> </w:t>
      </w:r>
      <w:r w:rsidRPr="00280E3B">
        <w:rPr>
          <w:rFonts w:ascii="Times New Roman" w:hAnsi="Times New Roman"/>
          <w:sz w:val="24"/>
          <w:szCs w:val="24"/>
        </w:rPr>
        <w:t>детей с умеренной</w:t>
      </w:r>
      <w:r>
        <w:rPr>
          <w:rFonts w:ascii="Times New Roman" w:hAnsi="Times New Roman"/>
          <w:sz w:val="24"/>
          <w:szCs w:val="24"/>
        </w:rPr>
        <w:t xml:space="preserve"> и тяжелой</w:t>
      </w:r>
      <w:r w:rsidRPr="00280E3B">
        <w:rPr>
          <w:rFonts w:ascii="Times New Roman" w:hAnsi="Times New Roman"/>
          <w:sz w:val="24"/>
          <w:szCs w:val="24"/>
        </w:rPr>
        <w:t xml:space="preserve"> умственной отсталостью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0E3B">
        <w:rPr>
          <w:rFonts w:ascii="Times New Roman" w:hAnsi="Times New Roman"/>
          <w:sz w:val="24"/>
          <w:szCs w:val="24"/>
        </w:rPr>
        <w:t>коррекцию их психофизического развития;</w:t>
      </w:r>
    </w:p>
    <w:p w:rsidR="009271E6" w:rsidRDefault="009271E6" w:rsidP="009271E6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0E3B">
        <w:rPr>
          <w:rFonts w:ascii="Times New Roman" w:hAnsi="Times New Roman"/>
          <w:sz w:val="24"/>
          <w:szCs w:val="24"/>
        </w:rPr>
        <w:t>- обучение и воспитание детей со сложной структурой дефекта и коррекцию их психофизического развития;</w:t>
      </w:r>
    </w:p>
    <w:p w:rsidR="009271E6" w:rsidRPr="00C6471D" w:rsidRDefault="00E35CA2" w:rsidP="009271E6">
      <w:pPr>
        <w:pStyle w:val="ad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9271E6" w:rsidRPr="00C6471D">
        <w:rPr>
          <w:rFonts w:ascii="Times New Roman" w:hAnsi="Times New Roman"/>
          <w:b/>
          <w:sz w:val="24"/>
          <w:szCs w:val="24"/>
        </w:rPr>
        <w:t xml:space="preserve"> </w:t>
      </w:r>
      <w:r w:rsidR="009271E6" w:rsidRPr="00BE3EE9">
        <w:rPr>
          <w:rFonts w:ascii="Times New Roman" w:hAnsi="Times New Roman"/>
          <w:sz w:val="24"/>
          <w:szCs w:val="24"/>
        </w:rPr>
        <w:t>обучение и воспитание</w:t>
      </w:r>
      <w:r w:rsidR="00122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глухих </w:t>
      </w:r>
      <w:r w:rsidRPr="00BE3EE9">
        <w:rPr>
          <w:rFonts w:ascii="Times New Roman" w:hAnsi="Times New Roman"/>
          <w:sz w:val="24"/>
          <w:szCs w:val="24"/>
        </w:rPr>
        <w:t>детей</w:t>
      </w:r>
      <w:r w:rsidR="009271E6" w:rsidRPr="00BE3EE9">
        <w:rPr>
          <w:rFonts w:ascii="Times New Roman" w:hAnsi="Times New Roman"/>
          <w:sz w:val="24"/>
          <w:szCs w:val="24"/>
        </w:rPr>
        <w:t xml:space="preserve"> с расстройствами аутистического спектра;</w:t>
      </w:r>
    </w:p>
    <w:p w:rsidR="009271E6" w:rsidRPr="00280E3B" w:rsidRDefault="009271E6" w:rsidP="009271E6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0E3B">
        <w:rPr>
          <w:rFonts w:ascii="Times New Roman" w:hAnsi="Times New Roman"/>
          <w:sz w:val="24"/>
          <w:szCs w:val="24"/>
        </w:rPr>
        <w:t>- социально-трудовую адаптацию воспитанн</w:t>
      </w:r>
      <w:r>
        <w:rPr>
          <w:rFonts w:ascii="Times New Roman" w:hAnsi="Times New Roman"/>
          <w:sz w:val="24"/>
          <w:szCs w:val="24"/>
        </w:rPr>
        <w:t>иков и интеграцию их в обществе.</w:t>
      </w:r>
    </w:p>
    <w:p w:rsidR="009271E6" w:rsidRDefault="00AF1FF6" w:rsidP="009271E6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РГКОУ «СКОШИ 1 вида»</w:t>
      </w:r>
      <w:r w:rsidR="001224F7">
        <w:rPr>
          <w:rFonts w:ascii="Times New Roman" w:hAnsi="Times New Roman"/>
          <w:sz w:val="24"/>
          <w:szCs w:val="24"/>
        </w:rPr>
        <w:t xml:space="preserve"> </w:t>
      </w:r>
      <w:r w:rsidR="009271E6" w:rsidRPr="00280E3B">
        <w:rPr>
          <w:rFonts w:ascii="Times New Roman" w:hAnsi="Times New Roman"/>
          <w:sz w:val="24"/>
          <w:szCs w:val="24"/>
        </w:rPr>
        <w:t>осуществляет образовательный процесс в</w:t>
      </w:r>
      <w:r w:rsidR="001224F7">
        <w:rPr>
          <w:rFonts w:ascii="Times New Roman" w:hAnsi="Times New Roman"/>
          <w:sz w:val="24"/>
          <w:szCs w:val="24"/>
        </w:rPr>
        <w:t xml:space="preserve"> </w:t>
      </w:r>
      <w:r w:rsidR="009271E6" w:rsidRPr="00280E3B">
        <w:rPr>
          <w:rFonts w:ascii="Times New Roman" w:hAnsi="Times New Roman"/>
          <w:sz w:val="24"/>
          <w:szCs w:val="24"/>
        </w:rPr>
        <w:t>соответствии с уровня</w:t>
      </w:r>
      <w:r w:rsidR="009271E6">
        <w:rPr>
          <w:rFonts w:ascii="Times New Roman" w:hAnsi="Times New Roman"/>
          <w:sz w:val="24"/>
          <w:szCs w:val="24"/>
        </w:rPr>
        <w:t xml:space="preserve">ми образовательных программ </w:t>
      </w:r>
      <w:r>
        <w:rPr>
          <w:rFonts w:ascii="Times New Roman" w:hAnsi="Times New Roman"/>
          <w:sz w:val="24"/>
          <w:szCs w:val="24"/>
        </w:rPr>
        <w:t xml:space="preserve">трех  уровней </w:t>
      </w:r>
      <w:r w:rsidR="009271E6" w:rsidRPr="00280E3B">
        <w:rPr>
          <w:rFonts w:ascii="Times New Roman" w:hAnsi="Times New Roman"/>
          <w:sz w:val="24"/>
          <w:szCs w:val="24"/>
        </w:rPr>
        <w:t>образования</w:t>
      </w:r>
      <w:r w:rsidR="00C05280">
        <w:rPr>
          <w:rFonts w:ascii="Times New Roman" w:hAnsi="Times New Roman"/>
          <w:sz w:val="24"/>
          <w:szCs w:val="24"/>
        </w:rPr>
        <w:t>.</w:t>
      </w:r>
    </w:p>
    <w:p w:rsidR="00C05280" w:rsidRPr="00C05280" w:rsidRDefault="00DA147E" w:rsidP="00C05280">
      <w:pPr>
        <w:pStyle w:val="ad"/>
        <w:spacing w:line="276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lastRenderedPageBreak/>
        <w:t xml:space="preserve">        </w:t>
      </w:r>
      <w:r w:rsidR="00C05280" w:rsidRPr="00C05280">
        <w:rPr>
          <w:rFonts w:ascii="Times New Roman" w:hAnsi="Times New Roman"/>
          <w:sz w:val="24"/>
          <w:szCs w:val="24"/>
          <w:lang w:bidi="ru-RU"/>
        </w:rPr>
        <w:t xml:space="preserve">Администрация и сотрудники Учреждения прилагают все усилия для создания благоприятных условий, обеспечивающих разностороннее развитие личности обучающихся, формирование общей культуры на основе усвоения обязательного минимума содержания образовательных программ. Педагоги оказывают помощь родителям в воспитании и социальной защите подростков, формировании у них навыков самостоятельной жизни в современном обществе. Обучение детей индивидуализировано, направлено на коррекцию </w:t>
      </w:r>
      <w:r w:rsidR="00C05280">
        <w:rPr>
          <w:rFonts w:ascii="Times New Roman" w:hAnsi="Times New Roman"/>
          <w:sz w:val="24"/>
          <w:szCs w:val="24"/>
          <w:lang w:bidi="ru-RU"/>
        </w:rPr>
        <w:t xml:space="preserve"> и </w:t>
      </w:r>
      <w:r w:rsidR="00C05280" w:rsidRPr="00C05280">
        <w:rPr>
          <w:rFonts w:ascii="Times New Roman" w:hAnsi="Times New Roman"/>
          <w:sz w:val="24"/>
          <w:szCs w:val="24"/>
          <w:lang w:bidi="ru-RU"/>
        </w:rPr>
        <w:t>исправление дефектов речевого развития.</w:t>
      </w:r>
    </w:p>
    <w:p w:rsidR="00C05280" w:rsidRPr="00C05280" w:rsidRDefault="00C05280" w:rsidP="00C05280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05280">
        <w:rPr>
          <w:rFonts w:ascii="Times New Roman" w:hAnsi="Times New Roman"/>
          <w:sz w:val="24"/>
          <w:szCs w:val="24"/>
          <w:lang w:bidi="ru-RU"/>
        </w:rPr>
        <w:t>В соответствии с медицинскими показаниями дети с тяжелыми формами хронических заболеваний переведены на индивидуальное обучение на дому.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280">
        <w:rPr>
          <w:rFonts w:ascii="Times New Roman" w:hAnsi="Times New Roman"/>
          <w:sz w:val="24"/>
          <w:szCs w:val="24"/>
        </w:rPr>
        <w:t>Индивидуальное обучение учащихся организуется на основе заключения лечебно-профилактического учреждения в соответствии с перечнем заболеваний, наличие которых дает право на обучение на дому</w:t>
      </w:r>
      <w:r>
        <w:rPr>
          <w:rFonts w:ascii="Times New Roman" w:hAnsi="Times New Roman"/>
          <w:sz w:val="24"/>
          <w:szCs w:val="24"/>
        </w:rPr>
        <w:t>.</w:t>
      </w:r>
      <w:r w:rsidRPr="00C05280">
        <w:rPr>
          <w:rFonts w:ascii="Times New Roman" w:hAnsi="Times New Roman"/>
          <w:sz w:val="24"/>
          <w:szCs w:val="24"/>
          <w:lang w:bidi="ru-RU"/>
        </w:rPr>
        <w:t xml:space="preserve"> Особенностью организации образовательного процесса надомного обучения является включение в деятельность родителей обучающихся. Эта особенность реализуется через формирование у родителей адекватной оценки возможностей ребенка, создание системы консультирования родителей, согласование с родителями индивидуального образовательного маршрута, организации самостоятельной работы обучающихся и единой программы воспитания. Кроме того, в целях преодоления таких явлений, как изоляция ребенка, обучающегося на дому, от детского коллектива, формирование патологической замкнутости, нежелание и боязнь общаться с другими детьми, в Учреждении проводится определенная работа: обучающиеся приглашаются на общешкольные праздники, вместе с одноклассниками посещают музеи, театры. В зависимости от сложности структуры дефекта, особенностей эмоционально</w:t>
      </w:r>
      <w:r w:rsidRPr="00C05280">
        <w:rPr>
          <w:rFonts w:ascii="Times New Roman" w:hAnsi="Times New Roman"/>
          <w:sz w:val="24"/>
          <w:szCs w:val="24"/>
          <w:lang w:bidi="ru-RU"/>
        </w:rPr>
        <w:softHyphen/>
        <w:t>-волевой сферы, в соответствии с утвержденным расписанием коррекционно-развивающих занятий, организовано психолого-педагогическое сопровождение обучающихся на дому: консультации педагога-психолога, учителей-логопедов, социального педагога</w:t>
      </w:r>
      <w:r>
        <w:rPr>
          <w:rFonts w:ascii="Times New Roman" w:hAnsi="Times New Roman"/>
          <w:sz w:val="24"/>
          <w:szCs w:val="24"/>
          <w:lang w:bidi="ru-RU"/>
        </w:rPr>
        <w:t>.</w:t>
      </w:r>
    </w:p>
    <w:p w:rsidR="009271E6" w:rsidRDefault="009271E6" w:rsidP="009271E6">
      <w:pPr>
        <w:pStyle w:val="ad"/>
        <w:rPr>
          <w:rFonts w:ascii="Times New Roman" w:hAnsi="Times New Roman"/>
          <w:b/>
          <w:i/>
          <w:sz w:val="28"/>
          <w:szCs w:val="28"/>
        </w:rPr>
      </w:pPr>
    </w:p>
    <w:p w:rsidR="009271E6" w:rsidRPr="00CA0E00" w:rsidRDefault="009271E6" w:rsidP="00CA0E00">
      <w:pPr>
        <w:tabs>
          <w:tab w:val="left" w:pos="7095"/>
        </w:tabs>
        <w:jc w:val="center"/>
        <w:rPr>
          <w:sz w:val="24"/>
          <w:szCs w:val="24"/>
        </w:rPr>
      </w:pPr>
      <w:r w:rsidRPr="00CA0E00">
        <w:rPr>
          <w:b/>
          <w:sz w:val="24"/>
          <w:szCs w:val="24"/>
        </w:rPr>
        <w:t>2.</w:t>
      </w:r>
      <w:r w:rsidR="00625979" w:rsidRPr="00CA0E00">
        <w:rPr>
          <w:b/>
          <w:sz w:val="24"/>
          <w:szCs w:val="24"/>
        </w:rPr>
        <w:t>1</w:t>
      </w:r>
      <w:r w:rsidRPr="00CA0E00">
        <w:rPr>
          <w:b/>
          <w:sz w:val="24"/>
          <w:szCs w:val="24"/>
        </w:rPr>
        <w:t>3.</w:t>
      </w:r>
      <w:r w:rsidR="00D36ED9" w:rsidRPr="00CA0E00">
        <w:rPr>
          <w:b/>
          <w:sz w:val="24"/>
          <w:szCs w:val="24"/>
        </w:rPr>
        <w:t xml:space="preserve"> </w:t>
      </w:r>
      <w:r w:rsidRPr="00CA0E00">
        <w:rPr>
          <w:b/>
          <w:sz w:val="24"/>
          <w:szCs w:val="24"/>
        </w:rPr>
        <w:t>Программно-методическое обеспечение образовательного процесса.</w:t>
      </w:r>
    </w:p>
    <w:p w:rsidR="009271E6" w:rsidRPr="003D70E1" w:rsidRDefault="009271E6" w:rsidP="009271E6">
      <w:pPr>
        <w:pStyle w:val="ad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820A04" w:rsidRDefault="00820A04" w:rsidP="00D36ED9">
      <w:pPr>
        <w:tabs>
          <w:tab w:val="left" w:pos="70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Адаптированные  основные образовательные программы начального общего, основного общего, среднего общего образования глухих обучающихся  разрабатываются и утверждаются школой  на основе Примерной адаптированной основной общеобразовательной программы начального</w:t>
      </w:r>
      <w:r w:rsidRPr="00820A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общего, основного общего, среднего общего образования и </w:t>
      </w:r>
      <w:r w:rsidR="00D36ED9" w:rsidRPr="003D70E1">
        <w:rPr>
          <w:sz w:val="24"/>
          <w:szCs w:val="24"/>
        </w:rPr>
        <w:t>содержат требования, выполнение которых обеспечивает необходимый уровень речевого,  общего развития и общеобразовательной подготовки глухих школьников для получения основного общего и среднего общего образования</w:t>
      </w:r>
      <w:r w:rsidR="005D5AF2">
        <w:rPr>
          <w:sz w:val="24"/>
          <w:szCs w:val="24"/>
        </w:rPr>
        <w:t xml:space="preserve">, создание такой образовательной среды, которая не только сохраняет, но и укрепляет их здоровье, подстраиваясь под особенности здоровья, развития и возможности каждого обучающегося. </w:t>
      </w:r>
    </w:p>
    <w:p w:rsidR="00D36ED9" w:rsidRPr="003D70E1" w:rsidRDefault="00D36ED9" w:rsidP="00D36ED9">
      <w:pPr>
        <w:tabs>
          <w:tab w:val="left" w:pos="7095"/>
        </w:tabs>
        <w:jc w:val="both"/>
        <w:rPr>
          <w:sz w:val="24"/>
          <w:szCs w:val="24"/>
        </w:rPr>
      </w:pPr>
      <w:r w:rsidRPr="003D70E1">
        <w:rPr>
          <w:sz w:val="24"/>
          <w:szCs w:val="24"/>
        </w:rPr>
        <w:t xml:space="preserve"> Обучение в </w:t>
      </w:r>
      <w:r w:rsidR="00820A04">
        <w:rPr>
          <w:sz w:val="24"/>
          <w:szCs w:val="24"/>
        </w:rPr>
        <w:t xml:space="preserve"> 1 доп. и </w:t>
      </w:r>
      <w:r w:rsidRPr="003D70E1">
        <w:rPr>
          <w:sz w:val="24"/>
          <w:szCs w:val="24"/>
        </w:rPr>
        <w:t xml:space="preserve">1 – 7 классах осуществляется с использованием интенсивных методов, способствующих максимальной активизации деятельности школьников и более производительному труду учителя. Словесная речь, формирующаяся в процессе обучения глухих детей языку как средству общения в ходе </w:t>
      </w:r>
      <w:proofErr w:type="spellStart"/>
      <w:r w:rsidRPr="003D70E1">
        <w:rPr>
          <w:sz w:val="24"/>
          <w:szCs w:val="24"/>
        </w:rPr>
        <w:t>учебно</w:t>
      </w:r>
      <w:proofErr w:type="spellEnd"/>
      <w:r w:rsidRPr="003D70E1">
        <w:rPr>
          <w:sz w:val="24"/>
          <w:szCs w:val="24"/>
        </w:rPr>
        <w:t xml:space="preserve"> – воспитательного процесса, является основой обучения, развития и воспитания школьников, способом присвоения социального опыта. Жестовая речь является вспомогательным средством при обучении </w:t>
      </w:r>
      <w:proofErr w:type="spellStart"/>
      <w:r w:rsidRPr="003D70E1">
        <w:rPr>
          <w:sz w:val="24"/>
          <w:szCs w:val="24"/>
        </w:rPr>
        <w:t>неслышащих</w:t>
      </w:r>
      <w:proofErr w:type="spellEnd"/>
      <w:r w:rsidRPr="003D70E1">
        <w:rPr>
          <w:sz w:val="24"/>
          <w:szCs w:val="24"/>
        </w:rPr>
        <w:t xml:space="preserve"> школьников. </w:t>
      </w:r>
    </w:p>
    <w:p w:rsidR="00D36ED9" w:rsidRPr="003D70E1" w:rsidRDefault="00D36ED9" w:rsidP="00D36ED9">
      <w:pPr>
        <w:tabs>
          <w:tab w:val="left" w:pos="7095"/>
        </w:tabs>
        <w:jc w:val="both"/>
        <w:rPr>
          <w:sz w:val="24"/>
          <w:szCs w:val="24"/>
        </w:rPr>
      </w:pPr>
      <w:r w:rsidRPr="003D70E1">
        <w:rPr>
          <w:sz w:val="24"/>
          <w:szCs w:val="24"/>
        </w:rPr>
        <w:t xml:space="preserve">       Успешное речевое и общее развитие достигается при реализации ряда факторов:</w:t>
      </w:r>
    </w:p>
    <w:p w:rsidR="00D36ED9" w:rsidRPr="003D70E1" w:rsidRDefault="00D36ED9" w:rsidP="00D36ED9">
      <w:pPr>
        <w:tabs>
          <w:tab w:val="left" w:pos="7095"/>
        </w:tabs>
        <w:jc w:val="both"/>
        <w:rPr>
          <w:sz w:val="24"/>
          <w:szCs w:val="24"/>
        </w:rPr>
      </w:pPr>
    </w:p>
    <w:p w:rsidR="00D36ED9" w:rsidRPr="003D70E1" w:rsidRDefault="00D36ED9" w:rsidP="00DB0E18">
      <w:pPr>
        <w:numPr>
          <w:ilvl w:val="1"/>
          <w:numId w:val="14"/>
        </w:numPr>
        <w:tabs>
          <w:tab w:val="left" w:pos="7095"/>
        </w:tabs>
        <w:suppressAutoHyphens/>
        <w:jc w:val="both"/>
        <w:rPr>
          <w:sz w:val="24"/>
          <w:szCs w:val="24"/>
        </w:rPr>
      </w:pPr>
      <w:r w:rsidRPr="003D70E1">
        <w:rPr>
          <w:sz w:val="24"/>
          <w:szCs w:val="24"/>
        </w:rPr>
        <w:t>Коммуникативная направленность в обучении языку;</w:t>
      </w:r>
    </w:p>
    <w:p w:rsidR="00D36ED9" w:rsidRPr="003D70E1" w:rsidRDefault="00D36ED9" w:rsidP="00D36ED9">
      <w:pPr>
        <w:tabs>
          <w:tab w:val="left" w:pos="7095"/>
        </w:tabs>
        <w:jc w:val="both"/>
        <w:rPr>
          <w:sz w:val="24"/>
          <w:szCs w:val="24"/>
        </w:rPr>
      </w:pPr>
    </w:p>
    <w:p w:rsidR="00D36ED9" w:rsidRPr="003D70E1" w:rsidRDefault="00D36ED9" w:rsidP="00DB0E18">
      <w:pPr>
        <w:numPr>
          <w:ilvl w:val="1"/>
          <w:numId w:val="14"/>
        </w:numPr>
        <w:tabs>
          <w:tab w:val="left" w:pos="7095"/>
        </w:tabs>
        <w:suppressAutoHyphens/>
        <w:jc w:val="both"/>
        <w:rPr>
          <w:sz w:val="24"/>
          <w:szCs w:val="24"/>
        </w:rPr>
      </w:pPr>
      <w:r w:rsidRPr="003D70E1">
        <w:rPr>
          <w:sz w:val="24"/>
          <w:szCs w:val="24"/>
        </w:rPr>
        <w:t>Широкое использование предметно – практической деятельности;</w:t>
      </w:r>
    </w:p>
    <w:p w:rsidR="00D36ED9" w:rsidRPr="003D70E1" w:rsidRDefault="00D36ED9" w:rsidP="00D36ED9">
      <w:pPr>
        <w:tabs>
          <w:tab w:val="left" w:pos="7095"/>
        </w:tabs>
        <w:jc w:val="both"/>
        <w:rPr>
          <w:sz w:val="24"/>
          <w:szCs w:val="24"/>
        </w:rPr>
      </w:pPr>
    </w:p>
    <w:p w:rsidR="00D36ED9" w:rsidRPr="003D70E1" w:rsidRDefault="00D36ED9" w:rsidP="00DB0E18">
      <w:pPr>
        <w:numPr>
          <w:ilvl w:val="1"/>
          <w:numId w:val="14"/>
        </w:numPr>
        <w:tabs>
          <w:tab w:val="left" w:pos="7095"/>
        </w:tabs>
        <w:suppressAutoHyphens/>
        <w:jc w:val="both"/>
        <w:rPr>
          <w:sz w:val="24"/>
          <w:szCs w:val="24"/>
        </w:rPr>
      </w:pPr>
      <w:r w:rsidRPr="003D70E1">
        <w:rPr>
          <w:sz w:val="24"/>
          <w:szCs w:val="24"/>
        </w:rPr>
        <w:t>Применение разнообразных форм организации деятельности школьников;</w:t>
      </w:r>
    </w:p>
    <w:p w:rsidR="00D36ED9" w:rsidRPr="003D70E1" w:rsidRDefault="00D36ED9" w:rsidP="00D36ED9">
      <w:pPr>
        <w:tabs>
          <w:tab w:val="left" w:pos="7095"/>
        </w:tabs>
        <w:jc w:val="both"/>
        <w:rPr>
          <w:sz w:val="24"/>
          <w:szCs w:val="24"/>
        </w:rPr>
      </w:pPr>
    </w:p>
    <w:p w:rsidR="00D36ED9" w:rsidRPr="003D70E1" w:rsidRDefault="00D36ED9" w:rsidP="00DB0E18">
      <w:pPr>
        <w:numPr>
          <w:ilvl w:val="1"/>
          <w:numId w:val="14"/>
        </w:numPr>
        <w:tabs>
          <w:tab w:val="left" w:pos="7095"/>
        </w:tabs>
        <w:suppressAutoHyphens/>
        <w:jc w:val="both"/>
        <w:rPr>
          <w:sz w:val="24"/>
          <w:szCs w:val="24"/>
        </w:rPr>
      </w:pPr>
      <w:r w:rsidRPr="003D70E1">
        <w:rPr>
          <w:sz w:val="24"/>
          <w:szCs w:val="24"/>
        </w:rPr>
        <w:t>Целенаправленное формирование умственных действий;</w:t>
      </w:r>
    </w:p>
    <w:p w:rsidR="00D36ED9" w:rsidRPr="003D70E1" w:rsidRDefault="00D36ED9" w:rsidP="00D36ED9">
      <w:pPr>
        <w:tabs>
          <w:tab w:val="left" w:pos="7095"/>
        </w:tabs>
        <w:jc w:val="both"/>
        <w:rPr>
          <w:sz w:val="24"/>
          <w:szCs w:val="24"/>
        </w:rPr>
      </w:pPr>
    </w:p>
    <w:p w:rsidR="00D36ED9" w:rsidRPr="003D70E1" w:rsidRDefault="00D36ED9" w:rsidP="00DB0E18">
      <w:pPr>
        <w:numPr>
          <w:ilvl w:val="1"/>
          <w:numId w:val="14"/>
        </w:numPr>
        <w:tabs>
          <w:tab w:val="left" w:pos="7095"/>
        </w:tabs>
        <w:suppressAutoHyphens/>
        <w:jc w:val="both"/>
        <w:rPr>
          <w:sz w:val="24"/>
          <w:szCs w:val="24"/>
        </w:rPr>
      </w:pPr>
      <w:r w:rsidRPr="003D70E1">
        <w:rPr>
          <w:sz w:val="24"/>
          <w:szCs w:val="24"/>
        </w:rPr>
        <w:t xml:space="preserve">Осуществление </w:t>
      </w:r>
      <w:proofErr w:type="spellStart"/>
      <w:r w:rsidRPr="003D70E1">
        <w:rPr>
          <w:sz w:val="24"/>
          <w:szCs w:val="24"/>
        </w:rPr>
        <w:t>межпредметных</w:t>
      </w:r>
      <w:proofErr w:type="spellEnd"/>
      <w:r w:rsidRPr="003D70E1">
        <w:rPr>
          <w:sz w:val="24"/>
          <w:szCs w:val="24"/>
        </w:rPr>
        <w:t xml:space="preserve"> связей;</w:t>
      </w:r>
    </w:p>
    <w:p w:rsidR="00D36ED9" w:rsidRPr="003D70E1" w:rsidRDefault="00D36ED9" w:rsidP="00D36ED9">
      <w:pPr>
        <w:tabs>
          <w:tab w:val="left" w:pos="7095"/>
        </w:tabs>
        <w:jc w:val="both"/>
        <w:rPr>
          <w:sz w:val="24"/>
          <w:szCs w:val="24"/>
        </w:rPr>
      </w:pPr>
    </w:p>
    <w:p w:rsidR="00D36ED9" w:rsidRPr="003D70E1" w:rsidRDefault="00D36ED9" w:rsidP="00DB0E18">
      <w:pPr>
        <w:numPr>
          <w:ilvl w:val="1"/>
          <w:numId w:val="14"/>
        </w:numPr>
        <w:tabs>
          <w:tab w:val="left" w:pos="7095"/>
        </w:tabs>
        <w:suppressAutoHyphens/>
        <w:jc w:val="both"/>
        <w:rPr>
          <w:sz w:val="24"/>
          <w:szCs w:val="24"/>
        </w:rPr>
      </w:pPr>
      <w:r w:rsidRPr="003D70E1">
        <w:rPr>
          <w:sz w:val="24"/>
          <w:szCs w:val="24"/>
        </w:rPr>
        <w:t>Обеспечение дифференцированного подхода к учащимся;</w:t>
      </w:r>
    </w:p>
    <w:p w:rsidR="00D36ED9" w:rsidRPr="003D70E1" w:rsidRDefault="00D36ED9" w:rsidP="00D36ED9">
      <w:pPr>
        <w:tabs>
          <w:tab w:val="left" w:pos="7095"/>
        </w:tabs>
        <w:jc w:val="both"/>
        <w:rPr>
          <w:sz w:val="24"/>
          <w:szCs w:val="24"/>
        </w:rPr>
      </w:pPr>
    </w:p>
    <w:p w:rsidR="00D36ED9" w:rsidRPr="003D70E1" w:rsidRDefault="00E35CA2" w:rsidP="00DB0E18">
      <w:pPr>
        <w:numPr>
          <w:ilvl w:val="1"/>
          <w:numId w:val="14"/>
        </w:numPr>
        <w:tabs>
          <w:tab w:val="left" w:pos="709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Усиление роли воспитания.</w:t>
      </w:r>
    </w:p>
    <w:p w:rsidR="00D36ED9" w:rsidRPr="003D70E1" w:rsidRDefault="00D36ED9" w:rsidP="00D36ED9">
      <w:pPr>
        <w:tabs>
          <w:tab w:val="left" w:pos="7095"/>
        </w:tabs>
        <w:jc w:val="both"/>
        <w:rPr>
          <w:sz w:val="24"/>
          <w:szCs w:val="24"/>
        </w:rPr>
      </w:pPr>
      <w:r w:rsidRPr="003D70E1">
        <w:rPr>
          <w:sz w:val="24"/>
          <w:szCs w:val="24"/>
        </w:rPr>
        <w:t xml:space="preserve">             Совершенствование педагогического процесса в средних и старших классах при непрерывном развитии словесного общения учащихся требует:</w:t>
      </w:r>
    </w:p>
    <w:p w:rsidR="00D36ED9" w:rsidRPr="003D70E1" w:rsidRDefault="00D36ED9" w:rsidP="00DB0E18">
      <w:pPr>
        <w:numPr>
          <w:ilvl w:val="0"/>
          <w:numId w:val="13"/>
        </w:numPr>
        <w:tabs>
          <w:tab w:val="left" w:pos="7095"/>
        </w:tabs>
        <w:suppressAutoHyphens/>
        <w:jc w:val="both"/>
        <w:rPr>
          <w:sz w:val="24"/>
          <w:szCs w:val="24"/>
        </w:rPr>
      </w:pPr>
      <w:r w:rsidRPr="003D70E1">
        <w:rPr>
          <w:sz w:val="24"/>
          <w:szCs w:val="24"/>
        </w:rPr>
        <w:t>Углублённой отработки всех уровней языковой системы за счет усиления внимания к синтаксическому и семантическому аспектам коммуникативных единиц и способам их варьирования;</w:t>
      </w:r>
    </w:p>
    <w:p w:rsidR="00D36ED9" w:rsidRPr="003D70E1" w:rsidRDefault="00D36ED9" w:rsidP="00DB0E18">
      <w:pPr>
        <w:numPr>
          <w:ilvl w:val="0"/>
          <w:numId w:val="13"/>
        </w:numPr>
        <w:tabs>
          <w:tab w:val="left" w:pos="7095"/>
        </w:tabs>
        <w:suppressAutoHyphens/>
        <w:jc w:val="both"/>
        <w:rPr>
          <w:sz w:val="24"/>
          <w:szCs w:val="24"/>
        </w:rPr>
      </w:pPr>
      <w:r w:rsidRPr="003D70E1">
        <w:rPr>
          <w:sz w:val="24"/>
          <w:szCs w:val="24"/>
        </w:rPr>
        <w:t xml:space="preserve">Специального выделения базовых </w:t>
      </w:r>
      <w:proofErr w:type="spellStart"/>
      <w:r w:rsidRPr="003D70E1">
        <w:rPr>
          <w:sz w:val="24"/>
          <w:szCs w:val="24"/>
        </w:rPr>
        <w:t>лексико</w:t>
      </w:r>
      <w:proofErr w:type="spellEnd"/>
      <w:r w:rsidRPr="003D70E1">
        <w:rPr>
          <w:sz w:val="24"/>
          <w:szCs w:val="24"/>
        </w:rPr>
        <w:t xml:space="preserve"> – грамматических структур для оформления знаний по разным учебным предметам и повышения уровня развития речемыслительной деятельности школьников;</w:t>
      </w:r>
    </w:p>
    <w:p w:rsidR="00D36ED9" w:rsidRPr="003D70E1" w:rsidRDefault="00D36ED9" w:rsidP="00DB0E18">
      <w:pPr>
        <w:numPr>
          <w:ilvl w:val="0"/>
          <w:numId w:val="13"/>
        </w:numPr>
        <w:tabs>
          <w:tab w:val="left" w:pos="7095"/>
        </w:tabs>
        <w:suppressAutoHyphens/>
        <w:jc w:val="both"/>
        <w:rPr>
          <w:sz w:val="24"/>
          <w:szCs w:val="24"/>
        </w:rPr>
      </w:pPr>
      <w:r w:rsidRPr="003D70E1">
        <w:rPr>
          <w:sz w:val="24"/>
          <w:szCs w:val="24"/>
        </w:rPr>
        <w:t>Использование языка изучаемых художественных произведений для обогащения речевой практики учащихся;</w:t>
      </w:r>
    </w:p>
    <w:p w:rsidR="00D36ED9" w:rsidRPr="003D70E1" w:rsidRDefault="00D36ED9" w:rsidP="00DB0E18">
      <w:pPr>
        <w:numPr>
          <w:ilvl w:val="0"/>
          <w:numId w:val="13"/>
        </w:numPr>
        <w:tabs>
          <w:tab w:val="left" w:pos="7095"/>
        </w:tabs>
        <w:suppressAutoHyphens/>
        <w:jc w:val="both"/>
        <w:rPr>
          <w:sz w:val="24"/>
          <w:szCs w:val="24"/>
        </w:rPr>
      </w:pPr>
      <w:r w:rsidRPr="003D70E1">
        <w:rPr>
          <w:sz w:val="24"/>
          <w:szCs w:val="24"/>
        </w:rPr>
        <w:t>Увеличения информативной насыщенности уроков за счет личностно – ориентированного</w:t>
      </w:r>
      <w:r w:rsidR="00E35CA2">
        <w:rPr>
          <w:sz w:val="24"/>
          <w:szCs w:val="24"/>
        </w:rPr>
        <w:t xml:space="preserve"> рассмотрения изучаемых явлений.</w:t>
      </w:r>
    </w:p>
    <w:p w:rsidR="00D36ED9" w:rsidRPr="003D70E1" w:rsidRDefault="00D36ED9" w:rsidP="00D36ED9">
      <w:pPr>
        <w:tabs>
          <w:tab w:val="left" w:pos="7095"/>
        </w:tabs>
        <w:jc w:val="both"/>
        <w:rPr>
          <w:sz w:val="24"/>
          <w:szCs w:val="24"/>
        </w:rPr>
      </w:pPr>
      <w:r w:rsidRPr="003D70E1">
        <w:rPr>
          <w:sz w:val="24"/>
          <w:szCs w:val="24"/>
        </w:rPr>
        <w:t xml:space="preserve">               На всех этапах обучения в школе глухих требуется создание слухоречевой среды на базе развития и использования остаточной слуховой функции глухих учащихся.</w:t>
      </w:r>
    </w:p>
    <w:p w:rsidR="00D36ED9" w:rsidRPr="003D70E1" w:rsidRDefault="00D36ED9" w:rsidP="00D36ED9">
      <w:pPr>
        <w:tabs>
          <w:tab w:val="left" w:pos="7095"/>
        </w:tabs>
        <w:jc w:val="both"/>
        <w:rPr>
          <w:sz w:val="24"/>
          <w:szCs w:val="24"/>
        </w:rPr>
      </w:pPr>
      <w:r w:rsidRPr="003D70E1">
        <w:rPr>
          <w:sz w:val="24"/>
          <w:szCs w:val="24"/>
        </w:rPr>
        <w:t xml:space="preserve">             Эффективность и качество подготовки учащихся возможны в условиях совместной деятельности учителей и воспитателей, работающих с одним и тем же составом детей, программа по языку определяет содержание обучения в часы классной и внеклассной работы, примерный объём и направления работы с воспитанниками в интернате. Достижение запланированного  программами уровня возможно при реализации вышеперечисленных  факторов и условий обучения, обоснованном выборе педагогом  методических приемов  с учетом особенностей развития конкретной группы школьников, рационального использования учебно</w:t>
      </w:r>
      <w:r w:rsidR="00FC7B9F">
        <w:rPr>
          <w:sz w:val="24"/>
          <w:szCs w:val="24"/>
        </w:rPr>
        <w:t>го времени, специальных учебно-</w:t>
      </w:r>
      <w:r w:rsidRPr="003D70E1">
        <w:rPr>
          <w:sz w:val="24"/>
          <w:szCs w:val="24"/>
        </w:rPr>
        <w:t>дидактических материалов, оптимального подбора технических и наглядных средств.</w:t>
      </w:r>
    </w:p>
    <w:p w:rsidR="005D5AF2" w:rsidRPr="005D5AF2" w:rsidRDefault="00D36ED9" w:rsidP="00FC7B9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D70E1">
        <w:rPr>
          <w:rFonts w:ascii="Times New Roman" w:hAnsi="Times New Roman"/>
          <w:sz w:val="24"/>
          <w:szCs w:val="24"/>
        </w:rPr>
        <w:t xml:space="preserve">             </w:t>
      </w:r>
      <w:r w:rsidR="005D5AF2" w:rsidRPr="005D5AF2">
        <w:rPr>
          <w:rFonts w:ascii="Times New Roman" w:hAnsi="Times New Roman"/>
          <w:sz w:val="24"/>
          <w:szCs w:val="24"/>
        </w:rPr>
        <w:t>Учебный план</w:t>
      </w:r>
      <w:r w:rsidR="00FC7B9F">
        <w:rPr>
          <w:rFonts w:ascii="Times New Roman" w:hAnsi="Times New Roman"/>
          <w:sz w:val="24"/>
          <w:szCs w:val="24"/>
        </w:rPr>
        <w:t xml:space="preserve"> РГКОУ «СКОШИ 1 вида»</w:t>
      </w:r>
      <w:r w:rsidR="005D5AF2" w:rsidRPr="005D5AF2">
        <w:rPr>
          <w:rFonts w:ascii="Times New Roman" w:hAnsi="Times New Roman"/>
          <w:sz w:val="24"/>
          <w:szCs w:val="24"/>
        </w:rPr>
        <w:t>, реализующ</w:t>
      </w:r>
      <w:r w:rsidR="00FC7B9F">
        <w:rPr>
          <w:rFonts w:ascii="Times New Roman" w:hAnsi="Times New Roman"/>
          <w:sz w:val="24"/>
          <w:szCs w:val="24"/>
        </w:rPr>
        <w:t>ей</w:t>
      </w:r>
      <w:r w:rsidR="005D5AF2" w:rsidRPr="005D5AF2">
        <w:rPr>
          <w:rFonts w:ascii="Times New Roman" w:hAnsi="Times New Roman"/>
          <w:sz w:val="24"/>
          <w:szCs w:val="24"/>
        </w:rPr>
        <w:t xml:space="preserve"> адаптированную основную образовательную программу начального общего</w:t>
      </w:r>
      <w:r w:rsidR="00FC7B9F">
        <w:rPr>
          <w:rFonts w:ascii="Times New Roman" w:hAnsi="Times New Roman"/>
          <w:sz w:val="24"/>
          <w:szCs w:val="24"/>
        </w:rPr>
        <w:t xml:space="preserve">, основного общего и среднего общего </w:t>
      </w:r>
      <w:r w:rsidR="005D5AF2" w:rsidRPr="005D5AF2">
        <w:rPr>
          <w:rFonts w:ascii="Times New Roman" w:hAnsi="Times New Roman"/>
          <w:sz w:val="24"/>
          <w:szCs w:val="24"/>
        </w:rPr>
        <w:t xml:space="preserve"> образования для глухих обучающихся</w:t>
      </w:r>
      <w:r w:rsidR="00FC7B9F">
        <w:rPr>
          <w:rFonts w:ascii="Times New Roman" w:hAnsi="Times New Roman"/>
          <w:sz w:val="24"/>
          <w:szCs w:val="24"/>
        </w:rPr>
        <w:t>,</w:t>
      </w:r>
      <w:r w:rsidR="005D5AF2" w:rsidRPr="005D5AF2">
        <w:rPr>
          <w:rFonts w:ascii="Times New Roman" w:hAnsi="Times New Roman"/>
          <w:sz w:val="24"/>
          <w:szCs w:val="24"/>
        </w:rPr>
        <w:t xml:space="preserve"> определяет общий объем учебной нагрузки обучающихся,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5D5AF2" w:rsidRPr="005D5AF2" w:rsidRDefault="005D5AF2" w:rsidP="00FC7B9F">
      <w:pPr>
        <w:pStyle w:val="af7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D5AF2">
        <w:rPr>
          <w:rFonts w:ascii="Times New Roman" w:hAnsi="Times New Roman" w:cs="Times New Roman"/>
          <w:color w:val="auto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D36ED9" w:rsidRPr="003D70E1" w:rsidRDefault="006C5F80" w:rsidP="00D36E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36ED9" w:rsidRPr="003D70E1">
        <w:rPr>
          <w:sz w:val="24"/>
          <w:szCs w:val="24"/>
        </w:rPr>
        <w:t>Основной формой обучения является классно-урочная форма, индивидуальная форма работы, надомное обучение.</w:t>
      </w:r>
    </w:p>
    <w:p w:rsidR="00D36ED9" w:rsidRPr="003D70E1" w:rsidRDefault="00D36ED9" w:rsidP="00D36ED9">
      <w:pPr>
        <w:ind w:firstLine="360"/>
        <w:jc w:val="both"/>
        <w:rPr>
          <w:sz w:val="24"/>
          <w:szCs w:val="24"/>
        </w:rPr>
      </w:pPr>
      <w:r w:rsidRPr="003D70E1">
        <w:rPr>
          <w:sz w:val="24"/>
          <w:szCs w:val="24"/>
        </w:rPr>
        <w:t xml:space="preserve">Сочетание </w:t>
      </w:r>
      <w:r w:rsidR="00872213" w:rsidRPr="003D70E1">
        <w:rPr>
          <w:sz w:val="24"/>
          <w:szCs w:val="24"/>
        </w:rPr>
        <w:t>глухоты с</w:t>
      </w:r>
      <w:r w:rsidRPr="003D70E1">
        <w:rPr>
          <w:sz w:val="24"/>
          <w:szCs w:val="24"/>
        </w:rPr>
        <w:t xml:space="preserve"> подобным дополнительным </w:t>
      </w:r>
      <w:r w:rsidR="00872213" w:rsidRPr="003D70E1">
        <w:rPr>
          <w:sz w:val="24"/>
          <w:szCs w:val="24"/>
        </w:rPr>
        <w:t>нарушением приводит</w:t>
      </w:r>
      <w:r w:rsidRPr="003D70E1">
        <w:rPr>
          <w:sz w:val="24"/>
          <w:szCs w:val="24"/>
        </w:rPr>
        <w:t xml:space="preserve"> к большим трудностям в обучении. Психолого- педагогическая характеристика глухих детей этой категории чрезвычайно вариативна, поскольку имеются многообразные сочетания разных степеней                                                                                                                                                                                               нарушения развития речи, познавательных процессов и произвольной деятельности. У детей отмечаются кратковременная словесная память, они плохо устанавливают  причинно- следственные, целевые зависимости,  трудно «входят» в задание, не уверены в правильности своих действий. Их характеризует общая заторможенность или, наоборот, расторможенность, импульсивность, неравномерная работоспособность, быстрая утомляемость, повышенная нервозность.  Для учащихся типичны трудности в развитии речи, понятийного мышления, но в тоже время они незначительно отстают в развитии наглядных форм мышления и памяти по сравнению с обычными глухими детьми. Учащиеся с удовольствием занимаются предметно- практической деятельностью,  проявляют склонности к художественному труду. К настоящему времени в нашей школе  накоплен достаточный опыт обучения глухих детей с ЗПР. Анализ педагогической практики свидетельствует о том, что, несмотря на индивидуальные различия в психологической структуре познавательной деятельности, на разный уровень развития и </w:t>
      </w:r>
      <w:proofErr w:type="spellStart"/>
      <w:r w:rsidRPr="003D70E1">
        <w:rPr>
          <w:sz w:val="24"/>
          <w:szCs w:val="24"/>
        </w:rPr>
        <w:t>обученности</w:t>
      </w:r>
      <w:proofErr w:type="spellEnd"/>
      <w:r w:rsidRPr="003D70E1">
        <w:rPr>
          <w:sz w:val="24"/>
          <w:szCs w:val="24"/>
        </w:rPr>
        <w:t xml:space="preserve"> детей, поступающих в школу, каждый из них   овладевает программным  материалом, достигая оптимального для себя уровня развития. </w:t>
      </w:r>
    </w:p>
    <w:p w:rsidR="009271E6" w:rsidRPr="003D70E1" w:rsidRDefault="00FC7B9F" w:rsidP="003D70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271E6" w:rsidRPr="003D70E1">
        <w:rPr>
          <w:sz w:val="24"/>
          <w:szCs w:val="24"/>
        </w:rPr>
        <w:t xml:space="preserve">На основе </w:t>
      </w:r>
      <w:r>
        <w:rPr>
          <w:sz w:val="24"/>
          <w:szCs w:val="24"/>
        </w:rPr>
        <w:t xml:space="preserve"> примерных адаптированных основных общеобразовательных  </w:t>
      </w:r>
      <w:r w:rsidR="009271E6" w:rsidRPr="003D70E1">
        <w:rPr>
          <w:sz w:val="24"/>
          <w:szCs w:val="24"/>
        </w:rPr>
        <w:t>программ всеми учителями школы</w:t>
      </w:r>
      <w:r>
        <w:rPr>
          <w:sz w:val="24"/>
          <w:szCs w:val="24"/>
        </w:rPr>
        <w:t xml:space="preserve"> </w:t>
      </w:r>
      <w:r w:rsidR="009271E6" w:rsidRPr="003D70E1">
        <w:rPr>
          <w:sz w:val="24"/>
          <w:szCs w:val="24"/>
        </w:rPr>
        <w:t xml:space="preserve">разработаны </w:t>
      </w:r>
      <w:r>
        <w:rPr>
          <w:sz w:val="24"/>
          <w:szCs w:val="24"/>
        </w:rPr>
        <w:t xml:space="preserve">  адаптированные </w:t>
      </w:r>
      <w:r w:rsidR="009271E6" w:rsidRPr="003D70E1">
        <w:rPr>
          <w:sz w:val="24"/>
          <w:szCs w:val="24"/>
        </w:rPr>
        <w:t>рабочие программы по всем предметам учеб</w:t>
      </w:r>
      <w:r w:rsidR="009271E6" w:rsidRPr="003D70E1">
        <w:rPr>
          <w:sz w:val="24"/>
          <w:szCs w:val="24"/>
        </w:rPr>
        <w:lastRenderedPageBreak/>
        <w:t xml:space="preserve">ных планов, которые согласованы на МО учителей, приняты педагогическим советом школы и утверждены директором школы. </w:t>
      </w:r>
    </w:p>
    <w:p w:rsidR="009271E6" w:rsidRPr="003D70E1" w:rsidRDefault="009271E6" w:rsidP="009271E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70E1">
        <w:rPr>
          <w:rFonts w:ascii="Times New Roman" w:hAnsi="Times New Roman"/>
          <w:sz w:val="24"/>
          <w:szCs w:val="24"/>
        </w:rPr>
        <w:t xml:space="preserve">Программы учитывают особенности познавательной деятельности умственно отсталых детей. Они направлены на разностороннее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помогающий учащимся достичь того уровня общеобразовательных знаний и умений, трудовых навыков, который необходим им для социальной адаптации. В них конкретизированы пути и средства исправления недостатков общего, речевого, физического развития и нравственного воспитания </w:t>
      </w:r>
      <w:r w:rsidR="003D70E1">
        <w:rPr>
          <w:rFonts w:ascii="Times New Roman" w:hAnsi="Times New Roman"/>
          <w:sz w:val="24"/>
          <w:szCs w:val="24"/>
        </w:rPr>
        <w:t>глухих</w:t>
      </w:r>
      <w:r w:rsidR="00E35CA2">
        <w:rPr>
          <w:rFonts w:ascii="Times New Roman" w:hAnsi="Times New Roman"/>
          <w:sz w:val="24"/>
          <w:szCs w:val="24"/>
        </w:rPr>
        <w:t xml:space="preserve"> </w:t>
      </w:r>
      <w:r w:rsidRPr="003D70E1">
        <w:rPr>
          <w:rFonts w:ascii="Times New Roman" w:hAnsi="Times New Roman"/>
          <w:sz w:val="24"/>
          <w:szCs w:val="24"/>
        </w:rPr>
        <w:t xml:space="preserve">детей в процессе овладения каждым учебным предметом, а также в процессе трудового обучения. </w:t>
      </w:r>
    </w:p>
    <w:p w:rsidR="009271E6" w:rsidRPr="003D70E1" w:rsidRDefault="009271E6" w:rsidP="009271E6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70E1">
        <w:rPr>
          <w:rFonts w:ascii="Times New Roman" w:hAnsi="Times New Roman"/>
          <w:sz w:val="24"/>
          <w:szCs w:val="24"/>
        </w:rPr>
        <w:t xml:space="preserve">           Обучающимся, осваивающим адаптированные  основные образовательные программы  (за счет бюджетных ассигнований ), бесплатно предоставляются  в пользование на время  учёбы учебники и учебные пособия, а также учебно-методические материалы, средства обучения и воспитания.</w:t>
      </w:r>
    </w:p>
    <w:p w:rsidR="009271E6" w:rsidRPr="003D70E1" w:rsidRDefault="009271E6" w:rsidP="009271E6">
      <w:pPr>
        <w:shd w:val="clear" w:color="auto" w:fill="FFFFFF"/>
        <w:jc w:val="both"/>
        <w:rPr>
          <w:sz w:val="24"/>
          <w:szCs w:val="24"/>
        </w:rPr>
      </w:pPr>
      <w:r w:rsidRPr="003D70E1">
        <w:rPr>
          <w:sz w:val="24"/>
          <w:szCs w:val="24"/>
        </w:rPr>
        <w:tab/>
        <w:t xml:space="preserve">Индивидуальные коррекционные занятия проводятся с учетом индивидуально-психологических особенностей детей по особому расписанию.     Во второй половине дня работают  кружки разной направленности. </w:t>
      </w:r>
    </w:p>
    <w:p w:rsidR="009271E6" w:rsidRDefault="009271E6" w:rsidP="009271E6">
      <w:pPr>
        <w:jc w:val="both"/>
        <w:rPr>
          <w:sz w:val="24"/>
          <w:szCs w:val="24"/>
        </w:rPr>
      </w:pPr>
      <w:r w:rsidRPr="003D70E1">
        <w:rPr>
          <w:sz w:val="24"/>
          <w:szCs w:val="24"/>
        </w:rPr>
        <w:t>В течение дня соблюдаются требования к двигательному режиму.</w:t>
      </w:r>
    </w:p>
    <w:p w:rsidR="00CA0E00" w:rsidRDefault="00CA0E00" w:rsidP="009271E6">
      <w:pPr>
        <w:jc w:val="both"/>
        <w:rPr>
          <w:sz w:val="24"/>
          <w:szCs w:val="24"/>
        </w:rPr>
      </w:pPr>
    </w:p>
    <w:p w:rsidR="00DA147E" w:rsidRDefault="00DA147E" w:rsidP="00CA0E00">
      <w:pPr>
        <w:ind w:right="8"/>
        <w:jc w:val="center"/>
        <w:rPr>
          <w:b/>
          <w:sz w:val="24"/>
          <w:szCs w:val="24"/>
        </w:rPr>
      </w:pPr>
      <w:r w:rsidRPr="00CA0E00">
        <w:rPr>
          <w:b/>
          <w:sz w:val="24"/>
          <w:szCs w:val="24"/>
        </w:rPr>
        <w:t>2.</w:t>
      </w:r>
      <w:r w:rsidR="00CA0E00">
        <w:rPr>
          <w:b/>
          <w:sz w:val="24"/>
          <w:szCs w:val="24"/>
        </w:rPr>
        <w:t>14.</w:t>
      </w:r>
      <w:r w:rsidR="00625979" w:rsidRPr="00CA0E00">
        <w:rPr>
          <w:b/>
          <w:sz w:val="24"/>
          <w:szCs w:val="24"/>
        </w:rPr>
        <w:t xml:space="preserve"> </w:t>
      </w:r>
      <w:proofErr w:type="spellStart"/>
      <w:r w:rsidRPr="00CA0E00">
        <w:rPr>
          <w:b/>
          <w:sz w:val="24"/>
          <w:szCs w:val="24"/>
        </w:rPr>
        <w:t>Внутришкольный</w:t>
      </w:r>
      <w:proofErr w:type="spellEnd"/>
      <w:r w:rsidRPr="00CA0E00">
        <w:rPr>
          <w:b/>
          <w:sz w:val="24"/>
          <w:szCs w:val="24"/>
        </w:rPr>
        <w:t xml:space="preserve"> контроль.</w:t>
      </w:r>
    </w:p>
    <w:p w:rsidR="00CA0E00" w:rsidRPr="00CA0E00" w:rsidRDefault="00CA0E00" w:rsidP="00DA147E">
      <w:pPr>
        <w:ind w:right="8"/>
        <w:rPr>
          <w:b/>
          <w:sz w:val="24"/>
          <w:szCs w:val="24"/>
        </w:rPr>
      </w:pPr>
    </w:p>
    <w:p w:rsidR="008152A6" w:rsidRPr="008152A6" w:rsidRDefault="008152A6" w:rsidP="00DA147E">
      <w:pPr>
        <w:ind w:right="8"/>
        <w:rPr>
          <w:sz w:val="24"/>
          <w:szCs w:val="24"/>
        </w:rPr>
      </w:pPr>
      <w:r w:rsidRPr="008152A6">
        <w:rPr>
          <w:sz w:val="24"/>
          <w:szCs w:val="24"/>
        </w:rPr>
        <w:t xml:space="preserve">Функции контроля, регулирования осуществляются посредством </w:t>
      </w:r>
      <w:proofErr w:type="spellStart"/>
      <w:r w:rsidRPr="008152A6">
        <w:rPr>
          <w:sz w:val="24"/>
          <w:szCs w:val="24"/>
        </w:rPr>
        <w:t>внутришкольного</w:t>
      </w:r>
      <w:proofErr w:type="spellEnd"/>
      <w:r w:rsidRPr="008152A6">
        <w:rPr>
          <w:sz w:val="24"/>
          <w:szCs w:val="24"/>
        </w:rPr>
        <w:t xml:space="preserve"> контроля</w:t>
      </w:r>
      <w:r>
        <w:rPr>
          <w:sz w:val="24"/>
          <w:szCs w:val="24"/>
        </w:rPr>
        <w:t xml:space="preserve"> (ВШК)</w:t>
      </w:r>
      <w:r w:rsidR="00E35CA2">
        <w:rPr>
          <w:sz w:val="24"/>
          <w:szCs w:val="24"/>
        </w:rPr>
        <w:t>.</w:t>
      </w:r>
    </w:p>
    <w:p w:rsidR="00DA147E" w:rsidRPr="008152A6" w:rsidRDefault="00DA147E" w:rsidP="00DA147E">
      <w:pPr>
        <w:ind w:right="8"/>
        <w:rPr>
          <w:sz w:val="24"/>
          <w:szCs w:val="24"/>
        </w:rPr>
      </w:pPr>
      <w:r w:rsidRPr="008152A6">
        <w:rPr>
          <w:sz w:val="24"/>
          <w:szCs w:val="24"/>
        </w:rPr>
        <w:t xml:space="preserve">      Планирование </w:t>
      </w:r>
      <w:proofErr w:type="spellStart"/>
      <w:r w:rsidRPr="008152A6">
        <w:rPr>
          <w:sz w:val="24"/>
          <w:szCs w:val="24"/>
        </w:rPr>
        <w:t>внутришкольного</w:t>
      </w:r>
      <w:proofErr w:type="spellEnd"/>
      <w:r w:rsidRPr="008152A6">
        <w:rPr>
          <w:sz w:val="24"/>
          <w:szCs w:val="24"/>
        </w:rPr>
        <w:t xml:space="preserve"> контроля осуществляется по следующим направлениям: </w:t>
      </w:r>
    </w:p>
    <w:p w:rsidR="00DA147E" w:rsidRPr="008152A6" w:rsidRDefault="00DA147E" w:rsidP="00DB0E18">
      <w:pPr>
        <w:numPr>
          <w:ilvl w:val="0"/>
          <w:numId w:val="26"/>
        </w:numPr>
        <w:spacing w:after="13" w:line="266" w:lineRule="auto"/>
        <w:ind w:right="8" w:hanging="360"/>
        <w:jc w:val="both"/>
        <w:rPr>
          <w:sz w:val="24"/>
          <w:szCs w:val="24"/>
        </w:rPr>
      </w:pPr>
      <w:r w:rsidRPr="008152A6">
        <w:rPr>
          <w:sz w:val="24"/>
          <w:szCs w:val="24"/>
        </w:rPr>
        <w:t xml:space="preserve">за выполнением всеобуча;  </w:t>
      </w:r>
    </w:p>
    <w:p w:rsidR="00DA147E" w:rsidRPr="008152A6" w:rsidRDefault="00DA147E" w:rsidP="00DB0E18">
      <w:pPr>
        <w:numPr>
          <w:ilvl w:val="0"/>
          <w:numId w:val="26"/>
        </w:numPr>
        <w:spacing w:after="33" w:line="266" w:lineRule="auto"/>
        <w:ind w:right="8" w:hanging="360"/>
        <w:jc w:val="both"/>
        <w:rPr>
          <w:sz w:val="24"/>
          <w:szCs w:val="24"/>
        </w:rPr>
      </w:pPr>
      <w:r w:rsidRPr="008152A6">
        <w:rPr>
          <w:sz w:val="24"/>
          <w:szCs w:val="24"/>
        </w:rPr>
        <w:t xml:space="preserve">за состоянием преподавания учебных предметов и выполнения обязательного минимума содержания общего образования; </w:t>
      </w:r>
    </w:p>
    <w:p w:rsidR="00DA147E" w:rsidRPr="008152A6" w:rsidRDefault="00DA147E" w:rsidP="00DB0E18">
      <w:pPr>
        <w:numPr>
          <w:ilvl w:val="0"/>
          <w:numId w:val="26"/>
        </w:numPr>
        <w:spacing w:after="33" w:line="266" w:lineRule="auto"/>
        <w:ind w:right="8" w:hanging="360"/>
        <w:jc w:val="both"/>
        <w:rPr>
          <w:sz w:val="24"/>
          <w:szCs w:val="24"/>
        </w:rPr>
      </w:pPr>
      <w:r w:rsidRPr="008152A6">
        <w:rPr>
          <w:sz w:val="24"/>
          <w:szCs w:val="24"/>
        </w:rPr>
        <w:t xml:space="preserve">за состоянием знаний, умений и навыков учащихся (изучение уровня </w:t>
      </w:r>
      <w:proofErr w:type="spellStart"/>
      <w:r w:rsidRPr="008152A6">
        <w:rPr>
          <w:sz w:val="24"/>
          <w:szCs w:val="24"/>
        </w:rPr>
        <w:t>сформированности</w:t>
      </w:r>
      <w:proofErr w:type="spellEnd"/>
      <w:r w:rsidRPr="008152A6">
        <w:rPr>
          <w:sz w:val="24"/>
          <w:szCs w:val="24"/>
        </w:rPr>
        <w:t xml:space="preserve"> ЗУН, результативность обучения, успеваемость школьников); </w:t>
      </w:r>
    </w:p>
    <w:p w:rsidR="00DA147E" w:rsidRPr="008152A6" w:rsidRDefault="00DA147E" w:rsidP="00DB0E18">
      <w:pPr>
        <w:numPr>
          <w:ilvl w:val="0"/>
          <w:numId w:val="26"/>
        </w:numPr>
        <w:spacing w:after="33" w:line="266" w:lineRule="auto"/>
        <w:ind w:right="8" w:hanging="360"/>
        <w:jc w:val="both"/>
        <w:rPr>
          <w:sz w:val="24"/>
          <w:szCs w:val="24"/>
        </w:rPr>
      </w:pPr>
      <w:r w:rsidRPr="008152A6">
        <w:rPr>
          <w:sz w:val="24"/>
          <w:szCs w:val="24"/>
        </w:rPr>
        <w:t xml:space="preserve">контроль посещения обучающимися занятий, выявление причин их отсутствия на уроках и принятие своевременных мер по обеспечению посещаемости. </w:t>
      </w:r>
    </w:p>
    <w:p w:rsidR="00DA147E" w:rsidRPr="008152A6" w:rsidRDefault="00DA147E" w:rsidP="00DB0E18">
      <w:pPr>
        <w:numPr>
          <w:ilvl w:val="0"/>
          <w:numId w:val="26"/>
        </w:numPr>
        <w:spacing w:after="35" w:line="266" w:lineRule="auto"/>
        <w:ind w:right="8" w:hanging="360"/>
        <w:jc w:val="both"/>
        <w:rPr>
          <w:sz w:val="24"/>
          <w:szCs w:val="24"/>
        </w:rPr>
      </w:pPr>
      <w:r w:rsidRPr="008152A6">
        <w:rPr>
          <w:sz w:val="24"/>
          <w:szCs w:val="24"/>
        </w:rPr>
        <w:t xml:space="preserve">контроль ведения  школьной документации: соблюдение единых требований к оформлению журналов (классных, индивидуальных, факультативных курсов, кружковой работы); проверка личных дел обучающихся); </w:t>
      </w:r>
    </w:p>
    <w:p w:rsidR="00DA147E" w:rsidRPr="008152A6" w:rsidRDefault="00DA147E" w:rsidP="00DB0E18">
      <w:pPr>
        <w:numPr>
          <w:ilvl w:val="0"/>
          <w:numId w:val="26"/>
        </w:numPr>
        <w:spacing w:after="13" w:line="266" w:lineRule="auto"/>
        <w:ind w:right="8" w:hanging="360"/>
        <w:jc w:val="both"/>
        <w:rPr>
          <w:sz w:val="24"/>
          <w:szCs w:val="24"/>
        </w:rPr>
      </w:pPr>
      <w:r w:rsidRPr="008152A6">
        <w:rPr>
          <w:sz w:val="24"/>
          <w:szCs w:val="24"/>
        </w:rPr>
        <w:t xml:space="preserve">за работой педагогических кадров. </w:t>
      </w:r>
    </w:p>
    <w:p w:rsidR="00DA147E" w:rsidRPr="008152A6" w:rsidRDefault="00DA147E" w:rsidP="00DA147E">
      <w:pPr>
        <w:spacing w:after="33"/>
        <w:ind w:right="8"/>
        <w:rPr>
          <w:sz w:val="24"/>
          <w:szCs w:val="24"/>
        </w:rPr>
      </w:pPr>
      <w:proofErr w:type="spellStart"/>
      <w:r w:rsidRPr="008152A6">
        <w:rPr>
          <w:sz w:val="24"/>
          <w:szCs w:val="24"/>
        </w:rPr>
        <w:t>Внутришкольный</w:t>
      </w:r>
      <w:proofErr w:type="spellEnd"/>
      <w:r w:rsidRPr="008152A6">
        <w:rPr>
          <w:sz w:val="24"/>
          <w:szCs w:val="24"/>
        </w:rPr>
        <w:t xml:space="preserve"> контроль за учебно-воспитательным процессом в реша</w:t>
      </w:r>
      <w:r w:rsidR="008152A6">
        <w:rPr>
          <w:sz w:val="24"/>
          <w:szCs w:val="24"/>
        </w:rPr>
        <w:t>ет</w:t>
      </w:r>
      <w:r w:rsidRPr="008152A6">
        <w:rPr>
          <w:sz w:val="24"/>
          <w:szCs w:val="24"/>
        </w:rPr>
        <w:t xml:space="preserve"> следующие цели и задачи: </w:t>
      </w:r>
    </w:p>
    <w:p w:rsidR="00DA147E" w:rsidRPr="008152A6" w:rsidRDefault="00DA147E" w:rsidP="00DB0E18">
      <w:pPr>
        <w:numPr>
          <w:ilvl w:val="0"/>
          <w:numId w:val="26"/>
        </w:numPr>
        <w:spacing w:after="33" w:line="266" w:lineRule="auto"/>
        <w:ind w:right="8" w:hanging="360"/>
        <w:jc w:val="both"/>
        <w:rPr>
          <w:sz w:val="24"/>
          <w:szCs w:val="24"/>
        </w:rPr>
      </w:pPr>
      <w:r w:rsidRPr="008152A6">
        <w:rPr>
          <w:sz w:val="24"/>
          <w:szCs w:val="24"/>
        </w:rPr>
        <w:t xml:space="preserve">исполнение законодательства в области образования, нормативно-правовых актов, регламентирующих деятельность школы; </w:t>
      </w:r>
    </w:p>
    <w:p w:rsidR="00DA147E" w:rsidRPr="008152A6" w:rsidRDefault="00DA147E" w:rsidP="00DB0E18">
      <w:pPr>
        <w:numPr>
          <w:ilvl w:val="0"/>
          <w:numId w:val="26"/>
        </w:numPr>
        <w:spacing w:after="33" w:line="266" w:lineRule="auto"/>
        <w:ind w:right="8" w:hanging="360"/>
        <w:jc w:val="both"/>
        <w:rPr>
          <w:sz w:val="24"/>
          <w:szCs w:val="24"/>
        </w:rPr>
      </w:pPr>
      <w:r w:rsidRPr="008152A6">
        <w:rPr>
          <w:sz w:val="24"/>
          <w:szCs w:val="24"/>
        </w:rPr>
        <w:t xml:space="preserve">повышение эффективности результатов образовательного процесса, его нацеленность на конечный результат; </w:t>
      </w:r>
    </w:p>
    <w:p w:rsidR="00DA147E" w:rsidRPr="008152A6" w:rsidRDefault="00DA147E" w:rsidP="00DB0E18">
      <w:pPr>
        <w:numPr>
          <w:ilvl w:val="0"/>
          <w:numId w:val="26"/>
        </w:numPr>
        <w:spacing w:after="35" w:line="266" w:lineRule="auto"/>
        <w:ind w:right="8" w:hanging="360"/>
        <w:jc w:val="both"/>
        <w:rPr>
          <w:sz w:val="24"/>
          <w:szCs w:val="24"/>
        </w:rPr>
      </w:pPr>
      <w:r w:rsidRPr="008152A6">
        <w:rPr>
          <w:sz w:val="24"/>
          <w:szCs w:val="24"/>
        </w:rPr>
        <w:t xml:space="preserve">изучение результатов педагогической деятельности, выявление положительных и отрицательных тенденций организации образовательного процесса, разработка на этой основе предложений по устранению негативных тенденций; </w:t>
      </w:r>
    </w:p>
    <w:p w:rsidR="00DA147E" w:rsidRPr="008152A6" w:rsidRDefault="00DA147E" w:rsidP="00DB0E18">
      <w:pPr>
        <w:numPr>
          <w:ilvl w:val="0"/>
          <w:numId w:val="26"/>
        </w:numPr>
        <w:spacing w:after="13" w:line="266" w:lineRule="auto"/>
        <w:ind w:right="8" w:hanging="360"/>
        <w:jc w:val="both"/>
        <w:rPr>
          <w:sz w:val="24"/>
          <w:szCs w:val="24"/>
        </w:rPr>
      </w:pPr>
      <w:r w:rsidRPr="008152A6">
        <w:rPr>
          <w:sz w:val="24"/>
          <w:szCs w:val="24"/>
        </w:rPr>
        <w:t xml:space="preserve">введение и реализация ФГОС НОО; </w:t>
      </w:r>
    </w:p>
    <w:p w:rsidR="00DA147E" w:rsidRPr="008152A6" w:rsidRDefault="00DA147E" w:rsidP="00DB0E18">
      <w:pPr>
        <w:numPr>
          <w:ilvl w:val="0"/>
          <w:numId w:val="26"/>
        </w:numPr>
        <w:spacing w:after="13" w:line="266" w:lineRule="auto"/>
        <w:ind w:right="8" w:hanging="360"/>
        <w:jc w:val="both"/>
        <w:rPr>
          <w:sz w:val="24"/>
          <w:szCs w:val="24"/>
        </w:rPr>
      </w:pPr>
      <w:r w:rsidRPr="008152A6">
        <w:rPr>
          <w:sz w:val="24"/>
          <w:szCs w:val="24"/>
        </w:rPr>
        <w:t xml:space="preserve">сбор оперативной и стратегической информации для создания системы </w:t>
      </w:r>
      <w:proofErr w:type="spellStart"/>
      <w:r w:rsidRPr="008152A6">
        <w:rPr>
          <w:sz w:val="24"/>
          <w:szCs w:val="24"/>
        </w:rPr>
        <w:t>внутришко</w:t>
      </w:r>
      <w:r w:rsidR="00E35CA2">
        <w:rPr>
          <w:sz w:val="24"/>
          <w:szCs w:val="24"/>
        </w:rPr>
        <w:t>льной</w:t>
      </w:r>
      <w:proofErr w:type="spellEnd"/>
      <w:r w:rsidR="00E35CA2">
        <w:rPr>
          <w:sz w:val="24"/>
          <w:szCs w:val="24"/>
        </w:rPr>
        <w:t xml:space="preserve"> педагогической информации.</w:t>
      </w:r>
      <w:r w:rsidRPr="008152A6">
        <w:rPr>
          <w:sz w:val="24"/>
          <w:szCs w:val="24"/>
        </w:rPr>
        <w:t xml:space="preserve"> </w:t>
      </w:r>
    </w:p>
    <w:p w:rsidR="00DA147E" w:rsidRPr="008152A6" w:rsidRDefault="00DA147E" w:rsidP="00DB0E18">
      <w:pPr>
        <w:numPr>
          <w:ilvl w:val="0"/>
          <w:numId w:val="26"/>
        </w:numPr>
        <w:spacing w:after="33" w:line="266" w:lineRule="auto"/>
        <w:ind w:right="8" w:hanging="360"/>
        <w:jc w:val="both"/>
        <w:rPr>
          <w:sz w:val="24"/>
          <w:szCs w:val="24"/>
        </w:rPr>
      </w:pPr>
      <w:r w:rsidRPr="008152A6">
        <w:rPr>
          <w:sz w:val="24"/>
          <w:szCs w:val="24"/>
        </w:rPr>
        <w:t xml:space="preserve">Работа школы велась согласно задачам </w:t>
      </w:r>
      <w:proofErr w:type="spellStart"/>
      <w:r w:rsidRPr="008152A6">
        <w:rPr>
          <w:sz w:val="24"/>
          <w:szCs w:val="24"/>
        </w:rPr>
        <w:t>внутришкольного</w:t>
      </w:r>
      <w:proofErr w:type="spellEnd"/>
      <w:r w:rsidRPr="008152A6">
        <w:rPr>
          <w:sz w:val="24"/>
          <w:szCs w:val="24"/>
        </w:rPr>
        <w:t xml:space="preserve"> контроля, как в форме инспектирования, так и в форме оказания методической помощи. План </w:t>
      </w:r>
      <w:proofErr w:type="spellStart"/>
      <w:r w:rsidRPr="008152A6">
        <w:rPr>
          <w:sz w:val="24"/>
          <w:szCs w:val="24"/>
        </w:rPr>
        <w:t>внутриш</w:t>
      </w:r>
      <w:r w:rsidRPr="008152A6">
        <w:rPr>
          <w:sz w:val="24"/>
          <w:szCs w:val="24"/>
        </w:rPr>
        <w:lastRenderedPageBreak/>
        <w:t>кольного</w:t>
      </w:r>
      <w:proofErr w:type="spellEnd"/>
      <w:r w:rsidRPr="008152A6">
        <w:rPr>
          <w:sz w:val="24"/>
          <w:szCs w:val="24"/>
        </w:rPr>
        <w:t xml:space="preserve"> контроля корректировался по мере необходимости. Осуществление контроля сопровождалось соблюдением его основных принципов: гласности, объективности, плановости. Итоги контроля отражены в протоколах педсоветов, совещаний, методических объединений учителей-предметников, в приказах директора, справках.  </w:t>
      </w:r>
    </w:p>
    <w:p w:rsidR="00DA147E" w:rsidRPr="008152A6" w:rsidRDefault="00DA147E" w:rsidP="00DA147E">
      <w:pPr>
        <w:spacing w:after="33"/>
        <w:ind w:left="1572" w:right="8"/>
        <w:rPr>
          <w:sz w:val="24"/>
          <w:szCs w:val="24"/>
        </w:rPr>
      </w:pPr>
      <w:r w:rsidRPr="008152A6">
        <w:rPr>
          <w:sz w:val="24"/>
          <w:szCs w:val="24"/>
        </w:rPr>
        <w:t xml:space="preserve">Эффективность </w:t>
      </w:r>
      <w:proofErr w:type="spellStart"/>
      <w:r w:rsidRPr="008152A6">
        <w:rPr>
          <w:sz w:val="24"/>
          <w:szCs w:val="24"/>
        </w:rPr>
        <w:t>внутришкольного</w:t>
      </w:r>
      <w:proofErr w:type="spellEnd"/>
      <w:r w:rsidRPr="008152A6">
        <w:rPr>
          <w:sz w:val="24"/>
          <w:szCs w:val="24"/>
        </w:rPr>
        <w:t xml:space="preserve"> контроля проявляется  в отсутствии серьезных замечаний к ведению школьной документации со стороны проверяющих различного уровня в течение года; </w:t>
      </w:r>
    </w:p>
    <w:p w:rsidR="00DA147E" w:rsidRPr="008152A6" w:rsidRDefault="00DA147E" w:rsidP="00DB0E18">
      <w:pPr>
        <w:numPr>
          <w:ilvl w:val="0"/>
          <w:numId w:val="26"/>
        </w:numPr>
        <w:spacing w:after="13" w:line="266" w:lineRule="auto"/>
        <w:ind w:right="8" w:hanging="360"/>
        <w:jc w:val="both"/>
        <w:rPr>
          <w:sz w:val="24"/>
          <w:szCs w:val="24"/>
        </w:rPr>
      </w:pPr>
      <w:r w:rsidRPr="008152A6">
        <w:rPr>
          <w:sz w:val="24"/>
          <w:szCs w:val="24"/>
        </w:rPr>
        <w:t xml:space="preserve">в выполнении муниципального задания по итогам учебного года; </w:t>
      </w:r>
    </w:p>
    <w:p w:rsidR="00DA147E" w:rsidRPr="008152A6" w:rsidRDefault="00DA147E" w:rsidP="00DB0E18">
      <w:pPr>
        <w:numPr>
          <w:ilvl w:val="0"/>
          <w:numId w:val="26"/>
        </w:numPr>
        <w:spacing w:after="13" w:line="266" w:lineRule="auto"/>
        <w:ind w:right="8" w:hanging="360"/>
        <w:jc w:val="both"/>
        <w:rPr>
          <w:sz w:val="24"/>
          <w:szCs w:val="24"/>
        </w:rPr>
      </w:pPr>
      <w:r w:rsidRPr="008152A6">
        <w:rPr>
          <w:sz w:val="24"/>
          <w:szCs w:val="24"/>
        </w:rPr>
        <w:t>в своевременности предоставления отчетной документации педагогами, руководителями МО, заместителями директора.</w:t>
      </w:r>
    </w:p>
    <w:p w:rsidR="00DA147E" w:rsidRPr="008152A6" w:rsidRDefault="00DA147E" w:rsidP="00DA147E">
      <w:pPr>
        <w:rPr>
          <w:sz w:val="24"/>
          <w:szCs w:val="24"/>
        </w:rPr>
      </w:pPr>
      <w:r w:rsidRPr="008152A6">
        <w:rPr>
          <w:bCs/>
          <w:sz w:val="24"/>
          <w:szCs w:val="24"/>
        </w:rPr>
        <w:t xml:space="preserve">  </w:t>
      </w:r>
      <w:r w:rsidRPr="008152A6">
        <w:rPr>
          <w:sz w:val="24"/>
          <w:szCs w:val="24"/>
        </w:rPr>
        <w:t xml:space="preserve"> Реализация основных </w:t>
      </w:r>
      <w:r w:rsidR="00E35CA2" w:rsidRPr="008152A6">
        <w:rPr>
          <w:sz w:val="24"/>
          <w:szCs w:val="24"/>
        </w:rPr>
        <w:t>направлений образовательной</w:t>
      </w:r>
      <w:r w:rsidRPr="008152A6">
        <w:rPr>
          <w:sz w:val="24"/>
          <w:szCs w:val="24"/>
        </w:rPr>
        <w:t xml:space="preserve"> программы школы-</w:t>
      </w:r>
      <w:r w:rsidR="00E35CA2" w:rsidRPr="008152A6">
        <w:rPr>
          <w:sz w:val="24"/>
          <w:szCs w:val="24"/>
        </w:rPr>
        <w:t>интерната осуществляется</w:t>
      </w:r>
      <w:r w:rsidRPr="008152A6">
        <w:rPr>
          <w:sz w:val="24"/>
          <w:szCs w:val="24"/>
        </w:rPr>
        <w:t xml:space="preserve"> за счет решения следующих задач:</w:t>
      </w:r>
    </w:p>
    <w:p w:rsidR="00DA147E" w:rsidRPr="008152A6" w:rsidRDefault="00E35CA2" w:rsidP="00DB0E18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DA147E" w:rsidRPr="008152A6">
        <w:rPr>
          <w:sz w:val="24"/>
          <w:szCs w:val="24"/>
        </w:rPr>
        <w:t>спользование вариативных образовательных программ, обеспечивающих дифференциацию и индивидуализацию обучения;</w:t>
      </w:r>
    </w:p>
    <w:p w:rsidR="00DA147E" w:rsidRPr="008152A6" w:rsidRDefault="00E35CA2" w:rsidP="00DB0E18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DA147E" w:rsidRPr="008152A6">
        <w:rPr>
          <w:sz w:val="24"/>
          <w:szCs w:val="24"/>
        </w:rPr>
        <w:t xml:space="preserve">даптация </w:t>
      </w:r>
      <w:r w:rsidRPr="008152A6">
        <w:rPr>
          <w:sz w:val="24"/>
          <w:szCs w:val="24"/>
        </w:rPr>
        <w:t>государственных учебных</w:t>
      </w:r>
      <w:r w:rsidR="00DA147E" w:rsidRPr="008152A6">
        <w:rPr>
          <w:sz w:val="24"/>
          <w:szCs w:val="24"/>
        </w:rPr>
        <w:t xml:space="preserve"> программ для массовой школы </w:t>
      </w:r>
      <w:r w:rsidRPr="008152A6">
        <w:rPr>
          <w:sz w:val="24"/>
          <w:szCs w:val="24"/>
        </w:rPr>
        <w:t>к особенностям</w:t>
      </w:r>
      <w:r w:rsidR="00DA147E" w:rsidRPr="008152A6">
        <w:rPr>
          <w:sz w:val="24"/>
          <w:szCs w:val="24"/>
        </w:rPr>
        <w:t xml:space="preserve"> коррекционной школы 1 вида;</w:t>
      </w:r>
    </w:p>
    <w:p w:rsidR="00DA147E" w:rsidRPr="008152A6" w:rsidRDefault="00E35CA2" w:rsidP="00DB0E18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DA147E" w:rsidRPr="008152A6">
        <w:rPr>
          <w:sz w:val="24"/>
          <w:szCs w:val="24"/>
        </w:rPr>
        <w:t>азвитие речи глухих учащихся как средства общения, психических процессов активности и самостоятельности в процессе деятельности;</w:t>
      </w:r>
    </w:p>
    <w:p w:rsidR="00DA147E" w:rsidRPr="008152A6" w:rsidRDefault="00E35CA2" w:rsidP="00DB0E18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A147E" w:rsidRPr="008152A6">
        <w:rPr>
          <w:sz w:val="24"/>
          <w:szCs w:val="24"/>
        </w:rPr>
        <w:t>оздание условий для успешной социализации выпускников школы;</w:t>
      </w:r>
    </w:p>
    <w:p w:rsidR="00DA147E" w:rsidRPr="008152A6" w:rsidRDefault="00E35CA2" w:rsidP="00DB0E18">
      <w:pPr>
        <w:numPr>
          <w:ilvl w:val="0"/>
          <w:numId w:val="27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DA147E" w:rsidRPr="008152A6">
        <w:rPr>
          <w:sz w:val="24"/>
          <w:szCs w:val="24"/>
        </w:rPr>
        <w:t>оздание  необходимых</w:t>
      </w:r>
      <w:proofErr w:type="gramEnd"/>
      <w:r w:rsidR="00DA147E" w:rsidRPr="008152A6">
        <w:rPr>
          <w:sz w:val="24"/>
          <w:szCs w:val="24"/>
        </w:rPr>
        <w:t xml:space="preserve"> условий для формирования здорового образа жизни в школе-интернате;</w:t>
      </w:r>
    </w:p>
    <w:p w:rsidR="00DA147E" w:rsidRPr="008152A6" w:rsidRDefault="00E35CA2" w:rsidP="00DB0E18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A147E" w:rsidRPr="008152A6">
        <w:rPr>
          <w:sz w:val="24"/>
          <w:szCs w:val="24"/>
        </w:rPr>
        <w:t xml:space="preserve">беспечение </w:t>
      </w:r>
      <w:proofErr w:type="gramStart"/>
      <w:r w:rsidR="00DA147E" w:rsidRPr="008152A6">
        <w:rPr>
          <w:sz w:val="24"/>
          <w:szCs w:val="24"/>
        </w:rPr>
        <w:t>качественного,  разностороннего</w:t>
      </w:r>
      <w:proofErr w:type="gramEnd"/>
      <w:r w:rsidR="00DA147E" w:rsidRPr="008152A6">
        <w:rPr>
          <w:sz w:val="24"/>
          <w:szCs w:val="24"/>
        </w:rPr>
        <w:t>, универсального базового образования на основе современных технологий обучения.</w:t>
      </w:r>
    </w:p>
    <w:p w:rsidR="00DA147E" w:rsidRPr="008152A6" w:rsidRDefault="00DA147E" w:rsidP="00DA147E">
      <w:pPr>
        <w:rPr>
          <w:sz w:val="24"/>
          <w:szCs w:val="24"/>
        </w:rPr>
      </w:pPr>
      <w:r w:rsidRPr="008152A6">
        <w:rPr>
          <w:sz w:val="24"/>
          <w:szCs w:val="24"/>
        </w:rPr>
        <w:t xml:space="preserve">  </w:t>
      </w:r>
      <w:r w:rsidR="008152A6">
        <w:rPr>
          <w:sz w:val="24"/>
          <w:szCs w:val="24"/>
        </w:rPr>
        <w:t xml:space="preserve">       Все это  направлено на  </w:t>
      </w:r>
      <w:r w:rsidRPr="008152A6">
        <w:rPr>
          <w:sz w:val="24"/>
          <w:szCs w:val="24"/>
        </w:rPr>
        <w:t>общедоступность образования, адаптивность  системы образования  к уровням и особенностям развития и подго</w:t>
      </w:r>
      <w:r w:rsidR="008152A6">
        <w:rPr>
          <w:sz w:val="24"/>
          <w:szCs w:val="24"/>
        </w:rPr>
        <w:t>товки обучающихся воспитанников</w:t>
      </w:r>
      <w:r w:rsidRPr="008152A6">
        <w:rPr>
          <w:sz w:val="24"/>
          <w:szCs w:val="24"/>
        </w:rPr>
        <w:t>.</w:t>
      </w:r>
    </w:p>
    <w:p w:rsidR="00DA147E" w:rsidRPr="003D70E1" w:rsidRDefault="00DA147E" w:rsidP="009271E6">
      <w:pPr>
        <w:jc w:val="both"/>
        <w:rPr>
          <w:sz w:val="24"/>
          <w:szCs w:val="24"/>
        </w:rPr>
      </w:pPr>
    </w:p>
    <w:p w:rsidR="00DA147E" w:rsidRDefault="00DA147E" w:rsidP="009271E6">
      <w:pPr>
        <w:pStyle w:val="ad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71E6" w:rsidRDefault="00625979" w:rsidP="00625979">
      <w:pPr>
        <w:pStyle w:val="ad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 w:rsidRPr="00CA0E00">
        <w:rPr>
          <w:rFonts w:ascii="Times New Roman" w:hAnsi="Times New Roman"/>
          <w:b/>
          <w:sz w:val="24"/>
          <w:szCs w:val="24"/>
        </w:rPr>
        <w:t xml:space="preserve">                             2.15</w:t>
      </w:r>
      <w:r w:rsidR="009271E6" w:rsidRPr="00CA0E00">
        <w:rPr>
          <w:rFonts w:ascii="Times New Roman" w:hAnsi="Times New Roman"/>
          <w:b/>
          <w:sz w:val="24"/>
          <w:szCs w:val="24"/>
        </w:rPr>
        <w:t>. Трудовое обучение в школе.</w:t>
      </w:r>
    </w:p>
    <w:p w:rsidR="00872213" w:rsidRPr="00CA0E00" w:rsidRDefault="00872213" w:rsidP="00625979">
      <w:pPr>
        <w:pStyle w:val="ad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271E6" w:rsidRPr="003D70E1" w:rsidRDefault="009271E6" w:rsidP="009271E6">
      <w:pPr>
        <w:rPr>
          <w:sz w:val="24"/>
          <w:szCs w:val="24"/>
        </w:rPr>
      </w:pPr>
      <w:r w:rsidRPr="003D70E1">
        <w:rPr>
          <w:sz w:val="24"/>
          <w:szCs w:val="24"/>
        </w:rPr>
        <w:t xml:space="preserve">   </w:t>
      </w:r>
      <w:r w:rsidR="00EF2B5D">
        <w:rPr>
          <w:sz w:val="24"/>
          <w:szCs w:val="24"/>
        </w:rPr>
        <w:t xml:space="preserve">    </w:t>
      </w:r>
      <w:r w:rsidRPr="003D70E1">
        <w:rPr>
          <w:sz w:val="24"/>
          <w:szCs w:val="24"/>
        </w:rPr>
        <w:t xml:space="preserve"> </w:t>
      </w:r>
      <w:r w:rsidR="00E35CA2">
        <w:rPr>
          <w:sz w:val="24"/>
          <w:szCs w:val="24"/>
        </w:rPr>
        <w:t xml:space="preserve">    </w:t>
      </w:r>
      <w:r w:rsidRPr="003D70E1">
        <w:rPr>
          <w:sz w:val="24"/>
          <w:szCs w:val="24"/>
        </w:rPr>
        <w:t xml:space="preserve"> Главным </w:t>
      </w:r>
      <w:proofErr w:type="spellStart"/>
      <w:r w:rsidRPr="003D70E1">
        <w:rPr>
          <w:sz w:val="24"/>
          <w:szCs w:val="24"/>
        </w:rPr>
        <w:t>коррекционно</w:t>
      </w:r>
      <w:proofErr w:type="spellEnd"/>
      <w:r w:rsidRPr="003D70E1">
        <w:rPr>
          <w:sz w:val="24"/>
          <w:szCs w:val="24"/>
        </w:rPr>
        <w:t xml:space="preserve">–развивающим средством в системе обучения является труд. Одним из основных направлений деятельности </w:t>
      </w:r>
      <w:r w:rsidR="00E35CA2" w:rsidRPr="003D70E1">
        <w:rPr>
          <w:sz w:val="24"/>
          <w:szCs w:val="24"/>
        </w:rPr>
        <w:t>школы является</w:t>
      </w:r>
      <w:r w:rsidRPr="003D70E1">
        <w:rPr>
          <w:sz w:val="24"/>
          <w:szCs w:val="24"/>
        </w:rPr>
        <w:t xml:space="preserve"> подготовка обучающихся к самостоятельной жизни, социализация и интеграция в общество. </w:t>
      </w:r>
      <w:r w:rsidRPr="003D70E1">
        <w:rPr>
          <w:sz w:val="24"/>
          <w:szCs w:val="24"/>
        </w:rPr>
        <w:br/>
        <w:t xml:space="preserve">     </w:t>
      </w:r>
      <w:r w:rsidR="00E35CA2">
        <w:rPr>
          <w:sz w:val="24"/>
          <w:szCs w:val="24"/>
        </w:rPr>
        <w:t xml:space="preserve">       </w:t>
      </w:r>
      <w:r w:rsidRPr="003D70E1">
        <w:rPr>
          <w:sz w:val="24"/>
          <w:szCs w:val="24"/>
        </w:rPr>
        <w:t xml:space="preserve">В учреждении создана система трудового обучения и воспитания, которая рассматривается как совокупность учебно-воспитательных мероприятий, направленных на формирование у умственно отсталых детей положительного отношения к труду, развитию трудовых умений и навыков, формирования уважительного отношения к людям труда. </w:t>
      </w:r>
    </w:p>
    <w:p w:rsidR="009271E6" w:rsidRPr="003D70E1" w:rsidRDefault="009271E6" w:rsidP="00E35CA2">
      <w:pPr>
        <w:ind w:firstLine="720"/>
        <w:rPr>
          <w:sz w:val="24"/>
          <w:szCs w:val="24"/>
        </w:rPr>
      </w:pPr>
      <w:r w:rsidRPr="003D70E1">
        <w:rPr>
          <w:sz w:val="24"/>
          <w:szCs w:val="24"/>
        </w:rPr>
        <w:t xml:space="preserve">В систему трудового воспитания входят: </w:t>
      </w:r>
      <w:r w:rsidRPr="003D70E1">
        <w:rPr>
          <w:sz w:val="24"/>
          <w:szCs w:val="24"/>
        </w:rPr>
        <w:br/>
        <w:t xml:space="preserve">-  самообслуживание; </w:t>
      </w:r>
      <w:r w:rsidRPr="003D70E1">
        <w:rPr>
          <w:sz w:val="24"/>
          <w:szCs w:val="24"/>
        </w:rPr>
        <w:br/>
        <w:t xml:space="preserve">- хозяйственно-бытовой труд; </w:t>
      </w:r>
    </w:p>
    <w:p w:rsidR="00E35CA2" w:rsidRDefault="009271E6" w:rsidP="009271E6">
      <w:pPr>
        <w:rPr>
          <w:sz w:val="24"/>
          <w:szCs w:val="24"/>
        </w:rPr>
      </w:pPr>
      <w:r w:rsidRPr="003D70E1">
        <w:rPr>
          <w:sz w:val="24"/>
          <w:szCs w:val="24"/>
        </w:rPr>
        <w:t xml:space="preserve">- ручной </w:t>
      </w:r>
      <w:r w:rsidR="00E35CA2" w:rsidRPr="003D70E1">
        <w:rPr>
          <w:sz w:val="24"/>
          <w:szCs w:val="24"/>
        </w:rPr>
        <w:t xml:space="preserve">труд; </w:t>
      </w:r>
    </w:p>
    <w:p w:rsidR="009271E6" w:rsidRPr="003D70E1" w:rsidRDefault="00E35CA2" w:rsidP="009271E6">
      <w:pPr>
        <w:rPr>
          <w:sz w:val="24"/>
          <w:szCs w:val="24"/>
        </w:rPr>
      </w:pPr>
      <w:r w:rsidRPr="003D70E1">
        <w:rPr>
          <w:sz w:val="24"/>
          <w:szCs w:val="24"/>
        </w:rPr>
        <w:t>-</w:t>
      </w:r>
      <w:r w:rsidR="009271E6" w:rsidRPr="003D70E1">
        <w:rPr>
          <w:sz w:val="24"/>
          <w:szCs w:val="24"/>
        </w:rPr>
        <w:t xml:space="preserve"> труд в школьных учебных мастерских и </w:t>
      </w:r>
      <w:r w:rsidR="00872213" w:rsidRPr="003D70E1">
        <w:rPr>
          <w:sz w:val="24"/>
          <w:szCs w:val="24"/>
        </w:rPr>
        <w:t>кружках по</w:t>
      </w:r>
      <w:r w:rsidR="009271E6" w:rsidRPr="003D70E1">
        <w:rPr>
          <w:sz w:val="24"/>
          <w:szCs w:val="24"/>
        </w:rPr>
        <w:t xml:space="preserve"> трудовому обучению; </w:t>
      </w:r>
      <w:r w:rsidR="009271E6" w:rsidRPr="003D70E1">
        <w:rPr>
          <w:sz w:val="24"/>
          <w:szCs w:val="24"/>
        </w:rPr>
        <w:br/>
        <w:t>-  тв</w:t>
      </w:r>
      <w:r>
        <w:rPr>
          <w:sz w:val="24"/>
          <w:szCs w:val="24"/>
        </w:rPr>
        <w:t>орческий труд в свободное время.</w:t>
      </w:r>
    </w:p>
    <w:p w:rsidR="009271E6" w:rsidRPr="003D70E1" w:rsidRDefault="009271E6" w:rsidP="009271E6">
      <w:pPr>
        <w:jc w:val="both"/>
        <w:rPr>
          <w:sz w:val="24"/>
          <w:szCs w:val="24"/>
        </w:rPr>
      </w:pPr>
      <w:r w:rsidRPr="003D70E1">
        <w:rPr>
          <w:sz w:val="24"/>
          <w:szCs w:val="24"/>
        </w:rPr>
        <w:t xml:space="preserve">   Трудовое обучение в 5 -</w:t>
      </w:r>
      <w:r w:rsidR="002B52BB">
        <w:rPr>
          <w:sz w:val="24"/>
          <w:szCs w:val="24"/>
        </w:rPr>
        <w:t>11</w:t>
      </w:r>
      <w:r w:rsidRPr="003D70E1">
        <w:rPr>
          <w:sz w:val="24"/>
          <w:szCs w:val="24"/>
        </w:rPr>
        <w:t xml:space="preserve"> классах осуществля</w:t>
      </w:r>
      <w:r w:rsidR="002B52BB">
        <w:rPr>
          <w:sz w:val="24"/>
          <w:szCs w:val="24"/>
        </w:rPr>
        <w:t>ется</w:t>
      </w:r>
      <w:r w:rsidRPr="003D70E1">
        <w:rPr>
          <w:sz w:val="24"/>
          <w:szCs w:val="24"/>
        </w:rPr>
        <w:t xml:space="preserve"> в двух школьных мастерских, пришкольном участке. </w:t>
      </w:r>
    </w:p>
    <w:p w:rsidR="000560E0" w:rsidRDefault="009271E6" w:rsidP="000560E0">
      <w:pPr>
        <w:ind w:firstLine="800"/>
        <w:jc w:val="both"/>
      </w:pPr>
      <w:r w:rsidRPr="003D70E1">
        <w:rPr>
          <w:sz w:val="24"/>
          <w:szCs w:val="24"/>
        </w:rPr>
        <w:t xml:space="preserve">Трудовое обучение проводится на высоком методическом и профессиональном уровне, имеет  коррекционную направленность. В школе  создана хорошая материально – техническая  база по трудовой подготовке учащихся. Мастерские оснащены инструментами и  техническими устройствами, необходимыми для изучения и практики по данным профилям. </w:t>
      </w:r>
      <w:r w:rsidR="000560E0">
        <w:t>При проведении занятий по трудовому обучению классы делятся на две подгруппы. При этом учитывается профиль трудового обучения для девочек и мальчиков, а также вид коррекционного обучения. Трудовое обучение в Учреждении осуществляется исходя из условий и с учетом индивидуальных особенностей психофизического развития, здоровья, возможностей, а также интересов обучающихся и их родителей (законных представителей) на основе выбора профиля труда.</w:t>
      </w:r>
    </w:p>
    <w:p w:rsidR="000560E0" w:rsidRDefault="000560E0" w:rsidP="000560E0">
      <w:pPr>
        <w:ind w:firstLine="800"/>
        <w:jc w:val="both"/>
      </w:pPr>
      <w:r>
        <w:lastRenderedPageBreak/>
        <w:t>Система контроля, промежуточной и итоговой аттестации предусматривает текущую проверку знаний на уроке, текущие и итоговые контрольные работы, самостоятельные работы по технологии, контрольные упражнения для оценки результатов тестирования и уровня физических способностей обучающихся.</w:t>
      </w:r>
    </w:p>
    <w:p w:rsidR="009271E6" w:rsidRPr="009271E6" w:rsidRDefault="009271E6" w:rsidP="008152A6">
      <w:pPr>
        <w:pStyle w:val="ad"/>
        <w:spacing w:line="276" w:lineRule="auto"/>
        <w:rPr>
          <w:rFonts w:ascii="Times New Roman" w:hAnsi="Times New Roman"/>
          <w:b/>
          <w:i/>
          <w:sz w:val="24"/>
          <w:szCs w:val="28"/>
        </w:rPr>
      </w:pPr>
      <w:r w:rsidRPr="003D70E1">
        <w:rPr>
          <w:rFonts w:ascii="Times New Roman" w:hAnsi="Times New Roman"/>
          <w:sz w:val="24"/>
          <w:szCs w:val="24"/>
          <w:lang w:eastAsia="ru-RU"/>
        </w:rPr>
        <w:br/>
      </w:r>
    </w:p>
    <w:p w:rsidR="008152A6" w:rsidRDefault="00625979" w:rsidP="008152A6">
      <w:pPr>
        <w:pStyle w:val="15"/>
        <w:keepNext/>
        <w:keepLines/>
        <w:widowControl w:val="0"/>
        <w:shd w:val="clear" w:color="auto" w:fill="auto"/>
        <w:tabs>
          <w:tab w:val="left" w:pos="706"/>
        </w:tabs>
        <w:spacing w:before="0" w:after="0" w:line="240" w:lineRule="auto"/>
        <w:jc w:val="center"/>
        <w:rPr>
          <w:b/>
          <w:sz w:val="24"/>
          <w:szCs w:val="24"/>
        </w:rPr>
      </w:pPr>
      <w:bookmarkStart w:id="2" w:name="bookmark39"/>
      <w:bookmarkStart w:id="3" w:name="bookmark40"/>
      <w:r w:rsidRPr="00CA0E00">
        <w:rPr>
          <w:b/>
          <w:sz w:val="24"/>
          <w:szCs w:val="24"/>
        </w:rPr>
        <w:t>2.16.</w:t>
      </w:r>
      <w:r w:rsidR="00CA0E00">
        <w:rPr>
          <w:b/>
          <w:sz w:val="24"/>
          <w:szCs w:val="24"/>
        </w:rPr>
        <w:t xml:space="preserve"> </w:t>
      </w:r>
      <w:r w:rsidR="008152A6" w:rsidRPr="00CA0E00">
        <w:rPr>
          <w:b/>
          <w:sz w:val="24"/>
          <w:szCs w:val="24"/>
        </w:rPr>
        <w:t>Управление качеством образовательного процесса</w:t>
      </w:r>
      <w:bookmarkEnd w:id="2"/>
      <w:bookmarkEnd w:id="3"/>
    </w:p>
    <w:p w:rsidR="00872213" w:rsidRPr="00CA0E00" w:rsidRDefault="00872213" w:rsidP="008152A6">
      <w:pPr>
        <w:pStyle w:val="15"/>
        <w:keepNext/>
        <w:keepLines/>
        <w:widowControl w:val="0"/>
        <w:shd w:val="clear" w:color="auto" w:fill="auto"/>
        <w:tabs>
          <w:tab w:val="left" w:pos="706"/>
        </w:tabs>
        <w:spacing w:before="0" w:after="0" w:line="240" w:lineRule="auto"/>
        <w:jc w:val="center"/>
        <w:rPr>
          <w:b/>
          <w:sz w:val="24"/>
          <w:szCs w:val="24"/>
        </w:rPr>
      </w:pPr>
    </w:p>
    <w:p w:rsidR="008152A6" w:rsidRPr="008152A6" w:rsidRDefault="008152A6" w:rsidP="008152A6">
      <w:pPr>
        <w:spacing w:after="220"/>
        <w:ind w:firstLine="720"/>
        <w:jc w:val="both"/>
        <w:rPr>
          <w:sz w:val="24"/>
          <w:szCs w:val="24"/>
        </w:rPr>
      </w:pPr>
      <w:r w:rsidRPr="008152A6">
        <w:rPr>
          <w:sz w:val="24"/>
          <w:szCs w:val="24"/>
        </w:rPr>
        <w:t xml:space="preserve">В течение каждого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в первой ступени обучения, классам основной ступени, анализ уровня промежуточной (по четвертной) аттестации по предметам, с целью выявления недостатков в работе </w:t>
      </w:r>
      <w:proofErr w:type="spellStart"/>
      <w:r w:rsidRPr="008152A6">
        <w:rPr>
          <w:sz w:val="24"/>
          <w:szCs w:val="24"/>
        </w:rPr>
        <w:t>педколлектива</w:t>
      </w:r>
      <w:proofErr w:type="spellEnd"/>
      <w:r w:rsidRPr="008152A6">
        <w:rPr>
          <w:sz w:val="24"/>
          <w:szCs w:val="24"/>
        </w:rPr>
        <w:t xml:space="preserve"> по обучению воспитанников и их причин.</w:t>
      </w:r>
    </w:p>
    <w:p w:rsidR="008152A6" w:rsidRPr="008152A6" w:rsidRDefault="008152A6" w:rsidP="008152A6">
      <w:pPr>
        <w:ind w:firstLine="720"/>
        <w:jc w:val="both"/>
        <w:rPr>
          <w:sz w:val="24"/>
          <w:szCs w:val="24"/>
        </w:rPr>
      </w:pPr>
      <w:r w:rsidRPr="008152A6">
        <w:rPr>
          <w:b/>
          <w:bCs/>
          <w:sz w:val="24"/>
          <w:szCs w:val="24"/>
        </w:rPr>
        <w:t xml:space="preserve">Мониторинг качества обучения и образования </w:t>
      </w:r>
      <w:r w:rsidRPr="008152A6">
        <w:rPr>
          <w:sz w:val="24"/>
          <w:szCs w:val="24"/>
        </w:rPr>
        <w:t>проводится по следующим основным показателям:</w:t>
      </w:r>
    </w:p>
    <w:p w:rsidR="008152A6" w:rsidRPr="008152A6" w:rsidRDefault="008152A6" w:rsidP="008152A6">
      <w:pPr>
        <w:ind w:firstLine="720"/>
        <w:jc w:val="both"/>
        <w:rPr>
          <w:sz w:val="24"/>
          <w:szCs w:val="24"/>
        </w:rPr>
      </w:pPr>
      <w:r w:rsidRPr="008152A6">
        <w:rPr>
          <w:rFonts w:ascii="Arial" w:eastAsia="Arial" w:hAnsi="Arial" w:cs="Arial"/>
          <w:sz w:val="24"/>
          <w:szCs w:val="24"/>
        </w:rPr>
        <w:t xml:space="preserve">• </w:t>
      </w:r>
      <w:r w:rsidRPr="008152A6">
        <w:rPr>
          <w:sz w:val="24"/>
          <w:szCs w:val="24"/>
        </w:rPr>
        <w:t xml:space="preserve">уровень </w:t>
      </w:r>
      <w:proofErr w:type="spellStart"/>
      <w:r w:rsidRPr="008152A6">
        <w:rPr>
          <w:sz w:val="24"/>
          <w:szCs w:val="24"/>
        </w:rPr>
        <w:t>сформированности</w:t>
      </w:r>
      <w:proofErr w:type="spellEnd"/>
      <w:r w:rsidRPr="008152A6">
        <w:rPr>
          <w:sz w:val="24"/>
          <w:szCs w:val="24"/>
        </w:rPr>
        <w:t xml:space="preserve"> обязательных результатов обучения (диагностические контрольные работы (далее - ДКР), тестирование, анализ уроков);</w:t>
      </w:r>
    </w:p>
    <w:p w:rsidR="008152A6" w:rsidRPr="008152A6" w:rsidRDefault="008152A6" w:rsidP="00DB0E18">
      <w:pPr>
        <w:widowControl w:val="0"/>
        <w:numPr>
          <w:ilvl w:val="0"/>
          <w:numId w:val="32"/>
        </w:numPr>
        <w:tabs>
          <w:tab w:val="left" w:pos="1414"/>
        </w:tabs>
        <w:ind w:firstLine="720"/>
        <w:jc w:val="both"/>
        <w:rPr>
          <w:sz w:val="24"/>
          <w:szCs w:val="24"/>
        </w:rPr>
      </w:pPr>
      <w:r w:rsidRPr="008152A6">
        <w:rPr>
          <w:sz w:val="24"/>
          <w:szCs w:val="24"/>
        </w:rPr>
        <w:t>качество ЗУН учащихся (ДКР, предметные недели, сравнительный анализ итогов года по предметам с итогами прошлых лет);</w:t>
      </w:r>
    </w:p>
    <w:p w:rsidR="008152A6" w:rsidRPr="008152A6" w:rsidRDefault="008152A6" w:rsidP="00DB0E18">
      <w:pPr>
        <w:widowControl w:val="0"/>
        <w:numPr>
          <w:ilvl w:val="0"/>
          <w:numId w:val="32"/>
        </w:numPr>
        <w:tabs>
          <w:tab w:val="left" w:pos="1414"/>
        </w:tabs>
        <w:ind w:firstLine="720"/>
        <w:jc w:val="both"/>
        <w:rPr>
          <w:sz w:val="24"/>
          <w:szCs w:val="24"/>
        </w:rPr>
      </w:pPr>
      <w:r w:rsidRPr="008152A6">
        <w:rPr>
          <w:sz w:val="24"/>
          <w:szCs w:val="24"/>
        </w:rPr>
        <w:t>успеваемость (отчеты учителей по итогам четверти, года, сравнительный анализ итогов года с результатами прошлых лет, по классам);</w:t>
      </w:r>
    </w:p>
    <w:p w:rsidR="008152A6" w:rsidRPr="008152A6" w:rsidRDefault="008152A6" w:rsidP="00DB0E18">
      <w:pPr>
        <w:widowControl w:val="0"/>
        <w:numPr>
          <w:ilvl w:val="0"/>
          <w:numId w:val="32"/>
        </w:numPr>
        <w:tabs>
          <w:tab w:val="left" w:pos="1414"/>
        </w:tabs>
        <w:ind w:firstLine="720"/>
        <w:jc w:val="both"/>
        <w:rPr>
          <w:sz w:val="24"/>
          <w:szCs w:val="24"/>
        </w:rPr>
      </w:pPr>
      <w:r w:rsidRPr="008152A6">
        <w:rPr>
          <w:sz w:val="24"/>
          <w:szCs w:val="24"/>
        </w:rPr>
        <w:t>степень готовности выпускников начальной школы к обучению на второй ступни (посещение уроков, контрольные работы, тесты);</w:t>
      </w:r>
    </w:p>
    <w:p w:rsidR="008152A6" w:rsidRPr="008152A6" w:rsidRDefault="008152A6" w:rsidP="00DB0E18">
      <w:pPr>
        <w:widowControl w:val="0"/>
        <w:numPr>
          <w:ilvl w:val="0"/>
          <w:numId w:val="32"/>
        </w:numPr>
        <w:tabs>
          <w:tab w:val="left" w:pos="1414"/>
        </w:tabs>
        <w:ind w:firstLine="720"/>
        <w:jc w:val="both"/>
        <w:rPr>
          <w:sz w:val="24"/>
          <w:szCs w:val="24"/>
        </w:rPr>
      </w:pPr>
      <w:r w:rsidRPr="008152A6">
        <w:rPr>
          <w:sz w:val="24"/>
          <w:szCs w:val="24"/>
        </w:rPr>
        <w:t>степень готовности выпускников основной школы к продолжению образования после выпуска (посещение уроков, контрольные работы, тесты.</w:t>
      </w:r>
    </w:p>
    <w:p w:rsidR="008152A6" w:rsidRPr="008152A6" w:rsidRDefault="008152A6" w:rsidP="008152A6">
      <w:pPr>
        <w:ind w:firstLine="720"/>
        <w:jc w:val="both"/>
        <w:rPr>
          <w:sz w:val="24"/>
          <w:szCs w:val="24"/>
        </w:rPr>
      </w:pPr>
      <w:r w:rsidRPr="008152A6">
        <w:rPr>
          <w:sz w:val="24"/>
          <w:szCs w:val="24"/>
        </w:rPr>
        <w:t>В течение учебного года осуществляется системный мониторинг качества образования</w:t>
      </w:r>
    </w:p>
    <w:p w:rsidR="008152A6" w:rsidRPr="008152A6" w:rsidRDefault="008152A6" w:rsidP="008152A6">
      <w:pPr>
        <w:ind w:firstLine="720"/>
        <w:jc w:val="both"/>
        <w:rPr>
          <w:sz w:val="24"/>
          <w:szCs w:val="24"/>
        </w:rPr>
      </w:pPr>
      <w:r w:rsidRPr="008152A6">
        <w:rPr>
          <w:sz w:val="24"/>
          <w:szCs w:val="24"/>
        </w:rPr>
        <w:t>Конечный результат: Способность ребенка/подростка с ограниченными возможностями здоровья к самореализации на основе общего гармоничного развития, формирования духовно-нравственной познавательной культуры, в процессе образовательной и творческой деятельности, с учетом индивидуальных особенностей.</w:t>
      </w:r>
    </w:p>
    <w:p w:rsidR="008152A6" w:rsidRPr="008152A6" w:rsidRDefault="008152A6" w:rsidP="008152A6">
      <w:pPr>
        <w:ind w:firstLine="720"/>
        <w:jc w:val="both"/>
        <w:rPr>
          <w:sz w:val="24"/>
          <w:szCs w:val="24"/>
        </w:rPr>
      </w:pPr>
      <w:r w:rsidRPr="008152A6">
        <w:rPr>
          <w:sz w:val="24"/>
          <w:szCs w:val="24"/>
        </w:rPr>
        <w:t>Критерии отслеживания динамики:</w:t>
      </w:r>
    </w:p>
    <w:p w:rsidR="008152A6" w:rsidRPr="008152A6" w:rsidRDefault="001605C8" w:rsidP="00DB0E18">
      <w:pPr>
        <w:widowControl w:val="0"/>
        <w:numPr>
          <w:ilvl w:val="0"/>
          <w:numId w:val="32"/>
        </w:numPr>
        <w:tabs>
          <w:tab w:val="left" w:pos="1414"/>
        </w:tabs>
        <w:spacing w:line="264" w:lineRule="auto"/>
        <w:ind w:firstLine="720"/>
        <w:jc w:val="both"/>
        <w:rPr>
          <w:sz w:val="24"/>
          <w:szCs w:val="24"/>
        </w:rPr>
      </w:pPr>
      <w:hyperlink r:id="rId9" w:history="1">
        <w:r w:rsidR="008B638C">
          <w:rPr>
            <w:sz w:val="24"/>
            <w:szCs w:val="24"/>
          </w:rPr>
          <w:t>у</w:t>
        </w:r>
        <w:r w:rsidR="008152A6" w:rsidRPr="008152A6">
          <w:rPr>
            <w:sz w:val="24"/>
            <w:szCs w:val="24"/>
          </w:rPr>
          <w:t xml:space="preserve">ровень </w:t>
        </w:r>
        <w:proofErr w:type="spellStart"/>
        <w:r w:rsidR="008152A6" w:rsidRPr="008152A6">
          <w:rPr>
            <w:sz w:val="24"/>
            <w:szCs w:val="24"/>
          </w:rPr>
          <w:t>обученности</w:t>
        </w:r>
        <w:proofErr w:type="spellEnd"/>
        <w:r w:rsidR="008152A6" w:rsidRPr="008152A6">
          <w:rPr>
            <w:sz w:val="24"/>
            <w:szCs w:val="24"/>
          </w:rPr>
          <w:t>;</w:t>
        </w:r>
      </w:hyperlink>
    </w:p>
    <w:p w:rsidR="008152A6" w:rsidRPr="008152A6" w:rsidRDefault="001605C8" w:rsidP="00DB0E18">
      <w:pPr>
        <w:widowControl w:val="0"/>
        <w:numPr>
          <w:ilvl w:val="0"/>
          <w:numId w:val="32"/>
        </w:numPr>
        <w:tabs>
          <w:tab w:val="left" w:pos="1414"/>
        </w:tabs>
        <w:spacing w:line="264" w:lineRule="auto"/>
        <w:ind w:firstLine="720"/>
        <w:jc w:val="both"/>
        <w:rPr>
          <w:sz w:val="24"/>
          <w:szCs w:val="24"/>
        </w:rPr>
      </w:pPr>
      <w:hyperlink r:id="rId10" w:history="1">
        <w:r w:rsidR="008B638C">
          <w:rPr>
            <w:sz w:val="24"/>
            <w:szCs w:val="24"/>
          </w:rPr>
          <w:t>у</w:t>
        </w:r>
        <w:r w:rsidR="008152A6" w:rsidRPr="008152A6">
          <w:rPr>
            <w:sz w:val="24"/>
            <w:szCs w:val="24"/>
          </w:rPr>
          <w:t>ровень воспитанности;</w:t>
        </w:r>
      </w:hyperlink>
    </w:p>
    <w:p w:rsidR="008152A6" w:rsidRPr="008152A6" w:rsidRDefault="001605C8" w:rsidP="00DB0E18">
      <w:pPr>
        <w:widowControl w:val="0"/>
        <w:numPr>
          <w:ilvl w:val="0"/>
          <w:numId w:val="32"/>
        </w:numPr>
        <w:tabs>
          <w:tab w:val="left" w:pos="1414"/>
        </w:tabs>
        <w:spacing w:line="264" w:lineRule="auto"/>
        <w:ind w:firstLine="720"/>
        <w:jc w:val="both"/>
        <w:rPr>
          <w:sz w:val="24"/>
          <w:szCs w:val="24"/>
        </w:rPr>
      </w:pPr>
      <w:hyperlink r:id="rId11" w:history="1">
        <w:r w:rsidR="008B638C">
          <w:rPr>
            <w:sz w:val="24"/>
            <w:szCs w:val="24"/>
          </w:rPr>
          <w:t>у</w:t>
        </w:r>
        <w:r w:rsidR="008152A6" w:rsidRPr="008152A6">
          <w:rPr>
            <w:sz w:val="24"/>
            <w:szCs w:val="24"/>
          </w:rPr>
          <w:t>ровень здоровья;</w:t>
        </w:r>
      </w:hyperlink>
    </w:p>
    <w:p w:rsidR="008152A6" w:rsidRPr="008152A6" w:rsidRDefault="001605C8" w:rsidP="00DB0E18">
      <w:pPr>
        <w:widowControl w:val="0"/>
        <w:numPr>
          <w:ilvl w:val="0"/>
          <w:numId w:val="32"/>
        </w:numPr>
        <w:tabs>
          <w:tab w:val="left" w:pos="1414"/>
        </w:tabs>
        <w:spacing w:line="264" w:lineRule="auto"/>
        <w:ind w:firstLine="720"/>
        <w:jc w:val="both"/>
        <w:rPr>
          <w:sz w:val="24"/>
          <w:szCs w:val="24"/>
        </w:rPr>
      </w:pPr>
      <w:hyperlink r:id="rId12" w:history="1">
        <w:r w:rsidR="008B638C">
          <w:rPr>
            <w:sz w:val="24"/>
            <w:szCs w:val="24"/>
          </w:rPr>
          <w:t>у</w:t>
        </w:r>
        <w:r w:rsidR="008152A6" w:rsidRPr="008152A6">
          <w:rPr>
            <w:sz w:val="24"/>
            <w:szCs w:val="24"/>
          </w:rPr>
          <w:t>ровень готовности к непрерывному образованию;</w:t>
        </w:r>
      </w:hyperlink>
    </w:p>
    <w:p w:rsidR="008152A6" w:rsidRPr="008152A6" w:rsidRDefault="008B638C" w:rsidP="00DB0E18">
      <w:pPr>
        <w:widowControl w:val="0"/>
        <w:numPr>
          <w:ilvl w:val="0"/>
          <w:numId w:val="32"/>
        </w:numPr>
        <w:tabs>
          <w:tab w:val="left" w:pos="141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8152A6" w:rsidRPr="008152A6">
        <w:rPr>
          <w:sz w:val="24"/>
          <w:szCs w:val="24"/>
        </w:rPr>
        <w:t>ровень реализации права на получение обязательного образования и реализации права на получение дифференцированного образования с учетом потребностей личности.</w:t>
      </w:r>
    </w:p>
    <w:p w:rsidR="008152A6" w:rsidRPr="008152A6" w:rsidRDefault="008152A6" w:rsidP="008152A6">
      <w:pPr>
        <w:ind w:firstLine="720"/>
        <w:jc w:val="both"/>
        <w:rPr>
          <w:sz w:val="24"/>
          <w:szCs w:val="24"/>
        </w:rPr>
      </w:pPr>
      <w:r w:rsidRPr="008152A6">
        <w:rPr>
          <w:sz w:val="24"/>
          <w:szCs w:val="24"/>
        </w:rPr>
        <w:t xml:space="preserve">Одной из главных задач Учреждения всегда было повышение качества </w:t>
      </w:r>
      <w:proofErr w:type="spellStart"/>
      <w:r w:rsidRPr="008152A6">
        <w:rPr>
          <w:sz w:val="24"/>
          <w:szCs w:val="24"/>
        </w:rPr>
        <w:t>учебно</w:t>
      </w:r>
      <w:r w:rsidRPr="008152A6">
        <w:rPr>
          <w:sz w:val="24"/>
          <w:szCs w:val="24"/>
        </w:rPr>
        <w:softHyphen/>
        <w:t>воспитательного</w:t>
      </w:r>
      <w:proofErr w:type="spellEnd"/>
      <w:r w:rsidRPr="008152A6">
        <w:rPr>
          <w:sz w:val="24"/>
          <w:szCs w:val="24"/>
        </w:rPr>
        <w:t xml:space="preserve"> процесса через совершенствование урока как одной из форм учебно</w:t>
      </w:r>
      <w:r w:rsidR="008B638C">
        <w:rPr>
          <w:sz w:val="24"/>
          <w:szCs w:val="24"/>
        </w:rPr>
        <w:t>-</w:t>
      </w:r>
      <w:r w:rsidRPr="008152A6">
        <w:rPr>
          <w:sz w:val="24"/>
          <w:szCs w:val="24"/>
        </w:rPr>
        <w:softHyphen/>
        <w:t>воспитательной деятельности. В этом направлении коллектив работает по обновлению содержания образования, использованию, наряду с традиционными, новых форм и методов обучения, развитию познавательных способностей обучающихся, совершенствованию форм контроля за уровнем знаний, умений и навыков обучающихся, использованию новых педагогических технологий в образовательно-воспитательном процессе, обеспечению связи урочной и внеурочной деятельности.</w:t>
      </w:r>
    </w:p>
    <w:p w:rsidR="008152A6" w:rsidRDefault="008152A6" w:rsidP="00171B8F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152A6">
        <w:rPr>
          <w:sz w:val="24"/>
          <w:szCs w:val="24"/>
        </w:rPr>
        <w:t>Преемственность начального и основного образования обеспечивают учителя начальных классов и учителя-предметники.</w:t>
      </w:r>
      <w:r w:rsidRPr="008152A6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</w:t>
      </w:r>
    </w:p>
    <w:p w:rsidR="00171B8F" w:rsidRPr="008152A6" w:rsidRDefault="008152A6" w:rsidP="00171B8F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B638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171B8F" w:rsidRPr="008152A6">
        <w:rPr>
          <w:sz w:val="24"/>
          <w:szCs w:val="24"/>
        </w:rPr>
        <w:t xml:space="preserve">Работа по организации учебно-воспитательного процесса, направленного на решение задач школы, ведется с использованием современных подходов и методов. </w:t>
      </w:r>
      <w:r w:rsidR="00171B8F" w:rsidRPr="008152A6">
        <w:rPr>
          <w:b/>
          <w:sz w:val="24"/>
          <w:szCs w:val="24"/>
        </w:rPr>
        <w:t xml:space="preserve"> </w:t>
      </w:r>
      <w:r w:rsidR="00171B8F" w:rsidRPr="008152A6">
        <w:rPr>
          <w:sz w:val="24"/>
          <w:szCs w:val="24"/>
        </w:rPr>
        <w:t xml:space="preserve">Образовательная программа школы и учебный план школы предусматривают выполнение государственной функции школы – обеспечение базового общего среднего образования, развитие ребенка в процессе обучения. Главным успехом для достижения этих целей является включение каждого ребенка на </w:t>
      </w:r>
      <w:r w:rsidR="00171B8F" w:rsidRPr="008152A6">
        <w:rPr>
          <w:sz w:val="24"/>
          <w:szCs w:val="24"/>
        </w:rPr>
        <w:lastRenderedPageBreak/>
        <w:t xml:space="preserve">каждом учебном занятии в деятельность с учетом его возможностей и способностей. Достижение указанных целей  обеспечивается поэтапным решением задач работы школы на каждой ступени обучения.  </w:t>
      </w:r>
    </w:p>
    <w:p w:rsidR="00171B8F" w:rsidRDefault="00625979" w:rsidP="00CA0E00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2.17</w:t>
      </w:r>
      <w:r w:rsidR="00CA0E00">
        <w:rPr>
          <w:b/>
          <w:bCs/>
          <w:sz w:val="24"/>
          <w:szCs w:val="24"/>
        </w:rPr>
        <w:t>.</w:t>
      </w:r>
      <w:r w:rsidR="00171B8F" w:rsidRPr="00171B8F">
        <w:rPr>
          <w:b/>
          <w:bCs/>
          <w:sz w:val="24"/>
          <w:szCs w:val="24"/>
        </w:rPr>
        <w:t xml:space="preserve"> Сохранность контингента обучающихся.</w:t>
      </w:r>
    </w:p>
    <w:p w:rsidR="00872213" w:rsidRPr="00171B8F" w:rsidRDefault="00872213" w:rsidP="00CA0E00">
      <w:pPr>
        <w:shd w:val="clear" w:color="auto" w:fill="FFFFFF"/>
        <w:jc w:val="center"/>
        <w:rPr>
          <w:b/>
          <w:bCs/>
          <w:i/>
          <w:iCs/>
          <w:sz w:val="24"/>
          <w:szCs w:val="24"/>
        </w:rPr>
      </w:pPr>
    </w:p>
    <w:p w:rsidR="00171B8F" w:rsidRPr="00171B8F" w:rsidRDefault="00171B8F" w:rsidP="00171B8F">
      <w:pPr>
        <w:shd w:val="clear" w:color="auto" w:fill="FFFFFF"/>
        <w:rPr>
          <w:sz w:val="24"/>
          <w:szCs w:val="24"/>
        </w:rPr>
      </w:pPr>
      <w:r w:rsidRPr="00171B8F">
        <w:rPr>
          <w:sz w:val="24"/>
          <w:szCs w:val="24"/>
        </w:rPr>
        <w:t xml:space="preserve">       Реализуя права граждан на образование и гарантии общедоступности и бесплатности начального общего, основного общего образования, среднего общего образования все учащиеся осваивают образовательные </w:t>
      </w:r>
      <w:proofErr w:type="gramStart"/>
      <w:r w:rsidRPr="00171B8F">
        <w:rPr>
          <w:sz w:val="24"/>
          <w:szCs w:val="24"/>
        </w:rPr>
        <w:t>программы  в</w:t>
      </w:r>
      <w:proofErr w:type="gramEnd"/>
      <w:r w:rsidRPr="00171B8F">
        <w:rPr>
          <w:sz w:val="24"/>
          <w:szCs w:val="24"/>
        </w:rPr>
        <w:t xml:space="preserve"> полном объеме; </w:t>
      </w:r>
    </w:p>
    <w:p w:rsidR="00171B8F" w:rsidRPr="00171B8F" w:rsidRDefault="00171B8F" w:rsidP="00171B8F">
      <w:pPr>
        <w:rPr>
          <w:b/>
          <w:bCs/>
          <w:sz w:val="24"/>
          <w:szCs w:val="24"/>
        </w:rPr>
      </w:pPr>
      <w:r w:rsidRPr="00171B8F">
        <w:rPr>
          <w:b/>
          <w:bCs/>
          <w:sz w:val="24"/>
          <w:szCs w:val="24"/>
        </w:rPr>
        <w:t xml:space="preserve">Выполнение учебных программ по предметам за  </w:t>
      </w:r>
      <w:r w:rsidR="004019E0">
        <w:rPr>
          <w:b/>
          <w:bCs/>
          <w:sz w:val="24"/>
          <w:szCs w:val="24"/>
        </w:rPr>
        <w:t xml:space="preserve"> 2016-2017 , </w:t>
      </w:r>
      <w:r w:rsidRPr="00171B8F">
        <w:rPr>
          <w:b/>
          <w:bCs/>
          <w:sz w:val="24"/>
          <w:szCs w:val="24"/>
        </w:rPr>
        <w:t>2017-2018</w:t>
      </w:r>
      <w:r>
        <w:rPr>
          <w:b/>
          <w:bCs/>
          <w:sz w:val="24"/>
          <w:szCs w:val="24"/>
        </w:rPr>
        <w:t>, 2018-2019</w:t>
      </w:r>
      <w:r w:rsidRPr="00171B8F">
        <w:rPr>
          <w:b/>
          <w:bCs/>
          <w:sz w:val="24"/>
          <w:szCs w:val="24"/>
        </w:rPr>
        <w:t xml:space="preserve"> учебны</w:t>
      </w:r>
      <w:r w:rsidR="004019E0">
        <w:rPr>
          <w:b/>
          <w:bCs/>
          <w:sz w:val="24"/>
          <w:szCs w:val="24"/>
        </w:rPr>
        <w:t>е</w:t>
      </w:r>
      <w:r w:rsidRPr="00171B8F">
        <w:rPr>
          <w:b/>
          <w:bCs/>
          <w:sz w:val="24"/>
          <w:szCs w:val="24"/>
        </w:rPr>
        <w:t xml:space="preserve"> год</w:t>
      </w:r>
      <w:r w:rsidR="004019E0">
        <w:rPr>
          <w:b/>
          <w:bCs/>
          <w:sz w:val="24"/>
          <w:szCs w:val="24"/>
        </w:rPr>
        <w:t>а</w:t>
      </w:r>
      <w:r w:rsidRPr="00171B8F">
        <w:rPr>
          <w:b/>
          <w:bCs/>
          <w:sz w:val="24"/>
          <w:szCs w:val="24"/>
        </w:rPr>
        <w:t>.</w:t>
      </w:r>
    </w:p>
    <w:p w:rsidR="00171B8F" w:rsidRPr="00171B8F" w:rsidRDefault="00171B8F" w:rsidP="008B638C">
      <w:pPr>
        <w:ind w:firstLine="708"/>
        <w:jc w:val="both"/>
        <w:rPr>
          <w:sz w:val="24"/>
          <w:szCs w:val="24"/>
        </w:rPr>
      </w:pPr>
      <w:r w:rsidRPr="00171B8F">
        <w:rPr>
          <w:sz w:val="24"/>
          <w:szCs w:val="24"/>
        </w:rPr>
        <w:t xml:space="preserve">Вопрос выполнения и освоения учебных программ и теоретического планирования на постоянном контроле администрации школы. </w:t>
      </w:r>
    </w:p>
    <w:p w:rsidR="00171B8F" w:rsidRDefault="00171B8F" w:rsidP="008B638C">
      <w:pPr>
        <w:shd w:val="clear" w:color="auto" w:fill="FFFFFF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Pr="00171B8F">
        <w:rPr>
          <w:sz w:val="24"/>
          <w:szCs w:val="24"/>
        </w:rPr>
        <w:t>Анализ данных по прохождению учебных программ показывает, что общеобразовательные программы по  всем предметам в основном пройдены.</w:t>
      </w:r>
      <w:r>
        <w:rPr>
          <w:sz w:val="24"/>
          <w:szCs w:val="24"/>
        </w:rPr>
        <w:t xml:space="preserve"> </w:t>
      </w:r>
      <w:r w:rsidRPr="00171B8F">
        <w:rPr>
          <w:sz w:val="24"/>
          <w:szCs w:val="24"/>
        </w:rPr>
        <w:t>По итогам работы и по сравнению их с итогами середины учебного года можно сделать вывод, что учащиеся  всех  классов успешно освоили программы. Качество знаний и успеваемость в целом стабильны</w:t>
      </w:r>
      <w:r w:rsidRPr="00CB03F4">
        <w:rPr>
          <w:sz w:val="28"/>
          <w:szCs w:val="28"/>
        </w:rPr>
        <w:t xml:space="preserve">. </w:t>
      </w:r>
    </w:p>
    <w:p w:rsidR="00171B8F" w:rsidRPr="00171B8F" w:rsidRDefault="004019E0" w:rsidP="008B638C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171B8F" w:rsidRPr="00171B8F">
        <w:rPr>
          <w:sz w:val="24"/>
          <w:szCs w:val="24"/>
        </w:rPr>
        <w:t xml:space="preserve">Учителями предметниками проводится системная работа по  предотвращению случаев неуспеваемости, не аттестации  и повышению качества знаний. Работа со слабоуспевающими обучающимися, в основном,  проводится   в формате индивидуального планирования.    С  детьми  группы риска  в течение учебного года (по итогам каждой учебной четверти)  проводится  мониторинг  </w:t>
      </w:r>
      <w:proofErr w:type="spellStart"/>
      <w:r w:rsidR="00171B8F" w:rsidRPr="00171B8F">
        <w:rPr>
          <w:sz w:val="24"/>
          <w:szCs w:val="24"/>
        </w:rPr>
        <w:t>обученности</w:t>
      </w:r>
      <w:proofErr w:type="spellEnd"/>
      <w:r w:rsidR="00171B8F" w:rsidRPr="00171B8F">
        <w:rPr>
          <w:sz w:val="24"/>
          <w:szCs w:val="24"/>
        </w:rPr>
        <w:t>, результаты которого доводятся до сведения родителей.</w:t>
      </w:r>
    </w:p>
    <w:p w:rsidR="00171B8F" w:rsidRPr="00171B8F" w:rsidRDefault="00171B8F" w:rsidP="008B638C">
      <w:pPr>
        <w:ind w:left="-540"/>
        <w:jc w:val="both"/>
        <w:rPr>
          <w:sz w:val="24"/>
          <w:szCs w:val="24"/>
        </w:rPr>
      </w:pPr>
      <w:r w:rsidRPr="00171B8F">
        <w:rPr>
          <w:sz w:val="24"/>
          <w:szCs w:val="24"/>
        </w:rPr>
        <w:t xml:space="preserve">         Одним из важных составляющих факторов успешного процесса обучения является контроль  посещаемости учащихся,  выполнения ими требований Устава школы и решений педсовета. В </w:t>
      </w:r>
      <w:r w:rsidR="004019E0">
        <w:rPr>
          <w:sz w:val="24"/>
          <w:szCs w:val="24"/>
        </w:rPr>
        <w:t xml:space="preserve"> нашей школе </w:t>
      </w:r>
      <w:r w:rsidRPr="00171B8F">
        <w:rPr>
          <w:sz w:val="24"/>
          <w:szCs w:val="24"/>
        </w:rPr>
        <w:t xml:space="preserve">эта работа классными руководителями проводится систематически.  </w:t>
      </w:r>
    </w:p>
    <w:p w:rsidR="00171B8F" w:rsidRPr="00171B8F" w:rsidRDefault="00171B8F" w:rsidP="00171B8F">
      <w:pPr>
        <w:ind w:left="-540"/>
        <w:rPr>
          <w:sz w:val="24"/>
          <w:szCs w:val="24"/>
        </w:rPr>
      </w:pPr>
    </w:p>
    <w:p w:rsidR="00FD45A4" w:rsidRPr="00CA0E00" w:rsidRDefault="00625979" w:rsidP="00CA0E00">
      <w:pPr>
        <w:pStyle w:val="ad"/>
        <w:jc w:val="center"/>
        <w:rPr>
          <w:rFonts w:ascii="Times New Roman" w:hAnsi="Times New Roman"/>
          <w:b/>
          <w:sz w:val="24"/>
          <w:szCs w:val="28"/>
        </w:rPr>
      </w:pPr>
      <w:r w:rsidRPr="00CA0E00">
        <w:rPr>
          <w:rFonts w:ascii="Times New Roman" w:hAnsi="Times New Roman"/>
          <w:b/>
          <w:sz w:val="24"/>
          <w:szCs w:val="28"/>
        </w:rPr>
        <w:t>2.18</w:t>
      </w:r>
      <w:r w:rsidR="00CA0E00">
        <w:rPr>
          <w:rFonts w:ascii="Times New Roman" w:hAnsi="Times New Roman"/>
          <w:b/>
          <w:sz w:val="24"/>
          <w:szCs w:val="28"/>
        </w:rPr>
        <w:t>.</w:t>
      </w:r>
      <w:r w:rsidRPr="00CA0E00">
        <w:rPr>
          <w:rFonts w:ascii="Times New Roman" w:hAnsi="Times New Roman"/>
          <w:b/>
          <w:sz w:val="24"/>
          <w:szCs w:val="28"/>
        </w:rPr>
        <w:t xml:space="preserve"> </w:t>
      </w:r>
      <w:r w:rsidR="007364CE" w:rsidRPr="00CA0E00">
        <w:rPr>
          <w:rFonts w:ascii="Times New Roman" w:hAnsi="Times New Roman"/>
          <w:b/>
          <w:sz w:val="24"/>
          <w:szCs w:val="28"/>
        </w:rPr>
        <w:t>Результаты государственной (итоговой ) аттестации выпускников</w:t>
      </w:r>
    </w:p>
    <w:p w:rsidR="007364CE" w:rsidRPr="00CA0E00" w:rsidRDefault="004019E0" w:rsidP="00CA0E00">
      <w:pPr>
        <w:pStyle w:val="ad"/>
        <w:jc w:val="center"/>
        <w:rPr>
          <w:rFonts w:ascii="Times New Roman" w:hAnsi="Times New Roman"/>
          <w:b/>
          <w:sz w:val="24"/>
          <w:szCs w:val="28"/>
        </w:rPr>
      </w:pPr>
      <w:r w:rsidRPr="00CA0E00">
        <w:rPr>
          <w:rFonts w:ascii="Times New Roman" w:hAnsi="Times New Roman"/>
          <w:b/>
          <w:sz w:val="24"/>
          <w:szCs w:val="28"/>
        </w:rPr>
        <w:t>2016-2017,</w:t>
      </w:r>
      <w:r w:rsidR="007364CE" w:rsidRPr="00CA0E00">
        <w:rPr>
          <w:rFonts w:ascii="Times New Roman" w:hAnsi="Times New Roman"/>
          <w:b/>
          <w:sz w:val="24"/>
          <w:szCs w:val="28"/>
        </w:rPr>
        <w:t xml:space="preserve"> 2017-2018</w:t>
      </w:r>
      <w:r w:rsidRPr="00CA0E00">
        <w:rPr>
          <w:rFonts w:ascii="Times New Roman" w:hAnsi="Times New Roman"/>
          <w:b/>
          <w:sz w:val="24"/>
          <w:szCs w:val="28"/>
        </w:rPr>
        <w:t>, 2018-2019</w:t>
      </w:r>
      <w:r w:rsidR="007364CE" w:rsidRPr="00CA0E00">
        <w:rPr>
          <w:rFonts w:ascii="Times New Roman" w:hAnsi="Times New Roman"/>
          <w:b/>
          <w:sz w:val="24"/>
          <w:szCs w:val="28"/>
        </w:rPr>
        <w:t xml:space="preserve"> год</w:t>
      </w:r>
      <w:r w:rsidRPr="00CA0E00">
        <w:rPr>
          <w:rFonts w:ascii="Times New Roman" w:hAnsi="Times New Roman"/>
          <w:b/>
          <w:sz w:val="24"/>
          <w:szCs w:val="28"/>
        </w:rPr>
        <w:t>ов.</w:t>
      </w:r>
    </w:p>
    <w:p w:rsidR="007364CE" w:rsidRDefault="007364CE" w:rsidP="009271E6">
      <w:pPr>
        <w:pStyle w:val="ad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7364CE" w:rsidRPr="007364CE" w:rsidRDefault="007364CE" w:rsidP="008B638C">
      <w:pPr>
        <w:ind w:left="142" w:right="164" w:firstLine="708"/>
        <w:jc w:val="both"/>
        <w:rPr>
          <w:sz w:val="24"/>
          <w:szCs w:val="24"/>
        </w:rPr>
      </w:pPr>
      <w:r w:rsidRPr="007364CE">
        <w:rPr>
          <w:sz w:val="24"/>
          <w:szCs w:val="24"/>
        </w:rPr>
        <w:t>Согласно Закону «Об образовании в Российской Федерации» освоение общеобразовательных программ основного общего</w:t>
      </w:r>
      <w:r w:rsidR="00FD45A4">
        <w:rPr>
          <w:sz w:val="24"/>
          <w:szCs w:val="24"/>
        </w:rPr>
        <w:t xml:space="preserve"> и</w:t>
      </w:r>
      <w:r w:rsidRPr="007364CE">
        <w:rPr>
          <w:sz w:val="24"/>
          <w:szCs w:val="24"/>
        </w:rPr>
        <w:t xml:space="preserve"> </w:t>
      </w:r>
      <w:r w:rsidR="00FD45A4">
        <w:rPr>
          <w:sz w:val="24"/>
          <w:szCs w:val="24"/>
        </w:rPr>
        <w:t xml:space="preserve"> среднего общего  </w:t>
      </w:r>
      <w:r w:rsidRPr="007364CE">
        <w:rPr>
          <w:sz w:val="24"/>
          <w:szCs w:val="24"/>
        </w:rPr>
        <w:t xml:space="preserve">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 </w:t>
      </w:r>
    </w:p>
    <w:p w:rsidR="007364CE" w:rsidRPr="007364CE" w:rsidRDefault="007364CE" w:rsidP="008B638C">
      <w:pPr>
        <w:ind w:left="142" w:right="162" w:firstLine="708"/>
        <w:jc w:val="both"/>
        <w:rPr>
          <w:sz w:val="24"/>
          <w:szCs w:val="24"/>
        </w:rPr>
      </w:pPr>
      <w:r w:rsidRPr="007364CE">
        <w:rPr>
          <w:sz w:val="24"/>
          <w:szCs w:val="24"/>
        </w:rPr>
        <w:t xml:space="preserve">Основная цель государственной итоговой аттестации: получение объективной информации о состоянии качества образования, выявление и определение уровня освоения обучающимися учебной программы в рамках основной школы, повышение ответственности учителей-предметников за результаты труда.  </w:t>
      </w:r>
    </w:p>
    <w:p w:rsidR="007364CE" w:rsidRPr="007364CE" w:rsidRDefault="007364CE" w:rsidP="008B638C">
      <w:pPr>
        <w:ind w:left="142" w:right="161" w:firstLine="708"/>
        <w:jc w:val="both"/>
        <w:rPr>
          <w:sz w:val="24"/>
          <w:szCs w:val="24"/>
        </w:rPr>
      </w:pPr>
      <w:r w:rsidRPr="007364CE">
        <w:rPr>
          <w:sz w:val="24"/>
          <w:szCs w:val="24"/>
        </w:rPr>
        <w:t>В данное время важнейшей задачей каждой школы является эффективная подготовка выпускника к государственной итоговой аттестации, которая проводится в формате госуда</w:t>
      </w:r>
      <w:r w:rsidR="004019E0">
        <w:rPr>
          <w:sz w:val="24"/>
          <w:szCs w:val="24"/>
        </w:rPr>
        <w:t xml:space="preserve">рственного  выпускного экзамена </w:t>
      </w:r>
      <w:r w:rsidRPr="007364CE">
        <w:rPr>
          <w:sz w:val="24"/>
          <w:szCs w:val="24"/>
        </w:rPr>
        <w:t>ГВЭ для 9-ого класса</w:t>
      </w:r>
      <w:r w:rsidR="00EF2B5D">
        <w:rPr>
          <w:sz w:val="24"/>
          <w:szCs w:val="24"/>
        </w:rPr>
        <w:t xml:space="preserve"> и ГВЭ для 11 класса.</w:t>
      </w:r>
      <w:r w:rsidRPr="007364CE">
        <w:rPr>
          <w:sz w:val="24"/>
          <w:szCs w:val="24"/>
        </w:rPr>
        <w:t xml:space="preserve">     </w:t>
      </w:r>
    </w:p>
    <w:p w:rsidR="007364CE" w:rsidRPr="004019E0" w:rsidRDefault="007364CE" w:rsidP="008B638C">
      <w:pPr>
        <w:ind w:left="142" w:right="161" w:firstLine="708"/>
        <w:jc w:val="both"/>
        <w:rPr>
          <w:sz w:val="24"/>
          <w:szCs w:val="24"/>
        </w:rPr>
      </w:pPr>
      <w:r w:rsidRPr="004019E0">
        <w:rPr>
          <w:sz w:val="24"/>
          <w:szCs w:val="24"/>
        </w:rPr>
        <w:t xml:space="preserve">    Русский язык и математика в 9</w:t>
      </w:r>
      <w:r w:rsidR="00EF2B5D" w:rsidRPr="004019E0">
        <w:rPr>
          <w:sz w:val="24"/>
          <w:szCs w:val="24"/>
        </w:rPr>
        <w:t>, 11</w:t>
      </w:r>
      <w:r w:rsidRPr="004019E0">
        <w:rPr>
          <w:sz w:val="24"/>
          <w:szCs w:val="24"/>
        </w:rPr>
        <w:t xml:space="preserve"> класс</w:t>
      </w:r>
      <w:r w:rsidR="00EF2B5D" w:rsidRPr="004019E0">
        <w:rPr>
          <w:sz w:val="24"/>
          <w:szCs w:val="24"/>
        </w:rPr>
        <w:t>ах</w:t>
      </w:r>
      <w:r w:rsidRPr="004019E0">
        <w:rPr>
          <w:sz w:val="24"/>
          <w:szCs w:val="24"/>
        </w:rPr>
        <w:t xml:space="preserve"> являются обязательными предметами для сдачи. По итогам ГВЭ получили аттестат об основном общем </w:t>
      </w:r>
      <w:r w:rsidR="00171B8F" w:rsidRPr="004019E0">
        <w:rPr>
          <w:sz w:val="24"/>
          <w:szCs w:val="24"/>
        </w:rPr>
        <w:t xml:space="preserve"> и среднем общем</w:t>
      </w:r>
      <w:r w:rsidRPr="004019E0">
        <w:rPr>
          <w:sz w:val="24"/>
          <w:szCs w:val="24"/>
        </w:rPr>
        <w:t xml:space="preserve"> образовании</w:t>
      </w:r>
      <w:r w:rsidR="004019E0" w:rsidRPr="004019E0">
        <w:rPr>
          <w:sz w:val="24"/>
          <w:szCs w:val="24"/>
        </w:rPr>
        <w:t xml:space="preserve"> 15 учащихся.</w:t>
      </w:r>
    </w:p>
    <w:p w:rsidR="00D2452B" w:rsidRDefault="00D2452B" w:rsidP="008B638C">
      <w:pPr>
        <w:pStyle w:val="ad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019E0" w:rsidRDefault="004019E0" w:rsidP="008B638C">
      <w:pPr>
        <w:pStyle w:val="ad"/>
        <w:jc w:val="both"/>
        <w:rPr>
          <w:rFonts w:ascii="Times New Roman" w:hAnsi="Times New Roman"/>
          <w:sz w:val="24"/>
          <w:szCs w:val="28"/>
        </w:rPr>
      </w:pPr>
      <w:r w:rsidRPr="004019E0">
        <w:rPr>
          <w:rFonts w:ascii="Times New Roman" w:hAnsi="Times New Roman"/>
          <w:sz w:val="24"/>
          <w:szCs w:val="28"/>
        </w:rPr>
        <w:t xml:space="preserve"> В  2016-2017г.</w:t>
      </w:r>
      <w:r>
        <w:rPr>
          <w:rFonts w:ascii="Times New Roman" w:hAnsi="Times New Roman"/>
          <w:sz w:val="24"/>
          <w:szCs w:val="28"/>
        </w:rPr>
        <w:t>-</w:t>
      </w:r>
      <w:r w:rsidRPr="004019E0">
        <w:rPr>
          <w:rFonts w:ascii="Times New Roman" w:hAnsi="Times New Roman"/>
          <w:sz w:val="24"/>
          <w:szCs w:val="28"/>
        </w:rPr>
        <w:t xml:space="preserve"> 2 учащихся  получили Аттестаты о среднем общем образовании.</w:t>
      </w:r>
    </w:p>
    <w:p w:rsidR="0022324E" w:rsidRPr="004019E0" w:rsidRDefault="0022324E" w:rsidP="004019E0">
      <w:pPr>
        <w:pStyle w:val="ad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4</w:t>
      </w:r>
      <w:r w:rsidR="008B638C">
        <w:rPr>
          <w:rFonts w:ascii="Times New Roman" w:hAnsi="Times New Roman"/>
          <w:sz w:val="24"/>
          <w:szCs w:val="28"/>
        </w:rPr>
        <w:t xml:space="preserve"> </w:t>
      </w:r>
      <w:r w:rsidRPr="004019E0">
        <w:rPr>
          <w:rFonts w:ascii="Times New Roman" w:hAnsi="Times New Roman"/>
          <w:sz w:val="24"/>
          <w:szCs w:val="28"/>
        </w:rPr>
        <w:t xml:space="preserve">учащихся получили Аттестаты </w:t>
      </w:r>
      <w:r w:rsidR="008B638C" w:rsidRPr="004019E0">
        <w:rPr>
          <w:rFonts w:ascii="Times New Roman" w:hAnsi="Times New Roman"/>
          <w:sz w:val="24"/>
          <w:szCs w:val="28"/>
        </w:rPr>
        <w:t>об основном</w:t>
      </w:r>
      <w:r w:rsidRPr="004019E0">
        <w:rPr>
          <w:rFonts w:ascii="Times New Roman" w:hAnsi="Times New Roman"/>
          <w:sz w:val="24"/>
          <w:szCs w:val="28"/>
        </w:rPr>
        <w:t xml:space="preserve"> общем образовании</w:t>
      </w:r>
      <w:r w:rsidR="008B638C">
        <w:rPr>
          <w:rFonts w:ascii="Times New Roman" w:hAnsi="Times New Roman"/>
          <w:sz w:val="24"/>
          <w:szCs w:val="28"/>
        </w:rPr>
        <w:t>.</w:t>
      </w:r>
    </w:p>
    <w:p w:rsidR="004019E0" w:rsidRPr="004019E0" w:rsidRDefault="008B638C" w:rsidP="004019E0">
      <w:pPr>
        <w:pStyle w:val="ad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2017-2018г.</w:t>
      </w:r>
      <w:r w:rsidR="004019E0">
        <w:rPr>
          <w:rFonts w:ascii="Times New Roman" w:hAnsi="Times New Roman"/>
          <w:sz w:val="24"/>
          <w:szCs w:val="28"/>
        </w:rPr>
        <w:t>-</w:t>
      </w:r>
      <w:r w:rsidR="004019E0" w:rsidRPr="004019E0">
        <w:rPr>
          <w:rFonts w:ascii="Times New Roman" w:hAnsi="Times New Roman"/>
          <w:sz w:val="24"/>
          <w:szCs w:val="28"/>
        </w:rPr>
        <w:t xml:space="preserve"> 5 учащихся получили Аттестаты </w:t>
      </w:r>
      <w:r w:rsidRPr="004019E0">
        <w:rPr>
          <w:rFonts w:ascii="Times New Roman" w:hAnsi="Times New Roman"/>
          <w:sz w:val="24"/>
          <w:szCs w:val="28"/>
        </w:rPr>
        <w:t>об основном</w:t>
      </w:r>
      <w:r w:rsidR="004019E0" w:rsidRPr="004019E0">
        <w:rPr>
          <w:rFonts w:ascii="Times New Roman" w:hAnsi="Times New Roman"/>
          <w:sz w:val="24"/>
          <w:szCs w:val="28"/>
        </w:rPr>
        <w:t xml:space="preserve"> общем образовании.</w:t>
      </w:r>
    </w:p>
    <w:p w:rsidR="004019E0" w:rsidRPr="004019E0" w:rsidRDefault="004019E0" w:rsidP="004019E0">
      <w:pPr>
        <w:pStyle w:val="ad"/>
        <w:jc w:val="both"/>
        <w:rPr>
          <w:rFonts w:ascii="Times New Roman" w:hAnsi="Times New Roman"/>
          <w:sz w:val="24"/>
          <w:szCs w:val="28"/>
        </w:rPr>
      </w:pPr>
      <w:r w:rsidRPr="004019E0">
        <w:rPr>
          <w:rFonts w:ascii="Times New Roman" w:hAnsi="Times New Roman"/>
          <w:sz w:val="24"/>
          <w:szCs w:val="28"/>
        </w:rPr>
        <w:t xml:space="preserve">В 2018-2019г. </w:t>
      </w:r>
      <w:r>
        <w:rPr>
          <w:rFonts w:ascii="Times New Roman" w:hAnsi="Times New Roman"/>
          <w:sz w:val="24"/>
          <w:szCs w:val="28"/>
        </w:rPr>
        <w:t>-</w:t>
      </w:r>
      <w:r w:rsidR="008B638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8 </w:t>
      </w:r>
      <w:r w:rsidRPr="004019E0">
        <w:rPr>
          <w:rFonts w:ascii="Times New Roman" w:hAnsi="Times New Roman"/>
          <w:sz w:val="24"/>
          <w:szCs w:val="28"/>
        </w:rPr>
        <w:t xml:space="preserve">учащихся получили Аттестаты </w:t>
      </w:r>
      <w:r w:rsidR="008B638C" w:rsidRPr="004019E0">
        <w:rPr>
          <w:rFonts w:ascii="Times New Roman" w:hAnsi="Times New Roman"/>
          <w:sz w:val="24"/>
          <w:szCs w:val="28"/>
        </w:rPr>
        <w:t>об основном</w:t>
      </w:r>
      <w:r w:rsidRPr="004019E0">
        <w:rPr>
          <w:rFonts w:ascii="Times New Roman" w:hAnsi="Times New Roman"/>
          <w:sz w:val="24"/>
          <w:szCs w:val="28"/>
        </w:rPr>
        <w:t xml:space="preserve"> общем образовании.</w:t>
      </w:r>
    </w:p>
    <w:p w:rsidR="00FD45A4" w:rsidRPr="00171B8F" w:rsidRDefault="00FD45A4" w:rsidP="00FD45A4">
      <w:pPr>
        <w:ind w:left="142" w:right="8" w:firstLine="708"/>
        <w:rPr>
          <w:sz w:val="24"/>
          <w:szCs w:val="24"/>
        </w:rPr>
      </w:pPr>
      <w:r w:rsidRPr="00171B8F">
        <w:rPr>
          <w:sz w:val="24"/>
          <w:szCs w:val="24"/>
        </w:rPr>
        <w:t xml:space="preserve">В ходе подготовки государственной итоговой аттестации была организована и проведена следующая работа:  </w:t>
      </w:r>
    </w:p>
    <w:p w:rsidR="00FD45A4" w:rsidRPr="00171B8F" w:rsidRDefault="00FD45A4" w:rsidP="00DB0E18">
      <w:pPr>
        <w:numPr>
          <w:ilvl w:val="0"/>
          <w:numId w:val="17"/>
        </w:numPr>
        <w:spacing w:after="13" w:line="266" w:lineRule="auto"/>
        <w:ind w:right="84" w:hanging="360"/>
        <w:jc w:val="both"/>
        <w:rPr>
          <w:sz w:val="24"/>
          <w:szCs w:val="24"/>
        </w:rPr>
      </w:pPr>
      <w:r w:rsidRPr="00171B8F">
        <w:rPr>
          <w:sz w:val="24"/>
          <w:szCs w:val="24"/>
        </w:rPr>
        <w:t xml:space="preserve">разъяснительная работа по изучению Положения о государственной итоговой аттестации и ознакомление с процедурой, схемой проведения ГВЭ со всеми участниками образовательного процесса (учителями, учащимися, родителями);  </w:t>
      </w:r>
    </w:p>
    <w:p w:rsidR="00FD45A4" w:rsidRPr="00171B8F" w:rsidRDefault="00FD45A4" w:rsidP="00DB0E18">
      <w:pPr>
        <w:numPr>
          <w:ilvl w:val="0"/>
          <w:numId w:val="17"/>
        </w:numPr>
        <w:spacing w:after="13" w:line="266" w:lineRule="auto"/>
        <w:ind w:right="84" w:hanging="360"/>
        <w:jc w:val="both"/>
        <w:rPr>
          <w:sz w:val="24"/>
          <w:szCs w:val="24"/>
        </w:rPr>
      </w:pPr>
      <w:r w:rsidRPr="00171B8F">
        <w:rPr>
          <w:sz w:val="24"/>
          <w:szCs w:val="24"/>
        </w:rPr>
        <w:lastRenderedPageBreak/>
        <w:t xml:space="preserve">проверка объективности оценки знаний учащихся (диагностические контрольные работы, проверка электронных журналов, посещение уроков и дополнительных занятий);  </w:t>
      </w:r>
    </w:p>
    <w:p w:rsidR="00FD45A4" w:rsidRPr="00171B8F" w:rsidRDefault="00FD45A4" w:rsidP="00DB0E18">
      <w:pPr>
        <w:numPr>
          <w:ilvl w:val="0"/>
          <w:numId w:val="17"/>
        </w:numPr>
        <w:spacing w:after="13" w:line="266" w:lineRule="auto"/>
        <w:ind w:right="84" w:hanging="360"/>
        <w:jc w:val="both"/>
        <w:rPr>
          <w:sz w:val="24"/>
          <w:szCs w:val="24"/>
        </w:rPr>
      </w:pPr>
      <w:r w:rsidRPr="00171B8F">
        <w:rPr>
          <w:sz w:val="24"/>
          <w:szCs w:val="24"/>
        </w:rPr>
        <w:t xml:space="preserve">составление и утверждение графика проведения предметных консультаций. </w:t>
      </w:r>
    </w:p>
    <w:p w:rsidR="00FD45A4" w:rsidRPr="00171B8F" w:rsidRDefault="00FD45A4" w:rsidP="00FD45A4">
      <w:pPr>
        <w:ind w:left="142" w:right="156" w:firstLine="360"/>
        <w:rPr>
          <w:sz w:val="24"/>
          <w:szCs w:val="24"/>
        </w:rPr>
      </w:pPr>
    </w:p>
    <w:p w:rsidR="00FD45A4" w:rsidRPr="00171B8F" w:rsidRDefault="00FD45A4" w:rsidP="00FD45A4">
      <w:pPr>
        <w:ind w:left="142" w:right="156" w:firstLine="360"/>
        <w:rPr>
          <w:sz w:val="24"/>
          <w:szCs w:val="24"/>
        </w:rPr>
      </w:pPr>
      <w:r w:rsidRPr="00171B8F">
        <w:rPr>
          <w:sz w:val="24"/>
          <w:szCs w:val="24"/>
        </w:rPr>
        <w:t>По мере поступления нормативных документов провод</w:t>
      </w:r>
      <w:r w:rsidR="00D2452B">
        <w:rPr>
          <w:sz w:val="24"/>
          <w:szCs w:val="24"/>
        </w:rPr>
        <w:t xml:space="preserve">ятся </w:t>
      </w:r>
      <w:r w:rsidRPr="00171B8F">
        <w:rPr>
          <w:sz w:val="24"/>
          <w:szCs w:val="24"/>
        </w:rPr>
        <w:t xml:space="preserve"> инструктивно-методические совещания с педагогическим коллективом, на которых</w:t>
      </w:r>
      <w:r w:rsidR="00D2452B">
        <w:rPr>
          <w:sz w:val="24"/>
          <w:szCs w:val="24"/>
        </w:rPr>
        <w:t xml:space="preserve"> </w:t>
      </w:r>
      <w:r w:rsidRPr="00171B8F">
        <w:rPr>
          <w:sz w:val="24"/>
          <w:szCs w:val="24"/>
        </w:rPr>
        <w:t xml:space="preserve"> изуч</w:t>
      </w:r>
      <w:r w:rsidR="00D2452B">
        <w:rPr>
          <w:sz w:val="24"/>
          <w:szCs w:val="24"/>
        </w:rPr>
        <w:t>аются</w:t>
      </w:r>
      <w:r w:rsidRPr="00171B8F">
        <w:rPr>
          <w:sz w:val="24"/>
          <w:szCs w:val="24"/>
        </w:rPr>
        <w:t xml:space="preserve"> документы: </w:t>
      </w:r>
    </w:p>
    <w:p w:rsidR="00FD45A4" w:rsidRPr="00171B8F" w:rsidRDefault="00FD45A4" w:rsidP="00FD45A4">
      <w:pPr>
        <w:ind w:left="142" w:right="156" w:firstLine="360"/>
        <w:rPr>
          <w:sz w:val="24"/>
          <w:szCs w:val="24"/>
        </w:rPr>
      </w:pPr>
      <w:r>
        <w:rPr>
          <w:rFonts w:eastAsia="Wingdings"/>
          <w:sz w:val="24"/>
          <w:szCs w:val="24"/>
        </w:rPr>
        <w:t>-</w:t>
      </w:r>
      <w:r w:rsidRPr="00171B8F">
        <w:rPr>
          <w:sz w:val="24"/>
          <w:szCs w:val="24"/>
        </w:rPr>
        <w:t xml:space="preserve">положение о проведении государственной итоговой аттестации;  </w:t>
      </w:r>
    </w:p>
    <w:p w:rsidR="00FD45A4" w:rsidRPr="00171B8F" w:rsidRDefault="00FD45A4" w:rsidP="00FD45A4">
      <w:pPr>
        <w:ind w:left="142" w:right="156" w:firstLine="360"/>
        <w:rPr>
          <w:sz w:val="24"/>
          <w:szCs w:val="24"/>
        </w:rPr>
      </w:pPr>
      <w:r>
        <w:rPr>
          <w:rFonts w:eastAsia="Wingdings"/>
          <w:sz w:val="24"/>
          <w:szCs w:val="24"/>
        </w:rPr>
        <w:t>-</w:t>
      </w:r>
      <w:r w:rsidRPr="00171B8F">
        <w:rPr>
          <w:sz w:val="24"/>
          <w:szCs w:val="24"/>
        </w:rPr>
        <w:t xml:space="preserve">порядок заполнения бланков ГВЭ и другие.  </w:t>
      </w:r>
    </w:p>
    <w:p w:rsidR="00D2452B" w:rsidRDefault="00D2452B" w:rsidP="00FD45A4">
      <w:pPr>
        <w:ind w:left="142" w:right="165" w:firstLine="360"/>
        <w:rPr>
          <w:sz w:val="24"/>
          <w:szCs w:val="24"/>
        </w:rPr>
      </w:pPr>
    </w:p>
    <w:p w:rsidR="00FD45A4" w:rsidRPr="00171B8F" w:rsidRDefault="00FD45A4" w:rsidP="00FD45A4">
      <w:pPr>
        <w:ind w:left="142" w:right="165" w:firstLine="360"/>
        <w:rPr>
          <w:sz w:val="24"/>
          <w:szCs w:val="24"/>
        </w:rPr>
      </w:pPr>
      <w:r w:rsidRPr="00171B8F">
        <w:rPr>
          <w:sz w:val="24"/>
          <w:szCs w:val="24"/>
        </w:rPr>
        <w:t>Чтобы эффективно подготовить школьника к итоговой аттестации учител</w:t>
      </w:r>
      <w:r>
        <w:rPr>
          <w:sz w:val="24"/>
          <w:szCs w:val="24"/>
        </w:rPr>
        <w:t>я</w:t>
      </w:r>
      <w:r w:rsidRPr="00171B8F">
        <w:rPr>
          <w:sz w:val="24"/>
          <w:szCs w:val="24"/>
        </w:rPr>
        <w:t xml:space="preserve"> постоянно осуществля</w:t>
      </w:r>
      <w:r>
        <w:rPr>
          <w:sz w:val="24"/>
          <w:szCs w:val="24"/>
        </w:rPr>
        <w:t>ют</w:t>
      </w:r>
      <w:r w:rsidRPr="00171B8F">
        <w:rPr>
          <w:sz w:val="24"/>
          <w:szCs w:val="24"/>
        </w:rPr>
        <w:t xml:space="preserve"> мониторинг и контроль за усвоением обучающимися учебного материал по предмету.  </w:t>
      </w:r>
    </w:p>
    <w:p w:rsidR="00FD45A4" w:rsidRPr="00171B8F" w:rsidRDefault="00FD45A4" w:rsidP="00FD45A4">
      <w:pPr>
        <w:ind w:left="142" w:right="8" w:firstLine="360"/>
        <w:rPr>
          <w:sz w:val="24"/>
          <w:szCs w:val="24"/>
        </w:rPr>
      </w:pPr>
      <w:r w:rsidRPr="00171B8F">
        <w:rPr>
          <w:sz w:val="24"/>
          <w:szCs w:val="24"/>
        </w:rPr>
        <w:t>Учителя-предметники уделя</w:t>
      </w:r>
      <w:r>
        <w:rPr>
          <w:sz w:val="24"/>
          <w:szCs w:val="24"/>
        </w:rPr>
        <w:t>ют</w:t>
      </w:r>
      <w:r w:rsidRPr="00171B8F">
        <w:rPr>
          <w:sz w:val="24"/>
          <w:szCs w:val="24"/>
        </w:rPr>
        <w:t xml:space="preserve">  большое  внимание разбору различных вариантов тестовых заданий на уроках и индивидуальных занятиях, работая с бланками ответов.  </w:t>
      </w:r>
    </w:p>
    <w:p w:rsidR="00D2452B" w:rsidRDefault="00FD45A4" w:rsidP="00FD45A4">
      <w:pPr>
        <w:ind w:left="142" w:right="8" w:firstLine="360"/>
        <w:rPr>
          <w:sz w:val="24"/>
          <w:szCs w:val="24"/>
        </w:rPr>
      </w:pPr>
      <w:r w:rsidRPr="00171B8F">
        <w:rPr>
          <w:sz w:val="24"/>
          <w:szCs w:val="24"/>
        </w:rPr>
        <w:t>В течение</w:t>
      </w:r>
      <w:r>
        <w:rPr>
          <w:sz w:val="24"/>
          <w:szCs w:val="24"/>
        </w:rPr>
        <w:t xml:space="preserve"> всего </w:t>
      </w:r>
      <w:r w:rsidRPr="00171B8F">
        <w:rPr>
          <w:sz w:val="24"/>
          <w:szCs w:val="24"/>
        </w:rPr>
        <w:t xml:space="preserve"> года осуществля</w:t>
      </w:r>
      <w:r>
        <w:rPr>
          <w:sz w:val="24"/>
          <w:szCs w:val="24"/>
        </w:rPr>
        <w:t>ется</w:t>
      </w:r>
      <w:r w:rsidRPr="00171B8F">
        <w:rPr>
          <w:sz w:val="24"/>
          <w:szCs w:val="24"/>
        </w:rPr>
        <w:t xml:space="preserve"> постоянное информирование обучающихся 9</w:t>
      </w:r>
      <w:r>
        <w:rPr>
          <w:sz w:val="24"/>
          <w:szCs w:val="24"/>
        </w:rPr>
        <w:t xml:space="preserve"> и 11 </w:t>
      </w:r>
      <w:r w:rsidRPr="00171B8F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ов</w:t>
      </w:r>
      <w:r w:rsidRPr="00171B8F">
        <w:rPr>
          <w:sz w:val="24"/>
          <w:szCs w:val="24"/>
        </w:rPr>
        <w:t xml:space="preserve"> и их родителей по вопросам подготовки к ГИА-</w:t>
      </w:r>
      <w:r>
        <w:rPr>
          <w:sz w:val="24"/>
          <w:szCs w:val="24"/>
        </w:rPr>
        <w:t>9, ГИА-11.</w:t>
      </w:r>
      <w:r w:rsidRPr="00171B8F">
        <w:rPr>
          <w:sz w:val="24"/>
          <w:szCs w:val="24"/>
        </w:rPr>
        <w:t xml:space="preserve"> </w:t>
      </w:r>
    </w:p>
    <w:p w:rsidR="00FD45A4" w:rsidRPr="00171B8F" w:rsidRDefault="00FD45A4" w:rsidP="00FD45A4">
      <w:pPr>
        <w:ind w:left="142" w:right="8" w:firstLine="360"/>
        <w:rPr>
          <w:sz w:val="24"/>
          <w:szCs w:val="24"/>
        </w:rPr>
      </w:pPr>
      <w:r w:rsidRPr="00171B8F">
        <w:rPr>
          <w:sz w:val="24"/>
          <w:szCs w:val="24"/>
        </w:rPr>
        <w:t xml:space="preserve"> </w:t>
      </w:r>
    </w:p>
    <w:p w:rsidR="007364CE" w:rsidRDefault="00625979" w:rsidP="00CA0E00">
      <w:pPr>
        <w:pStyle w:val="ad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2.19</w:t>
      </w:r>
      <w:r w:rsidR="00CA0E00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0F6C62" w:rsidRPr="000F6C62">
        <w:rPr>
          <w:rFonts w:ascii="Times New Roman" w:hAnsi="Times New Roman"/>
          <w:b/>
          <w:sz w:val="24"/>
          <w:szCs w:val="28"/>
        </w:rPr>
        <w:t>Востребованность выпускников.</w:t>
      </w:r>
    </w:p>
    <w:p w:rsidR="0022324E" w:rsidRDefault="0022324E" w:rsidP="007364CE">
      <w:pPr>
        <w:pStyle w:val="ad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57"/>
        <w:gridCol w:w="1361"/>
        <w:gridCol w:w="2693"/>
        <w:gridCol w:w="2360"/>
        <w:gridCol w:w="2710"/>
      </w:tblGrid>
      <w:tr w:rsidR="000F6C62" w:rsidTr="00E56C84">
        <w:tc>
          <w:tcPr>
            <w:tcW w:w="1157" w:type="dxa"/>
          </w:tcPr>
          <w:p w:rsidR="000F6C62" w:rsidRDefault="000F6C62" w:rsidP="007364C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Год </w:t>
            </w:r>
          </w:p>
          <w:p w:rsidR="000F6C62" w:rsidRDefault="000F6C62" w:rsidP="007364C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выпуска</w:t>
            </w:r>
          </w:p>
        </w:tc>
        <w:tc>
          <w:tcPr>
            <w:tcW w:w="9124" w:type="dxa"/>
            <w:gridSpan w:val="4"/>
          </w:tcPr>
          <w:p w:rsidR="000F6C62" w:rsidRDefault="000F6C62" w:rsidP="007364C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                Основная школа</w:t>
            </w:r>
          </w:p>
        </w:tc>
      </w:tr>
      <w:tr w:rsidR="00E56C84" w:rsidTr="00E56C84">
        <w:tc>
          <w:tcPr>
            <w:tcW w:w="1157" w:type="dxa"/>
          </w:tcPr>
          <w:p w:rsidR="00E56C84" w:rsidRDefault="00E56C84" w:rsidP="007364C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61" w:type="dxa"/>
          </w:tcPr>
          <w:p w:rsidR="00E56C84" w:rsidRDefault="00E56C84" w:rsidP="007364C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2693" w:type="dxa"/>
          </w:tcPr>
          <w:p w:rsidR="00E56C84" w:rsidRDefault="00E56C84" w:rsidP="007364C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Поступили в </w:t>
            </w:r>
          </w:p>
          <w:p w:rsidR="00E56C84" w:rsidRDefault="00E56C84" w:rsidP="007364C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учреждения СПО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E56C84" w:rsidRDefault="00E56C84" w:rsidP="00E56C84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Поступили в ВУЗ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56C84" w:rsidRDefault="00E56C84" w:rsidP="007364C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 соцобеспечении</w:t>
            </w:r>
          </w:p>
        </w:tc>
      </w:tr>
      <w:tr w:rsidR="00E56C84" w:rsidTr="00E56C84">
        <w:tc>
          <w:tcPr>
            <w:tcW w:w="1157" w:type="dxa"/>
          </w:tcPr>
          <w:p w:rsidR="00E56C84" w:rsidRDefault="00E56C84" w:rsidP="007364C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2017</w:t>
            </w:r>
          </w:p>
        </w:tc>
        <w:tc>
          <w:tcPr>
            <w:tcW w:w="1361" w:type="dxa"/>
          </w:tcPr>
          <w:p w:rsidR="00E56C84" w:rsidRDefault="00E56C84" w:rsidP="007364C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 человек</w:t>
            </w:r>
          </w:p>
        </w:tc>
        <w:tc>
          <w:tcPr>
            <w:tcW w:w="2693" w:type="dxa"/>
          </w:tcPr>
          <w:p w:rsidR="00E56C84" w:rsidRDefault="00E56C84" w:rsidP="00E56C8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E56C84" w:rsidRDefault="00E56C84" w:rsidP="00E56C8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56C84" w:rsidRDefault="00E56C84" w:rsidP="007364C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56C84" w:rsidTr="00E56C84">
        <w:tc>
          <w:tcPr>
            <w:tcW w:w="1157" w:type="dxa"/>
          </w:tcPr>
          <w:p w:rsidR="00E56C84" w:rsidRDefault="00E56C84" w:rsidP="007364C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2018</w:t>
            </w:r>
          </w:p>
        </w:tc>
        <w:tc>
          <w:tcPr>
            <w:tcW w:w="1361" w:type="dxa"/>
          </w:tcPr>
          <w:p w:rsidR="00E56C84" w:rsidRDefault="00E56C84" w:rsidP="000F6C62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 человек</w:t>
            </w:r>
          </w:p>
        </w:tc>
        <w:tc>
          <w:tcPr>
            <w:tcW w:w="2693" w:type="dxa"/>
          </w:tcPr>
          <w:p w:rsidR="00E56C84" w:rsidRDefault="00E56C84" w:rsidP="00E56C8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E56C84" w:rsidRDefault="00E56C84" w:rsidP="00E56C8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56C84" w:rsidRDefault="00E56C84" w:rsidP="007364C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56C84" w:rsidTr="00E56C84">
        <w:tc>
          <w:tcPr>
            <w:tcW w:w="1157" w:type="dxa"/>
          </w:tcPr>
          <w:p w:rsidR="00E56C84" w:rsidRDefault="00E56C84" w:rsidP="007364C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361" w:type="dxa"/>
          </w:tcPr>
          <w:p w:rsidR="00E56C84" w:rsidRDefault="00E56C84" w:rsidP="007364C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 человек</w:t>
            </w:r>
          </w:p>
        </w:tc>
        <w:tc>
          <w:tcPr>
            <w:tcW w:w="2693" w:type="dxa"/>
          </w:tcPr>
          <w:p w:rsidR="00E56C84" w:rsidRDefault="00E56C84" w:rsidP="00E56C8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E56C84" w:rsidRDefault="00E56C84" w:rsidP="00E56C8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56C84" w:rsidRDefault="00E56C84" w:rsidP="007364C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56C84" w:rsidTr="00E56C84">
        <w:tc>
          <w:tcPr>
            <w:tcW w:w="1157" w:type="dxa"/>
          </w:tcPr>
          <w:p w:rsidR="00E56C84" w:rsidRDefault="00E56C84" w:rsidP="007364C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61" w:type="dxa"/>
          </w:tcPr>
          <w:p w:rsidR="00E56C84" w:rsidRDefault="00E56C84" w:rsidP="007364C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E56C84" w:rsidRDefault="00E56C84" w:rsidP="007364C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E56C84" w:rsidRDefault="00E56C84" w:rsidP="007364C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E56C84" w:rsidRDefault="00E56C84" w:rsidP="007364CE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22324E" w:rsidRDefault="0022324E" w:rsidP="00E56C84">
      <w:pPr>
        <w:ind w:left="280" w:firstLine="720"/>
        <w:jc w:val="both"/>
      </w:pPr>
    </w:p>
    <w:p w:rsidR="00E56C84" w:rsidRPr="0022324E" w:rsidRDefault="00E56C84" w:rsidP="0022324E">
      <w:pPr>
        <w:ind w:left="280" w:firstLine="720"/>
        <w:jc w:val="both"/>
      </w:pPr>
      <w:r>
        <w:t xml:space="preserve">Образовательные организации, реализующие программы среднего профессионального образования инвалидов и лиц с ограниченными возможностями здоровья, в которые поступают выпускники </w:t>
      </w:r>
      <w:r w:rsidR="0022324E">
        <w:t xml:space="preserve"> нашего </w:t>
      </w:r>
      <w:r>
        <w:t>Учреждения:</w:t>
      </w:r>
    </w:p>
    <w:p w:rsidR="00E56C84" w:rsidRDefault="008B638C" w:rsidP="00E56C84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E56C84" w:rsidRPr="00094F2C">
        <w:rPr>
          <w:sz w:val="24"/>
          <w:szCs w:val="24"/>
        </w:rPr>
        <w:t>Армавирский</w:t>
      </w:r>
      <w:proofErr w:type="spellEnd"/>
      <w:r w:rsidR="00E56C84" w:rsidRPr="00094F2C">
        <w:rPr>
          <w:sz w:val="24"/>
          <w:szCs w:val="24"/>
        </w:rPr>
        <w:t xml:space="preserve"> индустриальны</w:t>
      </w:r>
      <w:r w:rsidR="00E56C84">
        <w:rPr>
          <w:sz w:val="24"/>
          <w:szCs w:val="24"/>
        </w:rPr>
        <w:t>й техникум для инвалидов (АИТИ)</w:t>
      </w:r>
      <w:r>
        <w:rPr>
          <w:sz w:val="24"/>
          <w:szCs w:val="24"/>
        </w:rPr>
        <w:t>;</w:t>
      </w:r>
    </w:p>
    <w:p w:rsidR="00E56C84" w:rsidRPr="00094F2C" w:rsidRDefault="008B638C" w:rsidP="00E56C8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56C84" w:rsidRPr="00094F2C">
        <w:rPr>
          <w:sz w:val="24"/>
          <w:szCs w:val="24"/>
        </w:rPr>
        <w:t>ГБПОУ «</w:t>
      </w:r>
      <w:proofErr w:type="spellStart"/>
      <w:r w:rsidR="00E56C84" w:rsidRPr="00094F2C">
        <w:rPr>
          <w:sz w:val="24"/>
          <w:szCs w:val="24"/>
        </w:rPr>
        <w:t>Ессентукский</w:t>
      </w:r>
      <w:proofErr w:type="spellEnd"/>
      <w:r w:rsidR="00E56C84" w:rsidRPr="00094F2C">
        <w:rPr>
          <w:sz w:val="24"/>
          <w:szCs w:val="24"/>
        </w:rPr>
        <w:t xml:space="preserve"> центр реаб</w:t>
      </w:r>
      <w:r>
        <w:rPr>
          <w:sz w:val="24"/>
          <w:szCs w:val="24"/>
        </w:rPr>
        <w:t>илитации инвалидов и лиц с ОВЗ»;</w:t>
      </w:r>
      <w:r w:rsidR="00E56C84" w:rsidRPr="00094F2C">
        <w:rPr>
          <w:sz w:val="24"/>
          <w:szCs w:val="24"/>
        </w:rPr>
        <w:t xml:space="preserve"> </w:t>
      </w:r>
    </w:p>
    <w:p w:rsidR="00E56C84" w:rsidRPr="00094F2C" w:rsidRDefault="008B638C" w:rsidP="00E56C8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56C84" w:rsidRPr="00094F2C">
        <w:rPr>
          <w:sz w:val="24"/>
          <w:szCs w:val="24"/>
        </w:rPr>
        <w:t>Пензенский базовый медицинск</w:t>
      </w:r>
      <w:r>
        <w:rPr>
          <w:sz w:val="24"/>
          <w:szCs w:val="24"/>
        </w:rPr>
        <w:t>ий колледж. Лаборант-диагностик;</w:t>
      </w:r>
      <w:r w:rsidR="00E56C84" w:rsidRPr="00094F2C">
        <w:rPr>
          <w:sz w:val="24"/>
          <w:szCs w:val="24"/>
        </w:rPr>
        <w:t xml:space="preserve">  </w:t>
      </w:r>
    </w:p>
    <w:p w:rsidR="00E56C84" w:rsidRDefault="008B638C" w:rsidP="00E56C8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56C84" w:rsidRPr="00094F2C">
        <w:rPr>
          <w:sz w:val="24"/>
          <w:szCs w:val="24"/>
        </w:rPr>
        <w:t>Индуст</w:t>
      </w:r>
      <w:r>
        <w:rPr>
          <w:sz w:val="24"/>
          <w:szCs w:val="24"/>
        </w:rPr>
        <w:t>риально-технологический колледж;</w:t>
      </w:r>
      <w:r w:rsidR="00E56C84" w:rsidRPr="00094F2C">
        <w:rPr>
          <w:sz w:val="24"/>
          <w:szCs w:val="24"/>
        </w:rPr>
        <w:t xml:space="preserve"> </w:t>
      </w:r>
    </w:p>
    <w:p w:rsidR="00E56C84" w:rsidRPr="00094F2C" w:rsidRDefault="008B638C" w:rsidP="00E56C8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56C84" w:rsidRPr="00094F2C">
        <w:rPr>
          <w:sz w:val="24"/>
          <w:szCs w:val="24"/>
        </w:rPr>
        <w:t>Колледж индустрии пи</w:t>
      </w:r>
      <w:r>
        <w:rPr>
          <w:sz w:val="24"/>
          <w:szCs w:val="24"/>
        </w:rPr>
        <w:t>тания, туризма и сервиса;</w:t>
      </w:r>
    </w:p>
    <w:p w:rsidR="00E56C84" w:rsidRDefault="008B638C" w:rsidP="00E56C84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E56C84" w:rsidRPr="00094F2C">
        <w:rPr>
          <w:sz w:val="24"/>
          <w:szCs w:val="24"/>
        </w:rPr>
        <w:t>Среднепрофессиональный</w:t>
      </w:r>
      <w:proofErr w:type="spellEnd"/>
      <w:r w:rsidR="0022324E">
        <w:rPr>
          <w:sz w:val="24"/>
          <w:szCs w:val="24"/>
        </w:rPr>
        <w:t xml:space="preserve"> колледж при КЧГТА</w:t>
      </w:r>
      <w:r>
        <w:rPr>
          <w:sz w:val="24"/>
          <w:szCs w:val="24"/>
        </w:rPr>
        <w:t>;</w:t>
      </w:r>
    </w:p>
    <w:p w:rsidR="00E56C84" w:rsidRDefault="00E56C84" w:rsidP="00E56C84">
      <w:r w:rsidRPr="00094F2C">
        <w:rPr>
          <w:sz w:val="24"/>
          <w:szCs w:val="24"/>
        </w:rPr>
        <w:t xml:space="preserve">  </w:t>
      </w:r>
      <w:r>
        <w:t>Список специальностей:</w:t>
      </w:r>
    </w:p>
    <w:p w:rsidR="00E56C84" w:rsidRPr="00E56C84" w:rsidRDefault="00E56C84" w:rsidP="00E56C84">
      <w:pPr>
        <w:pStyle w:val="ad"/>
        <w:rPr>
          <w:rFonts w:ascii="Times New Roman" w:hAnsi="Times New Roman"/>
          <w:sz w:val="24"/>
          <w:szCs w:val="24"/>
        </w:rPr>
      </w:pPr>
      <w:r w:rsidRPr="00E56C84">
        <w:rPr>
          <w:rFonts w:ascii="Times New Roman" w:hAnsi="Times New Roman"/>
          <w:sz w:val="24"/>
          <w:szCs w:val="24"/>
        </w:rPr>
        <w:t>«Столяр»;</w:t>
      </w:r>
    </w:p>
    <w:p w:rsidR="00E56C84" w:rsidRPr="00E56C84" w:rsidRDefault="00E56C84" w:rsidP="00E56C8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56C84">
        <w:rPr>
          <w:rFonts w:ascii="Times New Roman" w:hAnsi="Times New Roman"/>
          <w:sz w:val="24"/>
          <w:szCs w:val="24"/>
        </w:rPr>
        <w:t xml:space="preserve">Лаборант </w:t>
      </w:r>
      <w:r>
        <w:rPr>
          <w:rFonts w:ascii="Times New Roman" w:hAnsi="Times New Roman"/>
          <w:sz w:val="24"/>
          <w:szCs w:val="24"/>
        </w:rPr>
        <w:t>–</w:t>
      </w:r>
      <w:r w:rsidRPr="00E56C84">
        <w:rPr>
          <w:rFonts w:ascii="Times New Roman" w:hAnsi="Times New Roman"/>
          <w:sz w:val="24"/>
          <w:szCs w:val="24"/>
        </w:rPr>
        <w:t>диагностик</w:t>
      </w:r>
      <w:r>
        <w:rPr>
          <w:rFonts w:ascii="Times New Roman" w:hAnsi="Times New Roman"/>
          <w:sz w:val="24"/>
          <w:szCs w:val="24"/>
        </w:rPr>
        <w:t>»</w:t>
      </w:r>
      <w:r w:rsidR="008B638C">
        <w:rPr>
          <w:rFonts w:ascii="Times New Roman" w:hAnsi="Times New Roman"/>
          <w:sz w:val="24"/>
          <w:szCs w:val="24"/>
        </w:rPr>
        <w:t>;</w:t>
      </w:r>
    </w:p>
    <w:p w:rsidR="00E56C84" w:rsidRPr="00E56C84" w:rsidRDefault="0022324E" w:rsidP="00E56C8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E56C84" w:rsidRPr="00E56C84">
        <w:rPr>
          <w:rFonts w:ascii="Times New Roman" w:hAnsi="Times New Roman"/>
          <w:sz w:val="24"/>
          <w:szCs w:val="24"/>
        </w:rPr>
        <w:t>Электромонтёр по ремонту и обслуживанию электрооборудования</w:t>
      </w:r>
      <w:r>
        <w:rPr>
          <w:rFonts w:ascii="Times New Roman" w:hAnsi="Times New Roman"/>
          <w:sz w:val="24"/>
          <w:szCs w:val="24"/>
        </w:rPr>
        <w:t>»</w:t>
      </w:r>
      <w:r w:rsidR="008B638C">
        <w:rPr>
          <w:rFonts w:ascii="Times New Roman" w:hAnsi="Times New Roman"/>
          <w:sz w:val="24"/>
          <w:szCs w:val="24"/>
        </w:rPr>
        <w:t>;</w:t>
      </w:r>
    </w:p>
    <w:p w:rsidR="00E56C84" w:rsidRPr="00E56C84" w:rsidRDefault="00E56C84" w:rsidP="00E56C84">
      <w:pPr>
        <w:pStyle w:val="ad"/>
        <w:rPr>
          <w:rFonts w:ascii="Times New Roman" w:hAnsi="Times New Roman"/>
          <w:sz w:val="24"/>
          <w:szCs w:val="24"/>
        </w:rPr>
      </w:pPr>
      <w:r w:rsidRPr="00E56C84">
        <w:rPr>
          <w:rFonts w:ascii="Times New Roman" w:hAnsi="Times New Roman"/>
          <w:sz w:val="24"/>
          <w:szCs w:val="24"/>
        </w:rPr>
        <w:t>«Швея»; Конструирование, моделирование и техно</w:t>
      </w:r>
      <w:r w:rsidR="008B638C">
        <w:rPr>
          <w:rFonts w:ascii="Times New Roman" w:hAnsi="Times New Roman"/>
          <w:sz w:val="24"/>
          <w:szCs w:val="24"/>
        </w:rPr>
        <w:t>логия швейных изделий;</w:t>
      </w:r>
    </w:p>
    <w:p w:rsidR="00E56C84" w:rsidRPr="00E56C84" w:rsidRDefault="00E56C84" w:rsidP="00E56C84">
      <w:pPr>
        <w:pStyle w:val="ad"/>
        <w:rPr>
          <w:rFonts w:ascii="Times New Roman" w:hAnsi="Times New Roman"/>
          <w:sz w:val="24"/>
          <w:szCs w:val="24"/>
        </w:rPr>
      </w:pPr>
      <w:r w:rsidRPr="00E56C84">
        <w:rPr>
          <w:rFonts w:ascii="Times New Roman" w:hAnsi="Times New Roman"/>
          <w:sz w:val="24"/>
          <w:szCs w:val="24"/>
        </w:rPr>
        <w:t>«Изготовитель художественных изделий из дерева»;</w:t>
      </w:r>
    </w:p>
    <w:p w:rsidR="0022324E" w:rsidRDefault="00E56C84" w:rsidP="00E56C84">
      <w:pPr>
        <w:pStyle w:val="ad"/>
        <w:rPr>
          <w:rFonts w:ascii="Times New Roman" w:hAnsi="Times New Roman"/>
          <w:sz w:val="24"/>
          <w:szCs w:val="24"/>
        </w:rPr>
      </w:pPr>
      <w:r w:rsidRPr="00E56C84">
        <w:rPr>
          <w:rFonts w:ascii="Times New Roman" w:hAnsi="Times New Roman"/>
          <w:sz w:val="24"/>
          <w:szCs w:val="24"/>
        </w:rPr>
        <w:t xml:space="preserve">«Монтаж, техническое обслуживание и ремонт биотехнических и </w:t>
      </w:r>
      <w:r w:rsidR="008B638C">
        <w:rPr>
          <w:rFonts w:ascii="Times New Roman" w:hAnsi="Times New Roman"/>
          <w:sz w:val="24"/>
          <w:szCs w:val="24"/>
        </w:rPr>
        <w:t>медицинских аппаратов</w:t>
      </w:r>
      <w:r w:rsidR="0022324E">
        <w:rPr>
          <w:rFonts w:ascii="Times New Roman" w:hAnsi="Times New Roman"/>
          <w:sz w:val="24"/>
          <w:szCs w:val="24"/>
        </w:rPr>
        <w:t xml:space="preserve"> и систем»</w:t>
      </w:r>
      <w:r w:rsidR="008B638C">
        <w:rPr>
          <w:rFonts w:ascii="Times New Roman" w:hAnsi="Times New Roman"/>
          <w:sz w:val="24"/>
          <w:szCs w:val="24"/>
        </w:rPr>
        <w:t>;</w:t>
      </w:r>
    </w:p>
    <w:p w:rsidR="00E56C84" w:rsidRPr="00E56C84" w:rsidRDefault="00E56C84" w:rsidP="00E56C84">
      <w:pPr>
        <w:pStyle w:val="ad"/>
        <w:rPr>
          <w:rFonts w:ascii="Times New Roman" w:hAnsi="Times New Roman"/>
          <w:sz w:val="24"/>
          <w:szCs w:val="24"/>
        </w:rPr>
      </w:pPr>
      <w:r w:rsidRPr="00E56C84">
        <w:rPr>
          <w:rFonts w:ascii="Times New Roman" w:hAnsi="Times New Roman"/>
          <w:sz w:val="24"/>
          <w:szCs w:val="24"/>
        </w:rPr>
        <w:t xml:space="preserve"> </w:t>
      </w:r>
      <w:r w:rsidR="0022324E">
        <w:rPr>
          <w:rFonts w:ascii="Times New Roman" w:hAnsi="Times New Roman"/>
          <w:sz w:val="24"/>
          <w:szCs w:val="24"/>
        </w:rPr>
        <w:t>«</w:t>
      </w:r>
      <w:r w:rsidRPr="00E56C84">
        <w:rPr>
          <w:rFonts w:ascii="Times New Roman" w:hAnsi="Times New Roman"/>
          <w:sz w:val="24"/>
          <w:szCs w:val="24"/>
        </w:rPr>
        <w:t>Повар».</w:t>
      </w:r>
    </w:p>
    <w:p w:rsidR="00625979" w:rsidRDefault="00625979" w:rsidP="009271E6">
      <w:pPr>
        <w:pStyle w:val="ad"/>
        <w:jc w:val="both"/>
        <w:rPr>
          <w:rFonts w:ascii="Times New Roman" w:eastAsiaTheme="minorEastAsia" w:hAnsi="Times New Roman"/>
          <w:lang w:eastAsia="ru-RU"/>
        </w:rPr>
      </w:pPr>
    </w:p>
    <w:p w:rsidR="009271E6" w:rsidRDefault="009271E6" w:rsidP="00CA0E00">
      <w:pPr>
        <w:pStyle w:val="ad"/>
        <w:jc w:val="center"/>
        <w:rPr>
          <w:rFonts w:ascii="Times New Roman" w:hAnsi="Times New Roman"/>
          <w:b/>
          <w:sz w:val="24"/>
          <w:szCs w:val="28"/>
        </w:rPr>
      </w:pPr>
      <w:r w:rsidRPr="00CA0E00">
        <w:rPr>
          <w:rFonts w:ascii="Times New Roman" w:hAnsi="Times New Roman"/>
          <w:b/>
          <w:sz w:val="24"/>
          <w:szCs w:val="28"/>
        </w:rPr>
        <w:t>2.</w:t>
      </w:r>
      <w:r w:rsidR="00625979" w:rsidRPr="00CA0E00">
        <w:rPr>
          <w:rFonts w:ascii="Times New Roman" w:hAnsi="Times New Roman"/>
          <w:b/>
          <w:sz w:val="24"/>
          <w:szCs w:val="28"/>
        </w:rPr>
        <w:t>20</w:t>
      </w:r>
      <w:r w:rsidRPr="00CA0E00">
        <w:rPr>
          <w:rFonts w:ascii="Times New Roman" w:hAnsi="Times New Roman"/>
          <w:b/>
          <w:sz w:val="24"/>
          <w:szCs w:val="28"/>
        </w:rPr>
        <w:t>. Защита прав и социальная поддержка обучаемых в учебном процессе.</w:t>
      </w:r>
    </w:p>
    <w:p w:rsidR="00872213" w:rsidRPr="00CA0E00" w:rsidRDefault="00872213" w:rsidP="00CA0E00">
      <w:pPr>
        <w:pStyle w:val="ad"/>
        <w:jc w:val="center"/>
        <w:rPr>
          <w:rFonts w:ascii="Times New Roman" w:hAnsi="Times New Roman"/>
          <w:b/>
          <w:sz w:val="24"/>
          <w:szCs w:val="28"/>
        </w:rPr>
      </w:pPr>
    </w:p>
    <w:p w:rsidR="009271E6" w:rsidRPr="00B037F0" w:rsidRDefault="009271E6" w:rsidP="009271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Всем учащимся </w:t>
      </w:r>
      <w:proofErr w:type="gramStart"/>
      <w:r>
        <w:rPr>
          <w:sz w:val="24"/>
          <w:szCs w:val="24"/>
        </w:rPr>
        <w:t>в  школе</w:t>
      </w:r>
      <w:proofErr w:type="gramEnd"/>
      <w:r w:rsidRPr="00B037F0">
        <w:rPr>
          <w:sz w:val="24"/>
          <w:szCs w:val="24"/>
        </w:rPr>
        <w:t xml:space="preserve"> предоставлены условия для обучения с учетом особенностей их психофизического развития и актуального состояния здоровья, в том числе получение социально-педагогической и психологической пом</w:t>
      </w:r>
      <w:r>
        <w:rPr>
          <w:sz w:val="24"/>
          <w:szCs w:val="24"/>
        </w:rPr>
        <w:t>ощи, бесплатной психолого</w:t>
      </w:r>
      <w:r w:rsidRPr="00B037F0">
        <w:rPr>
          <w:sz w:val="24"/>
          <w:szCs w:val="24"/>
        </w:rPr>
        <w:t>-педагогической коррекции.</w:t>
      </w:r>
    </w:p>
    <w:p w:rsidR="009271E6" w:rsidRPr="00B037F0" w:rsidRDefault="009271E6" w:rsidP="009271E6">
      <w:pPr>
        <w:ind w:firstLine="567"/>
        <w:jc w:val="both"/>
        <w:rPr>
          <w:sz w:val="24"/>
          <w:szCs w:val="24"/>
        </w:rPr>
      </w:pPr>
      <w:r w:rsidRPr="00B037F0">
        <w:rPr>
          <w:sz w:val="24"/>
          <w:szCs w:val="24"/>
        </w:rPr>
        <w:lastRenderedPageBreak/>
        <w:t>Педагоги</w:t>
      </w:r>
      <w:r>
        <w:rPr>
          <w:sz w:val="24"/>
          <w:szCs w:val="24"/>
        </w:rPr>
        <w:t xml:space="preserve"> школы</w:t>
      </w:r>
      <w:r w:rsidRPr="00B037F0">
        <w:rPr>
          <w:sz w:val="24"/>
          <w:szCs w:val="24"/>
        </w:rPr>
        <w:t xml:space="preserve"> пр</w:t>
      </w:r>
      <w:r w:rsidR="00A66028">
        <w:rPr>
          <w:sz w:val="24"/>
          <w:szCs w:val="24"/>
        </w:rPr>
        <w:t>оявляют в своей работе с детьми,</w:t>
      </w:r>
      <w:r w:rsidRPr="00B037F0">
        <w:rPr>
          <w:sz w:val="24"/>
          <w:szCs w:val="24"/>
        </w:rPr>
        <w:t xml:space="preserve"> уважение их человеческого достоинства, осуществляли защиту от всех форм физического и психического насилия, оскорбления личности, обеспечивали охрану их жизни и здоровья (п.9.ст 34 ФЗ об образовании РФ).</w:t>
      </w:r>
    </w:p>
    <w:p w:rsidR="009271E6" w:rsidRPr="00B037F0" w:rsidRDefault="009271E6" w:rsidP="009271E6">
      <w:pPr>
        <w:ind w:firstLine="567"/>
        <w:jc w:val="both"/>
        <w:rPr>
          <w:sz w:val="24"/>
          <w:szCs w:val="24"/>
        </w:rPr>
      </w:pPr>
      <w:r w:rsidRPr="00B037F0">
        <w:rPr>
          <w:sz w:val="24"/>
          <w:szCs w:val="24"/>
        </w:rPr>
        <w:t xml:space="preserve">Учащимся </w:t>
      </w:r>
      <w:r>
        <w:rPr>
          <w:sz w:val="24"/>
          <w:szCs w:val="24"/>
        </w:rPr>
        <w:t xml:space="preserve">школы </w:t>
      </w:r>
      <w:r w:rsidRPr="00B037F0">
        <w:rPr>
          <w:sz w:val="24"/>
          <w:szCs w:val="24"/>
        </w:rPr>
        <w:t>предоставля</w:t>
      </w:r>
      <w:r>
        <w:rPr>
          <w:sz w:val="24"/>
          <w:szCs w:val="24"/>
        </w:rPr>
        <w:t>ются</w:t>
      </w:r>
      <w:r w:rsidRPr="00B037F0">
        <w:rPr>
          <w:sz w:val="24"/>
          <w:szCs w:val="24"/>
        </w:rPr>
        <w:t xml:space="preserve">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(п.11.ст.34ФЗ об образовании РФ)</w:t>
      </w:r>
    </w:p>
    <w:p w:rsidR="009271E6" w:rsidRPr="00B037F0" w:rsidRDefault="009271E6" w:rsidP="009271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7F0">
        <w:rPr>
          <w:rFonts w:ascii="Times New Roman" w:hAnsi="Times New Roman" w:cs="Times New Roman"/>
          <w:sz w:val="24"/>
          <w:szCs w:val="24"/>
        </w:rPr>
        <w:t>Дети с ОВЗ бесплатно пользовались  библиотечно-информационными ресурсами, учебной, производственной базой образовательной организации (п.20.). Они  использовали 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 (п.21. ст.34.ФЗ об образовании РФ).</w:t>
      </w:r>
    </w:p>
    <w:p w:rsidR="009271E6" w:rsidRPr="00B037F0" w:rsidRDefault="009271E6" w:rsidP="009271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7F0">
        <w:rPr>
          <w:rFonts w:ascii="Times New Roman" w:hAnsi="Times New Roman" w:cs="Times New Roman"/>
          <w:sz w:val="24"/>
          <w:szCs w:val="24"/>
        </w:rPr>
        <w:t>За достигнутые успехи в учебной, физкультурной, спортивной, общественной, трудо</w:t>
      </w:r>
      <w:r w:rsidR="00A66028">
        <w:rPr>
          <w:rFonts w:ascii="Times New Roman" w:hAnsi="Times New Roman" w:cs="Times New Roman"/>
          <w:sz w:val="24"/>
          <w:szCs w:val="24"/>
        </w:rPr>
        <w:t xml:space="preserve">вой, творческой </w:t>
      </w:r>
      <w:r w:rsidR="00872213">
        <w:rPr>
          <w:rFonts w:ascii="Times New Roman" w:hAnsi="Times New Roman" w:cs="Times New Roman"/>
          <w:sz w:val="24"/>
          <w:szCs w:val="24"/>
        </w:rPr>
        <w:t>деятельности, обучающиеся</w:t>
      </w:r>
      <w:r w:rsidRPr="00B037F0">
        <w:rPr>
          <w:rFonts w:ascii="Times New Roman" w:hAnsi="Times New Roman" w:cs="Times New Roman"/>
          <w:sz w:val="24"/>
          <w:szCs w:val="24"/>
        </w:rPr>
        <w:t xml:space="preserve"> и воспитанники поощрялись в разных формах (п.26 </w:t>
      </w:r>
      <w:r w:rsidR="00872213" w:rsidRPr="00B037F0">
        <w:rPr>
          <w:rFonts w:ascii="Times New Roman" w:hAnsi="Times New Roman" w:cs="Times New Roman"/>
          <w:sz w:val="24"/>
          <w:szCs w:val="24"/>
        </w:rPr>
        <w:t>ст.3</w:t>
      </w:r>
      <w:r w:rsidR="00872213">
        <w:rPr>
          <w:rFonts w:ascii="Times New Roman" w:hAnsi="Times New Roman" w:cs="Times New Roman"/>
          <w:sz w:val="24"/>
          <w:szCs w:val="24"/>
        </w:rPr>
        <w:t>4.ФЗ Об</w:t>
      </w:r>
      <w:r w:rsidRPr="00B037F0">
        <w:rPr>
          <w:rFonts w:ascii="Times New Roman" w:hAnsi="Times New Roman" w:cs="Times New Roman"/>
          <w:sz w:val="24"/>
          <w:szCs w:val="24"/>
        </w:rPr>
        <w:t xml:space="preserve"> образовании РФ).</w:t>
      </w:r>
    </w:p>
    <w:p w:rsidR="009271E6" w:rsidRPr="009D5277" w:rsidRDefault="009271E6" w:rsidP="009271E6">
      <w:pPr>
        <w:ind w:firstLine="567"/>
        <w:jc w:val="both"/>
        <w:rPr>
          <w:sz w:val="24"/>
          <w:szCs w:val="24"/>
        </w:rPr>
      </w:pPr>
    </w:p>
    <w:p w:rsidR="001B339E" w:rsidRDefault="009271E6" w:rsidP="00CA0E00">
      <w:pPr>
        <w:ind w:firstLine="708"/>
        <w:jc w:val="center"/>
        <w:rPr>
          <w:b/>
          <w:sz w:val="24"/>
          <w:szCs w:val="24"/>
        </w:rPr>
      </w:pPr>
      <w:r w:rsidRPr="00CA0E00">
        <w:rPr>
          <w:b/>
          <w:sz w:val="24"/>
          <w:szCs w:val="24"/>
        </w:rPr>
        <w:t>2.</w:t>
      </w:r>
      <w:r w:rsidR="00625979" w:rsidRPr="00CA0E00">
        <w:rPr>
          <w:b/>
          <w:sz w:val="24"/>
          <w:szCs w:val="24"/>
        </w:rPr>
        <w:t>21</w:t>
      </w:r>
      <w:r w:rsidR="001B339E" w:rsidRPr="00CA0E00">
        <w:rPr>
          <w:b/>
          <w:sz w:val="24"/>
          <w:szCs w:val="24"/>
        </w:rPr>
        <w:t>. Коррекционная подготовка обучающихся.</w:t>
      </w:r>
    </w:p>
    <w:p w:rsidR="00872213" w:rsidRPr="00CA0E00" w:rsidRDefault="00872213" w:rsidP="00CA0E00">
      <w:pPr>
        <w:ind w:firstLine="708"/>
        <w:jc w:val="center"/>
        <w:rPr>
          <w:b/>
          <w:sz w:val="24"/>
          <w:szCs w:val="24"/>
        </w:rPr>
      </w:pPr>
    </w:p>
    <w:p w:rsidR="001B339E" w:rsidRPr="002B52BB" w:rsidRDefault="001B339E" w:rsidP="001B339E">
      <w:pPr>
        <w:rPr>
          <w:sz w:val="24"/>
          <w:szCs w:val="24"/>
        </w:rPr>
      </w:pPr>
      <w:r w:rsidRPr="002B52BB">
        <w:rPr>
          <w:b/>
          <w:sz w:val="24"/>
          <w:szCs w:val="24"/>
        </w:rPr>
        <w:t xml:space="preserve">                    Программа по специальным занятиям разрабатывалась Е.П. </w:t>
      </w:r>
      <w:proofErr w:type="spellStart"/>
      <w:r w:rsidRPr="002B52BB">
        <w:rPr>
          <w:b/>
          <w:sz w:val="24"/>
          <w:szCs w:val="24"/>
        </w:rPr>
        <w:t>Кузмичёвой</w:t>
      </w:r>
      <w:proofErr w:type="spellEnd"/>
      <w:r w:rsidRPr="002B52BB">
        <w:rPr>
          <w:b/>
          <w:sz w:val="24"/>
          <w:szCs w:val="24"/>
        </w:rPr>
        <w:t>, И.Ф</w:t>
      </w:r>
      <w:r w:rsidRPr="002B52BB">
        <w:rPr>
          <w:sz w:val="24"/>
          <w:szCs w:val="24"/>
        </w:rPr>
        <w:t xml:space="preserve">. </w:t>
      </w:r>
      <w:r w:rsidRPr="002B52BB">
        <w:rPr>
          <w:b/>
          <w:sz w:val="24"/>
          <w:szCs w:val="24"/>
        </w:rPr>
        <w:t>Федосовой, Е.З. Яхниной.</w:t>
      </w:r>
      <w:r w:rsidRPr="002B52BB">
        <w:rPr>
          <w:sz w:val="24"/>
          <w:szCs w:val="24"/>
        </w:rPr>
        <w:t xml:space="preserve"> Содержание специальных коррекционных занятий отражено в программах «Развитие речевого слуха», «Формирование произносительной стороны речи», «Музыкально- ритмические», «Фронтальные занятия в слуховом кабинете». </w:t>
      </w:r>
    </w:p>
    <w:p w:rsidR="001B339E" w:rsidRPr="002B52BB" w:rsidRDefault="001B339E" w:rsidP="001B339E">
      <w:pPr>
        <w:jc w:val="both"/>
        <w:rPr>
          <w:sz w:val="24"/>
          <w:szCs w:val="24"/>
        </w:rPr>
      </w:pPr>
      <w:r w:rsidRPr="002B52BB">
        <w:rPr>
          <w:sz w:val="24"/>
          <w:szCs w:val="24"/>
        </w:rPr>
        <w:t xml:space="preserve">              Формирование у детей с нарушением слуха устной речи – одна из наиболее важных и сложных задач их обучения и воспитания. Через всю историю сурдопедагогики красной нитью проходит стремление сформировать у детей полностью лишенных слуха      словесную речь не только в более доступном им письменном или пальцевом виде, но, непременно,  и в виде устного слова.  Эту задачу решают индивидуально, на занятиях по развитию речевого слуха и формированию произношения. Коррекция нарушений слуховой функции с помощью электроакустической аппаратуры  различных типов составляет одну из основных задач совершенствования системы образования глухих, так как овладение ими устной речью является важным условием формирования словесной речи, социальной адаптации </w:t>
      </w:r>
      <w:proofErr w:type="spellStart"/>
      <w:r w:rsidRPr="002B52BB">
        <w:rPr>
          <w:sz w:val="24"/>
          <w:szCs w:val="24"/>
        </w:rPr>
        <w:t>неслышащих</w:t>
      </w:r>
      <w:proofErr w:type="spellEnd"/>
      <w:r w:rsidRPr="002B52BB">
        <w:rPr>
          <w:sz w:val="24"/>
          <w:szCs w:val="24"/>
        </w:rPr>
        <w:t xml:space="preserve"> детей,  развития личности. Большую помощь в решении этой задачи оказало Министерство социального развития, благодаря им  все учащиеся имеют индивидуальные слуховые аппараты. Занятия ведутся с использованием звукоусиливающей аппаратуры «</w:t>
      </w:r>
      <w:proofErr w:type="spellStart"/>
      <w:r w:rsidRPr="002B52BB">
        <w:rPr>
          <w:sz w:val="24"/>
          <w:szCs w:val="24"/>
        </w:rPr>
        <w:t>Фонет</w:t>
      </w:r>
      <w:proofErr w:type="spellEnd"/>
      <w:r w:rsidRPr="002B52BB">
        <w:rPr>
          <w:sz w:val="24"/>
          <w:szCs w:val="24"/>
        </w:rPr>
        <w:t>».</w:t>
      </w:r>
      <w:r w:rsidR="008B638C">
        <w:rPr>
          <w:sz w:val="24"/>
          <w:szCs w:val="24"/>
        </w:rPr>
        <w:t xml:space="preserve"> </w:t>
      </w:r>
      <w:r w:rsidRPr="002B52BB">
        <w:rPr>
          <w:sz w:val="24"/>
          <w:szCs w:val="24"/>
        </w:rPr>
        <w:t xml:space="preserve">Для фронтальной работы используется ЗУА «Сонет».   </w:t>
      </w:r>
    </w:p>
    <w:p w:rsidR="001B339E" w:rsidRPr="002B52BB" w:rsidRDefault="001B339E" w:rsidP="001B339E">
      <w:pPr>
        <w:jc w:val="both"/>
        <w:rPr>
          <w:sz w:val="24"/>
          <w:szCs w:val="24"/>
        </w:rPr>
      </w:pPr>
      <w:r w:rsidRPr="002B52BB">
        <w:rPr>
          <w:sz w:val="24"/>
          <w:szCs w:val="24"/>
        </w:rPr>
        <w:t xml:space="preserve">         Одним из условий обучения устной речи является развитие речевого слуха, который формируется в процессе социальной слуховой тренировки при использовании звукоусиливающей аппаратуры и зависит не только от состояния тонального слуха, но и от уровня развития словесной речи, индивидуальных психофизических особенностей учеников. Это решается на индивидуальных занятиях.   На этих уроках учителями создается система </w:t>
      </w:r>
      <w:proofErr w:type="spellStart"/>
      <w:r w:rsidRPr="002B52BB">
        <w:rPr>
          <w:sz w:val="24"/>
          <w:szCs w:val="24"/>
        </w:rPr>
        <w:t>слухо</w:t>
      </w:r>
      <w:proofErr w:type="spellEnd"/>
      <w:r w:rsidRPr="002B52BB">
        <w:rPr>
          <w:sz w:val="24"/>
          <w:szCs w:val="24"/>
        </w:rPr>
        <w:t>-зрительно-кинематических связей, развивается у глухого школьника слухоречевая  система, основываясь, как на активном функционировании вновь создаваемой слуховой системы, так и на семантической интерпретации поступающей речевой информации.</w:t>
      </w:r>
    </w:p>
    <w:p w:rsidR="001B339E" w:rsidRPr="002B52BB" w:rsidRDefault="001B339E" w:rsidP="001B339E">
      <w:pPr>
        <w:jc w:val="both"/>
        <w:rPr>
          <w:sz w:val="24"/>
          <w:szCs w:val="24"/>
        </w:rPr>
      </w:pPr>
      <w:r w:rsidRPr="002B52BB">
        <w:rPr>
          <w:sz w:val="24"/>
          <w:szCs w:val="24"/>
        </w:rPr>
        <w:t xml:space="preserve">                В едином педагогическом процессе учителями целенаправленно соединяется специальная работа по формированию у глухих школьников речевого слуха, навыков </w:t>
      </w:r>
      <w:proofErr w:type="spellStart"/>
      <w:r w:rsidRPr="002B52BB">
        <w:rPr>
          <w:sz w:val="24"/>
          <w:szCs w:val="24"/>
        </w:rPr>
        <w:t>слухо</w:t>
      </w:r>
      <w:proofErr w:type="spellEnd"/>
      <w:r w:rsidRPr="002B52BB">
        <w:rPr>
          <w:sz w:val="24"/>
          <w:szCs w:val="24"/>
        </w:rPr>
        <w:t xml:space="preserve">-зрительного восприятия речи и достаточно внятного, естественного произношения. Работа по развитию устной речи строится дифференцированно на основе выявленных в комплексном обследовании возможностей и резервов в развитии </w:t>
      </w:r>
      <w:proofErr w:type="spellStart"/>
      <w:r w:rsidRPr="002B52BB">
        <w:rPr>
          <w:sz w:val="24"/>
          <w:szCs w:val="24"/>
        </w:rPr>
        <w:t>слухо</w:t>
      </w:r>
      <w:proofErr w:type="spellEnd"/>
      <w:r w:rsidRPr="002B52BB">
        <w:rPr>
          <w:sz w:val="24"/>
          <w:szCs w:val="24"/>
        </w:rPr>
        <w:t xml:space="preserve"> -зрительного и слухового восприятия устной речи, произносительных навыков, с учетом речевого развития, индивидуальных психофизических особенностей учащихся. </w:t>
      </w:r>
    </w:p>
    <w:p w:rsidR="001B339E" w:rsidRPr="002B52BB" w:rsidRDefault="001B339E" w:rsidP="001B339E">
      <w:pPr>
        <w:rPr>
          <w:sz w:val="24"/>
          <w:szCs w:val="24"/>
        </w:rPr>
      </w:pPr>
      <w:r w:rsidRPr="002B52BB">
        <w:rPr>
          <w:sz w:val="24"/>
          <w:szCs w:val="24"/>
        </w:rPr>
        <w:t xml:space="preserve">        Все учителя и воспитатели школы-интерната знают слуховые возможности своих учащихся.  Но необходимо для повышения     эффективности учебного процесса добиваться ношения индивидуальных аппаратов</w:t>
      </w:r>
    </w:p>
    <w:p w:rsidR="001B339E" w:rsidRPr="002B52BB" w:rsidRDefault="001B339E" w:rsidP="001B339E">
      <w:pPr>
        <w:rPr>
          <w:sz w:val="24"/>
          <w:szCs w:val="24"/>
        </w:rPr>
      </w:pPr>
      <w:r w:rsidRPr="002B52BB">
        <w:rPr>
          <w:sz w:val="24"/>
          <w:szCs w:val="24"/>
        </w:rPr>
        <w:t xml:space="preserve">          Индивидуальные занятия по развитию речевого слуха и формированию произносительной стороны устной речи проводятся на всех годах обучения (по 3 часа в неделю на одного ученика); </w:t>
      </w:r>
      <w:r w:rsidRPr="002B52BB">
        <w:rPr>
          <w:sz w:val="24"/>
          <w:szCs w:val="24"/>
        </w:rPr>
        <w:lastRenderedPageBreak/>
        <w:t xml:space="preserve">музыкально- ритмические занятия в подготовительном, 1-3 классах проводятся по 3 часа в неделю, в 4-5 классах – по 2 часа в неделю, на фронтальные занятия в слуховом кабинете отводится 1 час в неделю в подготовительном, 1-2 классах.  </w:t>
      </w:r>
    </w:p>
    <w:p w:rsidR="001B339E" w:rsidRPr="002B52BB" w:rsidRDefault="001B339E" w:rsidP="001B339E">
      <w:pPr>
        <w:rPr>
          <w:sz w:val="24"/>
          <w:szCs w:val="24"/>
        </w:rPr>
      </w:pPr>
      <w:r w:rsidRPr="002B52BB">
        <w:rPr>
          <w:sz w:val="24"/>
          <w:szCs w:val="24"/>
        </w:rPr>
        <w:t xml:space="preserve">           Задачи обучения глухих включают развитие речевого слуха, создание </w:t>
      </w:r>
      <w:proofErr w:type="spellStart"/>
      <w:r w:rsidRPr="002B52BB">
        <w:rPr>
          <w:sz w:val="24"/>
          <w:szCs w:val="24"/>
        </w:rPr>
        <w:t>слухо</w:t>
      </w:r>
      <w:proofErr w:type="spellEnd"/>
      <w:r w:rsidRPr="002B52BB">
        <w:rPr>
          <w:sz w:val="24"/>
          <w:szCs w:val="24"/>
        </w:rPr>
        <w:t xml:space="preserve">- зрительной основы для восприятия ими устной речи; формирование и развитие внятной, членораздельной речи, приближающейся к естественному звучанию. </w:t>
      </w:r>
    </w:p>
    <w:p w:rsidR="001B339E" w:rsidRPr="002B52BB" w:rsidRDefault="001B339E" w:rsidP="001B339E">
      <w:pPr>
        <w:rPr>
          <w:sz w:val="24"/>
          <w:szCs w:val="24"/>
        </w:rPr>
      </w:pPr>
      <w:r w:rsidRPr="002B52BB">
        <w:rPr>
          <w:sz w:val="24"/>
          <w:szCs w:val="24"/>
        </w:rPr>
        <w:t xml:space="preserve">           Специальная работа по развитию речевого слуха предусматривает обучение учащихся различать, опознавать и распознавать только на слух, исключая зрение, речевой материал: фразы, словосочетания, слова, слоги. </w:t>
      </w:r>
    </w:p>
    <w:p w:rsidR="001B339E" w:rsidRPr="002B52BB" w:rsidRDefault="001B339E" w:rsidP="001B339E">
      <w:pPr>
        <w:rPr>
          <w:b/>
          <w:sz w:val="24"/>
          <w:szCs w:val="24"/>
        </w:rPr>
      </w:pPr>
      <w:r w:rsidRPr="002B52BB">
        <w:rPr>
          <w:sz w:val="24"/>
          <w:szCs w:val="24"/>
        </w:rPr>
        <w:t xml:space="preserve">           Специальный путь формирования произносительной стороны речи используется на индивидуальных занятиях, музыкально- ритмических занятиях, в слуховом кабинете, при проведении фонетических зарядок на уроках.  Большое значение придаётся выработке у учащихся соответствующих слуховых дифференцировок. В обучении применяются специальные компьютерные программы и визуальные приборы. </w:t>
      </w:r>
    </w:p>
    <w:p w:rsidR="00D2452B" w:rsidRDefault="00D2452B" w:rsidP="001B339E">
      <w:pPr>
        <w:rPr>
          <w:b/>
          <w:sz w:val="24"/>
          <w:szCs w:val="24"/>
        </w:rPr>
      </w:pPr>
    </w:p>
    <w:p w:rsidR="001B339E" w:rsidRDefault="000F130E" w:rsidP="00CA0E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2.22</w:t>
      </w:r>
      <w:r w:rsidR="00CA0E0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B339E" w:rsidRPr="002B52BB">
        <w:rPr>
          <w:b/>
          <w:sz w:val="24"/>
          <w:szCs w:val="24"/>
        </w:rPr>
        <w:t>Основные результаты коррекционной работы.</w:t>
      </w:r>
    </w:p>
    <w:p w:rsidR="00872213" w:rsidRPr="002B52BB" w:rsidRDefault="00872213" w:rsidP="00CA0E00">
      <w:pPr>
        <w:jc w:val="center"/>
        <w:rPr>
          <w:sz w:val="24"/>
          <w:szCs w:val="24"/>
        </w:rPr>
      </w:pPr>
    </w:p>
    <w:p w:rsidR="001B339E" w:rsidRPr="002B52BB" w:rsidRDefault="001B339E" w:rsidP="001B339E">
      <w:pPr>
        <w:rPr>
          <w:sz w:val="24"/>
          <w:szCs w:val="24"/>
        </w:rPr>
      </w:pPr>
      <w:r w:rsidRPr="002B52BB">
        <w:rPr>
          <w:b/>
          <w:sz w:val="24"/>
          <w:szCs w:val="24"/>
        </w:rPr>
        <w:t xml:space="preserve">К концу учебного года учащиеся 1 </w:t>
      </w:r>
      <w:proofErr w:type="gramStart"/>
      <w:r w:rsidRPr="002B52BB">
        <w:rPr>
          <w:b/>
          <w:sz w:val="24"/>
          <w:szCs w:val="24"/>
        </w:rPr>
        <w:t>класса  научились</w:t>
      </w:r>
      <w:proofErr w:type="gramEnd"/>
      <w:r w:rsidRPr="002B52BB">
        <w:rPr>
          <w:b/>
          <w:sz w:val="24"/>
          <w:szCs w:val="24"/>
        </w:rPr>
        <w:t>:</w:t>
      </w:r>
    </w:p>
    <w:p w:rsidR="001B339E" w:rsidRPr="002B52BB" w:rsidRDefault="001B339E" w:rsidP="001B339E">
      <w:pPr>
        <w:rPr>
          <w:sz w:val="24"/>
          <w:szCs w:val="24"/>
        </w:rPr>
      </w:pPr>
      <w:r w:rsidRPr="002B52BB">
        <w:rPr>
          <w:sz w:val="24"/>
          <w:szCs w:val="24"/>
        </w:rPr>
        <w:t xml:space="preserve">* произносить отработанный речевой материал по программе достаточно внятно, голосом нормальной высоты, силы и тембра, в темпе, приближающемся </w:t>
      </w:r>
      <w:r w:rsidR="008B638C" w:rsidRPr="002B52BB">
        <w:rPr>
          <w:sz w:val="24"/>
          <w:szCs w:val="24"/>
        </w:rPr>
        <w:t>к нормальному</w:t>
      </w:r>
      <w:r w:rsidRPr="002B52BB">
        <w:rPr>
          <w:sz w:val="24"/>
          <w:szCs w:val="24"/>
        </w:rPr>
        <w:t xml:space="preserve">; слова </w:t>
      </w:r>
      <w:r w:rsidR="008B638C">
        <w:rPr>
          <w:sz w:val="24"/>
          <w:szCs w:val="24"/>
        </w:rPr>
        <w:t>произносить слитно, с ударением;</w:t>
      </w:r>
      <w:r w:rsidRPr="002B52BB">
        <w:rPr>
          <w:sz w:val="24"/>
          <w:szCs w:val="24"/>
        </w:rPr>
        <w:t xml:space="preserve"> </w:t>
      </w:r>
    </w:p>
    <w:p w:rsidR="001B339E" w:rsidRPr="002B52BB" w:rsidRDefault="001B339E" w:rsidP="001B339E">
      <w:pPr>
        <w:rPr>
          <w:sz w:val="24"/>
          <w:szCs w:val="24"/>
        </w:rPr>
      </w:pPr>
      <w:r w:rsidRPr="002B52BB">
        <w:rPr>
          <w:sz w:val="24"/>
          <w:szCs w:val="24"/>
        </w:rPr>
        <w:t xml:space="preserve">* </w:t>
      </w:r>
      <w:r w:rsidR="008B638C" w:rsidRPr="002B52BB">
        <w:rPr>
          <w:sz w:val="24"/>
          <w:szCs w:val="24"/>
        </w:rPr>
        <w:t>различать на</w:t>
      </w:r>
      <w:r w:rsidRPr="002B52BB">
        <w:rPr>
          <w:sz w:val="24"/>
          <w:szCs w:val="24"/>
        </w:rPr>
        <w:t xml:space="preserve"> </w:t>
      </w:r>
      <w:r w:rsidR="008B638C" w:rsidRPr="002B52BB">
        <w:rPr>
          <w:sz w:val="24"/>
          <w:szCs w:val="24"/>
        </w:rPr>
        <w:t>слух громкой</w:t>
      </w:r>
      <w:r w:rsidRPr="002B52BB">
        <w:rPr>
          <w:sz w:val="24"/>
          <w:szCs w:val="24"/>
        </w:rPr>
        <w:t xml:space="preserve">, тихой, негромкой музыки; быстрого, медленного, умеренного темпа; определять </w:t>
      </w:r>
      <w:r w:rsidR="008B638C" w:rsidRPr="002B52BB">
        <w:rPr>
          <w:sz w:val="24"/>
          <w:szCs w:val="24"/>
        </w:rPr>
        <w:t>характер жанра</w:t>
      </w:r>
      <w:r w:rsidRPr="002B52BB">
        <w:rPr>
          <w:sz w:val="24"/>
          <w:szCs w:val="24"/>
        </w:rPr>
        <w:t xml:space="preserve"> (весёлый, грустный…)</w:t>
      </w:r>
      <w:r w:rsidR="008B638C">
        <w:rPr>
          <w:sz w:val="24"/>
          <w:szCs w:val="24"/>
        </w:rPr>
        <w:t>;</w:t>
      </w:r>
    </w:p>
    <w:p w:rsidR="001B339E" w:rsidRPr="002B52BB" w:rsidRDefault="001B339E" w:rsidP="001B339E">
      <w:pPr>
        <w:rPr>
          <w:sz w:val="24"/>
          <w:szCs w:val="24"/>
        </w:rPr>
      </w:pPr>
      <w:r w:rsidRPr="002B52BB">
        <w:rPr>
          <w:sz w:val="24"/>
          <w:szCs w:val="24"/>
        </w:rPr>
        <w:t xml:space="preserve">* понимать основные дирижёрские жесты. </w:t>
      </w:r>
    </w:p>
    <w:p w:rsidR="001B339E" w:rsidRPr="002B52BB" w:rsidRDefault="001B339E" w:rsidP="001B339E">
      <w:pPr>
        <w:rPr>
          <w:sz w:val="24"/>
          <w:szCs w:val="24"/>
        </w:rPr>
      </w:pPr>
      <w:r w:rsidRPr="002B52BB">
        <w:rPr>
          <w:b/>
          <w:sz w:val="24"/>
          <w:szCs w:val="24"/>
        </w:rPr>
        <w:t>К концу учебного года учащиеся 2 класса  научились:</w:t>
      </w:r>
    </w:p>
    <w:p w:rsidR="001B339E" w:rsidRPr="002B52BB" w:rsidRDefault="001B339E" w:rsidP="008B638C">
      <w:pPr>
        <w:jc w:val="both"/>
        <w:rPr>
          <w:sz w:val="24"/>
          <w:szCs w:val="24"/>
        </w:rPr>
      </w:pPr>
      <w:r w:rsidRPr="002B52BB">
        <w:rPr>
          <w:sz w:val="24"/>
          <w:szCs w:val="24"/>
        </w:rPr>
        <w:t>* произносить отработанный речевой материал по программе достаточно внятно, голосом нормальной высоты, силы и тембра, в темпе, приближающемся к нормальному; передавать в речи различные эмоциональные оттенки высказывания (радости,</w:t>
      </w:r>
      <w:r w:rsidR="008B638C">
        <w:rPr>
          <w:sz w:val="24"/>
          <w:szCs w:val="24"/>
        </w:rPr>
        <w:t xml:space="preserve"> огорчения, удивления, испуга…),</w:t>
      </w:r>
      <w:r w:rsidRPr="002B52BB">
        <w:rPr>
          <w:sz w:val="24"/>
          <w:szCs w:val="24"/>
        </w:rPr>
        <w:t xml:space="preserve"> про</w:t>
      </w:r>
      <w:r w:rsidR="008B638C">
        <w:rPr>
          <w:sz w:val="24"/>
          <w:szCs w:val="24"/>
        </w:rPr>
        <w:t>износить короткие фразы слитно;</w:t>
      </w:r>
    </w:p>
    <w:p w:rsidR="001B339E" w:rsidRPr="002B52BB" w:rsidRDefault="001B339E" w:rsidP="008B638C">
      <w:pPr>
        <w:jc w:val="both"/>
        <w:rPr>
          <w:sz w:val="24"/>
          <w:szCs w:val="24"/>
        </w:rPr>
      </w:pPr>
      <w:r w:rsidRPr="002B52BB">
        <w:rPr>
          <w:sz w:val="24"/>
          <w:szCs w:val="24"/>
        </w:rPr>
        <w:t>* выразительно, правильно и ритмично выполнять под музыку гимнаст</w:t>
      </w:r>
      <w:r w:rsidR="008B638C">
        <w:rPr>
          <w:sz w:val="24"/>
          <w:szCs w:val="24"/>
        </w:rPr>
        <w:t>ические и танцевальные движения;</w:t>
      </w:r>
    </w:p>
    <w:p w:rsidR="001B339E" w:rsidRPr="002B52BB" w:rsidRDefault="001B339E" w:rsidP="001B339E">
      <w:pPr>
        <w:rPr>
          <w:sz w:val="24"/>
          <w:szCs w:val="24"/>
        </w:rPr>
      </w:pPr>
      <w:r w:rsidRPr="002B52BB">
        <w:rPr>
          <w:sz w:val="24"/>
          <w:szCs w:val="24"/>
        </w:rPr>
        <w:t xml:space="preserve">* исполнять руками несложные ритмические рисунки. </w:t>
      </w:r>
    </w:p>
    <w:p w:rsidR="001B339E" w:rsidRPr="002B52BB" w:rsidRDefault="001B339E" w:rsidP="001B339E">
      <w:pPr>
        <w:rPr>
          <w:sz w:val="24"/>
          <w:szCs w:val="24"/>
        </w:rPr>
      </w:pPr>
      <w:r w:rsidRPr="002B52BB">
        <w:rPr>
          <w:b/>
          <w:sz w:val="24"/>
          <w:szCs w:val="24"/>
        </w:rPr>
        <w:t>К концу учебного года учащиеся 3 класса  научились:</w:t>
      </w:r>
    </w:p>
    <w:p w:rsidR="001B339E" w:rsidRPr="002B52BB" w:rsidRDefault="001B339E" w:rsidP="001B339E">
      <w:pPr>
        <w:rPr>
          <w:sz w:val="24"/>
          <w:szCs w:val="24"/>
        </w:rPr>
      </w:pPr>
      <w:r w:rsidRPr="002B52BB">
        <w:rPr>
          <w:sz w:val="24"/>
          <w:szCs w:val="24"/>
        </w:rPr>
        <w:t>* произносить отработанный речевой материал по программе достаточно внятно, голосом нормальной высоты, силы и тембра, в темпе, приближающемся к нормальному; выделять логическое и синтагматическое ударен</w:t>
      </w:r>
      <w:r w:rsidR="008B638C">
        <w:rPr>
          <w:sz w:val="24"/>
          <w:szCs w:val="24"/>
        </w:rPr>
        <w:t>ие;</w:t>
      </w:r>
    </w:p>
    <w:p w:rsidR="001B339E" w:rsidRPr="002B52BB" w:rsidRDefault="001B339E" w:rsidP="001B339E">
      <w:pPr>
        <w:rPr>
          <w:b/>
          <w:sz w:val="24"/>
          <w:szCs w:val="24"/>
        </w:rPr>
      </w:pPr>
      <w:r w:rsidRPr="002B52BB">
        <w:rPr>
          <w:sz w:val="24"/>
          <w:szCs w:val="24"/>
        </w:rPr>
        <w:t xml:space="preserve">* выразительно, правильно, ритмично выполнять танцевальные упражнения под музыкальное сопровождение учителя; исполнять руками ритмический рисунок мелодии. </w:t>
      </w:r>
    </w:p>
    <w:p w:rsidR="001B339E" w:rsidRPr="002B52BB" w:rsidRDefault="001B339E" w:rsidP="001B339E">
      <w:pPr>
        <w:rPr>
          <w:sz w:val="24"/>
          <w:szCs w:val="24"/>
        </w:rPr>
      </w:pPr>
      <w:r w:rsidRPr="002B52BB">
        <w:rPr>
          <w:b/>
          <w:sz w:val="24"/>
          <w:szCs w:val="24"/>
        </w:rPr>
        <w:t>К концу учебного года учащиеся 4 класса  научились:</w:t>
      </w:r>
    </w:p>
    <w:p w:rsidR="001B339E" w:rsidRPr="002B52BB" w:rsidRDefault="001B339E" w:rsidP="001B339E">
      <w:pPr>
        <w:rPr>
          <w:sz w:val="24"/>
          <w:szCs w:val="24"/>
        </w:rPr>
      </w:pPr>
      <w:r w:rsidRPr="002B52BB">
        <w:rPr>
          <w:sz w:val="24"/>
          <w:szCs w:val="24"/>
        </w:rPr>
        <w:t>* произносить отработанный речевой материал по программе достаточно внятно, голосом нормальной высоты, силы и тембра, в темпе, приближающемся к нормальному; передавать в речи различные эмоциональные оттенки высказывания; знать и соблюдать орфоэпические правила; правильно произносить новые слова, руко</w:t>
      </w:r>
      <w:r w:rsidR="008B638C">
        <w:rPr>
          <w:sz w:val="24"/>
          <w:szCs w:val="24"/>
        </w:rPr>
        <w:t>водствуясь надстрочными знаками;</w:t>
      </w:r>
      <w:r w:rsidRPr="002B52BB">
        <w:rPr>
          <w:sz w:val="24"/>
          <w:szCs w:val="24"/>
        </w:rPr>
        <w:t xml:space="preserve"> </w:t>
      </w:r>
    </w:p>
    <w:p w:rsidR="001B339E" w:rsidRPr="002B52BB" w:rsidRDefault="001B339E" w:rsidP="001B339E">
      <w:pPr>
        <w:rPr>
          <w:b/>
          <w:sz w:val="24"/>
          <w:szCs w:val="24"/>
        </w:rPr>
      </w:pPr>
      <w:r w:rsidRPr="002B52BB">
        <w:rPr>
          <w:sz w:val="24"/>
          <w:szCs w:val="24"/>
        </w:rPr>
        <w:t xml:space="preserve">* выразительно, правильно и ритмично исполнять танцевальные композиции под музыку; освоили основные элементы народного, основные движения вальса. </w:t>
      </w:r>
    </w:p>
    <w:p w:rsidR="001B339E" w:rsidRPr="002B52BB" w:rsidRDefault="001B339E" w:rsidP="001B339E">
      <w:pPr>
        <w:rPr>
          <w:sz w:val="24"/>
          <w:szCs w:val="24"/>
        </w:rPr>
      </w:pPr>
      <w:r w:rsidRPr="002B52BB">
        <w:rPr>
          <w:b/>
          <w:sz w:val="24"/>
          <w:szCs w:val="24"/>
        </w:rPr>
        <w:t>К концу учебного года учащиеся 5 класса  научились:</w:t>
      </w:r>
    </w:p>
    <w:p w:rsidR="001B339E" w:rsidRPr="002B52BB" w:rsidRDefault="001B339E" w:rsidP="001B339E">
      <w:pPr>
        <w:rPr>
          <w:sz w:val="24"/>
          <w:szCs w:val="24"/>
        </w:rPr>
      </w:pPr>
      <w:r w:rsidRPr="002B52BB">
        <w:rPr>
          <w:sz w:val="24"/>
          <w:szCs w:val="24"/>
        </w:rPr>
        <w:t>* произносить отработанный речевой материал по программе достаточно внятно, голосом нормальной высоты, силы и тембра, в темпе, приближающемся к нормальному; передавать в речи различные эмоциональные оттенки высказывания; знать и соблюдать орфоэпические правила; правильно произносить новые слова, руко</w:t>
      </w:r>
      <w:r w:rsidR="008B638C">
        <w:rPr>
          <w:sz w:val="24"/>
          <w:szCs w:val="24"/>
        </w:rPr>
        <w:t>водствуясь надстрочными знаками;</w:t>
      </w:r>
      <w:r w:rsidRPr="002B52BB">
        <w:rPr>
          <w:sz w:val="24"/>
          <w:szCs w:val="24"/>
        </w:rPr>
        <w:t xml:space="preserve"> </w:t>
      </w:r>
    </w:p>
    <w:p w:rsidR="001B339E" w:rsidRPr="002B52BB" w:rsidRDefault="001B339E" w:rsidP="001B339E">
      <w:pPr>
        <w:rPr>
          <w:b/>
          <w:sz w:val="24"/>
          <w:szCs w:val="24"/>
        </w:rPr>
      </w:pPr>
      <w:r w:rsidRPr="002B52BB">
        <w:rPr>
          <w:sz w:val="24"/>
          <w:szCs w:val="24"/>
        </w:rPr>
        <w:t xml:space="preserve">* выполнять несложные композиции бальных, народных танцев; самостоятельно определять характер музыки, доступные средства музыкальной выразительности; воспринимать на слух и воспроизводить усвоенные модуляции голоса по силе и высоте. </w:t>
      </w:r>
    </w:p>
    <w:p w:rsidR="001B339E" w:rsidRPr="002B52BB" w:rsidRDefault="001B339E" w:rsidP="001B339E">
      <w:pPr>
        <w:rPr>
          <w:b/>
          <w:sz w:val="24"/>
          <w:szCs w:val="24"/>
        </w:rPr>
      </w:pPr>
      <w:r w:rsidRPr="002B52BB">
        <w:rPr>
          <w:b/>
          <w:sz w:val="24"/>
          <w:szCs w:val="24"/>
        </w:rPr>
        <w:t>К концу учебного года учащиеся 6-11 классов  научились:</w:t>
      </w:r>
    </w:p>
    <w:p w:rsidR="001B339E" w:rsidRPr="002B52BB" w:rsidRDefault="001B339E" w:rsidP="008B638C">
      <w:pPr>
        <w:jc w:val="both"/>
        <w:rPr>
          <w:sz w:val="24"/>
          <w:szCs w:val="24"/>
        </w:rPr>
      </w:pPr>
      <w:r w:rsidRPr="002B52BB">
        <w:rPr>
          <w:b/>
          <w:sz w:val="24"/>
          <w:szCs w:val="24"/>
        </w:rPr>
        <w:lastRenderedPageBreak/>
        <w:t xml:space="preserve">* </w:t>
      </w:r>
      <w:r w:rsidRPr="002B52BB">
        <w:rPr>
          <w:sz w:val="24"/>
          <w:szCs w:val="24"/>
        </w:rPr>
        <w:t>говорить внятно, достаточно естественно и выразительно, голосом нормальной высоты, силы и тембра, адекватно использовать неречевые средства коммуникации, сопровождающие речь; в самостоятельной речи и при воспроизведении отработанного речевого материала соблюдать нормальный темп, передавать различные эмоциональные оттенки высказывания, произносить слова слитно, с ударением, реализуя умения воспроизведения звукового состава и соблюдая орфоэпические правила; произносить фразы слитно и деля их на синтагмы, выделяя логическое и синтагматическое ударение; знать и соблюдать орфоэпические правила; осуществлять самоконтроль за ра</w:t>
      </w:r>
      <w:r w:rsidR="008B638C">
        <w:rPr>
          <w:sz w:val="24"/>
          <w:szCs w:val="24"/>
        </w:rPr>
        <w:t>зличными сторонами произношения;</w:t>
      </w:r>
    </w:p>
    <w:p w:rsidR="001B339E" w:rsidRPr="002B52BB" w:rsidRDefault="001B339E" w:rsidP="008B638C">
      <w:pPr>
        <w:jc w:val="both"/>
        <w:rPr>
          <w:sz w:val="24"/>
          <w:szCs w:val="24"/>
        </w:rPr>
      </w:pPr>
      <w:r w:rsidRPr="002B52BB">
        <w:rPr>
          <w:sz w:val="24"/>
          <w:szCs w:val="24"/>
        </w:rPr>
        <w:t>* изменять движения в соответствии с разными частями музыкальной пьесы; импровизировать танцевальные композиции под музыку различного характера; самостоятельно определять характер музыки</w:t>
      </w:r>
      <w:r w:rsidR="008B638C">
        <w:rPr>
          <w:sz w:val="24"/>
          <w:szCs w:val="24"/>
        </w:rPr>
        <w:t>.</w:t>
      </w:r>
    </w:p>
    <w:p w:rsidR="009271E6" w:rsidRPr="002B52BB" w:rsidRDefault="009271E6" w:rsidP="009271E6">
      <w:pPr>
        <w:rPr>
          <w:sz w:val="24"/>
          <w:szCs w:val="24"/>
        </w:rPr>
      </w:pPr>
    </w:p>
    <w:p w:rsidR="009271E6" w:rsidRDefault="009271E6" w:rsidP="00CA0E00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A0E00">
        <w:rPr>
          <w:b/>
          <w:sz w:val="24"/>
          <w:szCs w:val="24"/>
        </w:rPr>
        <w:t>2.</w:t>
      </w:r>
      <w:r w:rsidR="000F130E" w:rsidRPr="00CA0E00">
        <w:rPr>
          <w:b/>
          <w:sz w:val="24"/>
          <w:szCs w:val="24"/>
        </w:rPr>
        <w:t>23</w:t>
      </w:r>
      <w:r w:rsidRPr="00CA0E00">
        <w:rPr>
          <w:b/>
          <w:sz w:val="24"/>
          <w:szCs w:val="24"/>
        </w:rPr>
        <w:t>. Воспитательная работа</w:t>
      </w:r>
      <w:r w:rsidR="00CA0E00">
        <w:rPr>
          <w:b/>
          <w:sz w:val="24"/>
          <w:szCs w:val="24"/>
        </w:rPr>
        <w:t>.</w:t>
      </w:r>
    </w:p>
    <w:p w:rsidR="00872213" w:rsidRPr="00CA0E00" w:rsidRDefault="00872213" w:rsidP="00CA0E00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612FF" w:rsidRPr="002B52BB" w:rsidRDefault="004612FF" w:rsidP="008B638C">
      <w:pPr>
        <w:pStyle w:val="220"/>
        <w:spacing w:after="0" w:line="240" w:lineRule="auto"/>
        <w:ind w:firstLine="708"/>
        <w:jc w:val="both"/>
        <w:rPr>
          <w:iCs/>
        </w:rPr>
      </w:pPr>
      <w:r w:rsidRPr="002B52BB">
        <w:rPr>
          <w:iCs/>
        </w:rPr>
        <w:t xml:space="preserve">Воспитательная деятельность РГКОУ СКОШИ 1 </w:t>
      </w:r>
      <w:proofErr w:type="gramStart"/>
      <w:r w:rsidRPr="002B52BB">
        <w:rPr>
          <w:iCs/>
        </w:rPr>
        <w:t>вида  г.</w:t>
      </w:r>
      <w:proofErr w:type="gramEnd"/>
      <w:r w:rsidRPr="002B52BB">
        <w:rPr>
          <w:iCs/>
        </w:rPr>
        <w:t xml:space="preserve"> Черкесска регламентирована Уставом школы, </w:t>
      </w:r>
      <w:r w:rsidR="001B3307" w:rsidRPr="002B52BB">
        <w:rPr>
          <w:iCs/>
        </w:rPr>
        <w:t>П</w:t>
      </w:r>
      <w:r w:rsidRPr="002B52BB">
        <w:rPr>
          <w:iCs/>
        </w:rPr>
        <w:t xml:space="preserve">рограммой развития, локальными актами и строится в соответствии с воспитательной  системой школы. В школе разработаны и реализуются целевые программы: программа по военно-патриотическому воспитанию, программа по профориентации подростков, программа по формированию здорового образа жизни, проводятся месячники: «Внимание,  дети!»,  «Зеленая школа», «Все работы хороши-выбирай на вкус!», «В мире прекрасного», «Экологический месячник», «Месячник воинской славы России», «Месячник правовых знаний и правонарушений». </w:t>
      </w:r>
    </w:p>
    <w:p w:rsidR="004612FF" w:rsidRPr="002B52BB" w:rsidRDefault="004612FF" w:rsidP="008B638C">
      <w:pPr>
        <w:pStyle w:val="220"/>
        <w:spacing w:after="0" w:line="240" w:lineRule="auto"/>
        <w:ind w:firstLine="708"/>
        <w:jc w:val="both"/>
        <w:rPr>
          <w:iCs/>
        </w:rPr>
      </w:pPr>
      <w:r w:rsidRPr="002B52BB">
        <w:rPr>
          <w:iCs/>
        </w:rPr>
        <w:t>Воспитательная  система школы охватывает весь педагогический процесс,  интегрируя учебные и коррекционные занятия,  внеурочное время детей, разнообразную  деятельность и общение за пределами школы. Цель  воспитательной  системы школы- создание оптимальных условий для развития социально-адаптированной личности с последующей  интеграцией  в обществе.</w:t>
      </w:r>
    </w:p>
    <w:p w:rsidR="004612FF" w:rsidRPr="002B52BB" w:rsidRDefault="004612FF" w:rsidP="008B638C">
      <w:pPr>
        <w:pStyle w:val="220"/>
        <w:spacing w:after="0" w:line="240" w:lineRule="auto"/>
        <w:ind w:firstLine="708"/>
        <w:jc w:val="both"/>
        <w:rPr>
          <w:bCs/>
          <w:iCs/>
        </w:rPr>
      </w:pPr>
      <w:r w:rsidRPr="002B52BB">
        <w:rPr>
          <w:iCs/>
        </w:rPr>
        <w:t>Структура воспитательной работы  в РГОУ СКОШИ 1 вида  соответствует уставным документам и локальным актам учреждения.</w:t>
      </w:r>
    </w:p>
    <w:p w:rsidR="004612FF" w:rsidRPr="002B52BB" w:rsidRDefault="004612FF" w:rsidP="008B638C">
      <w:pPr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 xml:space="preserve">            Воспитательная работа проводится на основе годового плана воспитательной работы школы, планов классных руководителей, методических объединений. Отчеты классных руководителей и обмен опытом заслушиваются на заседаниях школьных методических консультационных групп и педсоветах, на административных совещаниях. Разрабатываются методические рекомендации по проведению мероприятий (проведение классных часов, родительских собраний, праздников).</w:t>
      </w:r>
    </w:p>
    <w:p w:rsidR="004612FF" w:rsidRPr="002B52BB" w:rsidRDefault="004612FF" w:rsidP="008B638C">
      <w:pPr>
        <w:tabs>
          <w:tab w:val="left" w:pos="1620"/>
        </w:tabs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 xml:space="preserve">            Учебно-воспитательный процесс предполагает не только повышение образовательного уровня, но и создание воспитывающей среды во внеурочное время, подготовку школьников к жизни в обществе, создания условий для осознанного выбора жизненного пути.</w:t>
      </w:r>
    </w:p>
    <w:p w:rsidR="004612FF" w:rsidRPr="002B52BB" w:rsidRDefault="004612FF" w:rsidP="008B638C">
      <w:pPr>
        <w:jc w:val="both"/>
        <w:rPr>
          <w:bCs/>
          <w:i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 xml:space="preserve">             Воспитательная система создается усилиями всех участников образовательного процесса: учителями, детьми, родителями. В процессе их взаимодействия формируются ее цели и задачи, определяются пути их реализации, организуется деятельность.</w:t>
      </w:r>
    </w:p>
    <w:p w:rsidR="004612FF" w:rsidRPr="002B52BB" w:rsidRDefault="004612FF" w:rsidP="008B638C">
      <w:pPr>
        <w:jc w:val="both"/>
        <w:rPr>
          <w:bCs/>
          <w:i/>
          <w:iCs/>
          <w:sz w:val="24"/>
          <w:szCs w:val="24"/>
        </w:rPr>
      </w:pPr>
      <w:r w:rsidRPr="008B638C">
        <w:rPr>
          <w:b/>
          <w:bCs/>
          <w:i/>
          <w:iCs/>
          <w:sz w:val="24"/>
          <w:szCs w:val="24"/>
        </w:rPr>
        <w:t>Цель:</w:t>
      </w:r>
      <w:r w:rsidRPr="002B52BB">
        <w:rPr>
          <w:bCs/>
          <w:i/>
          <w:iCs/>
          <w:sz w:val="24"/>
          <w:szCs w:val="24"/>
        </w:rPr>
        <w:t xml:space="preserve"> </w:t>
      </w:r>
      <w:r w:rsidRPr="002B52BB">
        <w:rPr>
          <w:bCs/>
          <w:iCs/>
          <w:sz w:val="24"/>
          <w:szCs w:val="24"/>
        </w:rPr>
        <w:t>формирование социально активной, успешной личности, сочетающей в себе высокие нравственные качества, деловитость, творческую индивидуальность, способность быть настоящим гражданином своей страны.</w:t>
      </w:r>
    </w:p>
    <w:p w:rsidR="004612FF" w:rsidRPr="008B638C" w:rsidRDefault="004612FF" w:rsidP="004612FF">
      <w:pPr>
        <w:jc w:val="both"/>
        <w:rPr>
          <w:b/>
          <w:bCs/>
          <w:iCs/>
          <w:sz w:val="24"/>
          <w:szCs w:val="24"/>
        </w:rPr>
      </w:pPr>
      <w:r w:rsidRPr="008B638C">
        <w:rPr>
          <w:b/>
          <w:bCs/>
          <w:i/>
          <w:iCs/>
          <w:sz w:val="24"/>
          <w:szCs w:val="24"/>
        </w:rPr>
        <w:t>Задачи:</w:t>
      </w:r>
    </w:p>
    <w:p w:rsidR="004612FF" w:rsidRPr="002B52BB" w:rsidRDefault="004612FF" w:rsidP="004612FF">
      <w:pPr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>1.</w:t>
      </w:r>
      <w:r w:rsidR="008B638C">
        <w:rPr>
          <w:bCs/>
          <w:iCs/>
          <w:sz w:val="24"/>
          <w:szCs w:val="24"/>
        </w:rPr>
        <w:t xml:space="preserve"> </w:t>
      </w:r>
      <w:r w:rsidRPr="002B52BB">
        <w:rPr>
          <w:bCs/>
          <w:iCs/>
          <w:sz w:val="24"/>
          <w:szCs w:val="24"/>
        </w:rPr>
        <w:t xml:space="preserve">Содействовать учащимся </w:t>
      </w:r>
      <w:r w:rsidR="008B638C" w:rsidRPr="002B52BB">
        <w:rPr>
          <w:bCs/>
          <w:iCs/>
          <w:sz w:val="24"/>
          <w:szCs w:val="24"/>
        </w:rPr>
        <w:t>в приобщении</w:t>
      </w:r>
      <w:r w:rsidRPr="002B52BB">
        <w:rPr>
          <w:bCs/>
          <w:iCs/>
          <w:sz w:val="24"/>
          <w:szCs w:val="24"/>
        </w:rPr>
        <w:t xml:space="preserve"> к общечеловеческим ценностям для интеграции в обществе слышащих, в котором они живут, и способов самоопределения в нем.</w:t>
      </w:r>
    </w:p>
    <w:p w:rsidR="004612FF" w:rsidRPr="002B52BB" w:rsidRDefault="004612FF" w:rsidP="004612FF">
      <w:pPr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>2. Предоставлять личности широкие возможности выбора индивидуальной траектории развития и способов самореализации.</w:t>
      </w:r>
    </w:p>
    <w:p w:rsidR="004612FF" w:rsidRPr="002B52BB" w:rsidRDefault="004612FF" w:rsidP="004612FF">
      <w:pPr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>3.</w:t>
      </w:r>
      <w:r w:rsidR="008B638C">
        <w:rPr>
          <w:bCs/>
          <w:iCs/>
          <w:sz w:val="24"/>
          <w:szCs w:val="24"/>
        </w:rPr>
        <w:t xml:space="preserve"> </w:t>
      </w:r>
      <w:r w:rsidRPr="002B52BB">
        <w:rPr>
          <w:bCs/>
          <w:iCs/>
          <w:sz w:val="24"/>
          <w:szCs w:val="24"/>
        </w:rPr>
        <w:t xml:space="preserve">Развивать социальную активность учащихся. </w:t>
      </w:r>
    </w:p>
    <w:p w:rsidR="004612FF" w:rsidRPr="002B52BB" w:rsidRDefault="004612FF" w:rsidP="004612FF">
      <w:pPr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>4.</w:t>
      </w:r>
      <w:r w:rsidR="008B638C">
        <w:rPr>
          <w:bCs/>
          <w:iCs/>
          <w:sz w:val="24"/>
          <w:szCs w:val="24"/>
        </w:rPr>
        <w:t xml:space="preserve"> </w:t>
      </w:r>
      <w:r w:rsidRPr="002B52BB">
        <w:rPr>
          <w:bCs/>
          <w:iCs/>
          <w:sz w:val="24"/>
          <w:szCs w:val="24"/>
        </w:rPr>
        <w:t>Содействовать формированию сознательного отношения ребёнка к своему здоровью как естественной основе умственного, физического, трудового и нравственного развития.</w:t>
      </w:r>
    </w:p>
    <w:p w:rsidR="004612FF" w:rsidRPr="002B52BB" w:rsidRDefault="004612FF" w:rsidP="004612FF">
      <w:pPr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 xml:space="preserve">        Для реализации этих задач в школе создана и система дополнительного образования, включающая следующие направления деятельности:</w:t>
      </w:r>
    </w:p>
    <w:p w:rsidR="004612FF" w:rsidRPr="002B52BB" w:rsidRDefault="004612FF" w:rsidP="00DB0E18">
      <w:pPr>
        <w:numPr>
          <w:ilvl w:val="1"/>
          <w:numId w:val="12"/>
        </w:numPr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>художественное</w:t>
      </w:r>
      <w:r w:rsidR="008B638C">
        <w:rPr>
          <w:bCs/>
          <w:iCs/>
          <w:sz w:val="24"/>
          <w:szCs w:val="24"/>
        </w:rPr>
        <w:t>;</w:t>
      </w:r>
    </w:p>
    <w:p w:rsidR="004612FF" w:rsidRPr="002B52BB" w:rsidRDefault="004612FF" w:rsidP="00DB0E18">
      <w:pPr>
        <w:numPr>
          <w:ilvl w:val="1"/>
          <w:numId w:val="12"/>
        </w:numPr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lastRenderedPageBreak/>
        <w:t>социально-педагогическое</w:t>
      </w:r>
      <w:r w:rsidR="008B638C">
        <w:rPr>
          <w:bCs/>
          <w:iCs/>
          <w:sz w:val="24"/>
          <w:szCs w:val="24"/>
        </w:rPr>
        <w:t>;</w:t>
      </w:r>
    </w:p>
    <w:p w:rsidR="004612FF" w:rsidRPr="002B52BB" w:rsidRDefault="004612FF" w:rsidP="00DB0E18">
      <w:pPr>
        <w:numPr>
          <w:ilvl w:val="1"/>
          <w:numId w:val="12"/>
        </w:numPr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>физкультурно-спортивное</w:t>
      </w:r>
      <w:r w:rsidR="008B638C">
        <w:rPr>
          <w:bCs/>
          <w:iCs/>
          <w:sz w:val="24"/>
          <w:szCs w:val="24"/>
        </w:rPr>
        <w:t>;</w:t>
      </w:r>
    </w:p>
    <w:p w:rsidR="004612FF" w:rsidRPr="002B52BB" w:rsidRDefault="004612FF" w:rsidP="00DB0E18">
      <w:pPr>
        <w:numPr>
          <w:ilvl w:val="1"/>
          <w:numId w:val="12"/>
        </w:numPr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>военно-патриотическое</w:t>
      </w:r>
      <w:r w:rsidR="008B638C">
        <w:rPr>
          <w:bCs/>
          <w:iCs/>
          <w:sz w:val="24"/>
          <w:szCs w:val="24"/>
        </w:rPr>
        <w:t>;</w:t>
      </w:r>
    </w:p>
    <w:p w:rsidR="004612FF" w:rsidRPr="002B52BB" w:rsidRDefault="004612FF" w:rsidP="00DB0E18">
      <w:pPr>
        <w:numPr>
          <w:ilvl w:val="1"/>
          <w:numId w:val="12"/>
        </w:numPr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>эстетическое</w:t>
      </w:r>
      <w:r w:rsidR="008B638C">
        <w:rPr>
          <w:bCs/>
          <w:iCs/>
          <w:sz w:val="24"/>
          <w:szCs w:val="24"/>
        </w:rPr>
        <w:t>.</w:t>
      </w:r>
    </w:p>
    <w:p w:rsidR="004612FF" w:rsidRPr="002B52BB" w:rsidRDefault="004612FF" w:rsidP="004612FF">
      <w:pPr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>Основными направлениями воспитательной работы школы являются:</w:t>
      </w:r>
    </w:p>
    <w:p w:rsidR="004612FF" w:rsidRPr="002B52BB" w:rsidRDefault="004612FF" w:rsidP="00DB0E18">
      <w:pPr>
        <w:numPr>
          <w:ilvl w:val="2"/>
          <w:numId w:val="12"/>
        </w:numPr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>организация интересной внеурочной деятельности;</w:t>
      </w:r>
    </w:p>
    <w:p w:rsidR="004612FF" w:rsidRPr="002B52BB" w:rsidRDefault="004612FF" w:rsidP="00DB0E18">
      <w:pPr>
        <w:numPr>
          <w:ilvl w:val="2"/>
          <w:numId w:val="12"/>
        </w:numPr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>соответствие характера воспитательной работы возрастным особенностям детей;</w:t>
      </w:r>
    </w:p>
    <w:p w:rsidR="004612FF" w:rsidRPr="002B52BB" w:rsidRDefault="004612FF" w:rsidP="00DB0E18">
      <w:pPr>
        <w:numPr>
          <w:ilvl w:val="2"/>
          <w:numId w:val="12"/>
        </w:numPr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>обеспечение заинтересованности родителей в творческой деятельности их детей, использование в работе их опыта и помощи;</w:t>
      </w:r>
    </w:p>
    <w:p w:rsidR="004612FF" w:rsidRPr="002B52BB" w:rsidRDefault="004612FF" w:rsidP="00DB0E18">
      <w:pPr>
        <w:numPr>
          <w:ilvl w:val="2"/>
          <w:numId w:val="12"/>
        </w:numPr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>развитие сотрудничества между младшими и старшими школьниками, между школьниками и учителями, между педагогами и родителями учеников</w:t>
      </w:r>
    </w:p>
    <w:p w:rsidR="004612FF" w:rsidRPr="002B52BB" w:rsidRDefault="004612FF" w:rsidP="00DB0E18">
      <w:pPr>
        <w:numPr>
          <w:ilvl w:val="2"/>
          <w:numId w:val="12"/>
        </w:numPr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>продолжение работы по совершенствованию воспитательного пространства школы;</w:t>
      </w:r>
    </w:p>
    <w:p w:rsidR="004612FF" w:rsidRPr="002B52BB" w:rsidRDefault="004612FF" w:rsidP="00DB0E18">
      <w:pPr>
        <w:numPr>
          <w:ilvl w:val="2"/>
          <w:numId w:val="12"/>
        </w:numPr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>развитие ученического самоуправления</w:t>
      </w:r>
      <w:r w:rsidR="00B11AF8">
        <w:rPr>
          <w:bCs/>
          <w:iCs/>
          <w:sz w:val="24"/>
          <w:szCs w:val="24"/>
        </w:rPr>
        <w:t>;</w:t>
      </w:r>
      <w:r w:rsidRPr="002B52BB">
        <w:rPr>
          <w:bCs/>
          <w:iCs/>
          <w:sz w:val="24"/>
          <w:szCs w:val="24"/>
        </w:rPr>
        <w:t xml:space="preserve"> </w:t>
      </w:r>
    </w:p>
    <w:p w:rsidR="004612FF" w:rsidRPr="002B52BB" w:rsidRDefault="004612FF" w:rsidP="00DB0E18">
      <w:pPr>
        <w:numPr>
          <w:ilvl w:val="2"/>
          <w:numId w:val="12"/>
        </w:numPr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>работа по гражданско-нравственным, трудовым, физкультурно-спортивным, культурным и здоровье сберегающим направлениям;</w:t>
      </w:r>
    </w:p>
    <w:p w:rsidR="004612FF" w:rsidRPr="002B52BB" w:rsidRDefault="004612FF" w:rsidP="00DB0E18">
      <w:pPr>
        <w:numPr>
          <w:ilvl w:val="2"/>
          <w:numId w:val="12"/>
        </w:numPr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>расширение системы стимулирования участников воспитательного процесса;</w:t>
      </w:r>
    </w:p>
    <w:p w:rsidR="004612FF" w:rsidRPr="002B52BB" w:rsidRDefault="004612FF" w:rsidP="00DB0E18">
      <w:pPr>
        <w:numPr>
          <w:ilvl w:val="2"/>
          <w:numId w:val="12"/>
        </w:numPr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>развитие и увеличение сектора дополнительного образования;</w:t>
      </w:r>
    </w:p>
    <w:p w:rsidR="004612FF" w:rsidRPr="002B52BB" w:rsidRDefault="004612FF" w:rsidP="00DB0E18">
      <w:pPr>
        <w:numPr>
          <w:ilvl w:val="2"/>
          <w:numId w:val="12"/>
        </w:numPr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>работа  по профилактике правонарушений.</w:t>
      </w:r>
    </w:p>
    <w:p w:rsidR="004612FF" w:rsidRPr="002B52BB" w:rsidRDefault="004612FF" w:rsidP="004612FF">
      <w:pPr>
        <w:tabs>
          <w:tab w:val="left" w:pos="1620"/>
        </w:tabs>
        <w:jc w:val="both"/>
        <w:rPr>
          <w:bCs/>
          <w:sz w:val="24"/>
          <w:szCs w:val="24"/>
        </w:rPr>
      </w:pPr>
      <w:r w:rsidRPr="002B52BB">
        <w:rPr>
          <w:bCs/>
          <w:iCs/>
          <w:sz w:val="24"/>
          <w:szCs w:val="24"/>
        </w:rPr>
        <w:t>Проводится диагностика состояния здоровья обучающихся, изучается степень удовлетворенности педагогов, учащихся и их родителей учебно-воспитательным процессом. Результаты анкетирования учащихся показали, что основной части учащихся школа нравится, удовлетворены отношением с учителями и сверстниками, школа вызывает позитивные эмоции. Результаты исследования среди родителей, следующие: родители удовлетворены работой школы, удовлетворенность вызывают качество преподавания, человеческие качества учителей, глубина получаемых знаний, укомплектованность преподавательским составом, школа учитывает мнение родителей, формой сотрудничества предлагают Родительский комитет школы и классные родительские комитеты</w:t>
      </w:r>
    </w:p>
    <w:p w:rsidR="004612FF" w:rsidRPr="002B52BB" w:rsidRDefault="004612FF" w:rsidP="004612FF">
      <w:pPr>
        <w:jc w:val="both"/>
        <w:rPr>
          <w:bCs/>
          <w:sz w:val="24"/>
          <w:szCs w:val="24"/>
        </w:rPr>
      </w:pPr>
    </w:p>
    <w:p w:rsidR="009271E6" w:rsidRPr="002B52BB" w:rsidRDefault="009271E6" w:rsidP="009271E6">
      <w:pPr>
        <w:jc w:val="both"/>
        <w:rPr>
          <w:sz w:val="24"/>
          <w:szCs w:val="24"/>
        </w:rPr>
      </w:pPr>
      <w:r w:rsidRPr="002B52BB">
        <w:rPr>
          <w:sz w:val="24"/>
          <w:szCs w:val="24"/>
        </w:rPr>
        <w:t>Ежегодно проводятся традиционные общешкольные мероприятия:</w:t>
      </w:r>
    </w:p>
    <w:p w:rsidR="009271E6" w:rsidRPr="002B52BB" w:rsidRDefault="009271E6" w:rsidP="009271E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959"/>
        <w:gridCol w:w="1995"/>
        <w:gridCol w:w="4592"/>
      </w:tblGrid>
      <w:tr w:rsidR="009271E6" w:rsidRPr="002B52BB" w:rsidTr="00CE46A6">
        <w:tc>
          <w:tcPr>
            <w:tcW w:w="918" w:type="dxa"/>
          </w:tcPr>
          <w:p w:rsidR="009271E6" w:rsidRPr="002B52BB" w:rsidRDefault="009271E6" w:rsidP="00CE46A6">
            <w:pPr>
              <w:rPr>
                <w:i/>
                <w:sz w:val="24"/>
                <w:szCs w:val="24"/>
              </w:rPr>
            </w:pPr>
            <w:r w:rsidRPr="002B52BB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1959" w:type="dxa"/>
          </w:tcPr>
          <w:p w:rsidR="009271E6" w:rsidRPr="002B52BB" w:rsidRDefault="009271E6" w:rsidP="00CE46A6">
            <w:pPr>
              <w:rPr>
                <w:i/>
                <w:sz w:val="24"/>
                <w:szCs w:val="24"/>
              </w:rPr>
            </w:pPr>
            <w:r w:rsidRPr="002B52BB">
              <w:rPr>
                <w:i/>
                <w:sz w:val="24"/>
                <w:szCs w:val="24"/>
              </w:rPr>
              <w:t>Период проведения</w:t>
            </w:r>
          </w:p>
        </w:tc>
        <w:tc>
          <w:tcPr>
            <w:tcW w:w="1995" w:type="dxa"/>
          </w:tcPr>
          <w:p w:rsidR="009271E6" w:rsidRPr="002B52BB" w:rsidRDefault="009271E6" w:rsidP="00CE46A6">
            <w:pPr>
              <w:rPr>
                <w:i/>
                <w:sz w:val="24"/>
                <w:szCs w:val="24"/>
              </w:rPr>
            </w:pPr>
            <w:r w:rsidRPr="002B52BB">
              <w:rPr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4592" w:type="dxa"/>
          </w:tcPr>
          <w:p w:rsidR="009271E6" w:rsidRPr="002B52BB" w:rsidRDefault="009271E6" w:rsidP="00CE46A6">
            <w:pPr>
              <w:rPr>
                <w:i/>
                <w:sz w:val="24"/>
                <w:szCs w:val="24"/>
              </w:rPr>
            </w:pPr>
            <w:r w:rsidRPr="002B52BB">
              <w:rPr>
                <w:i/>
                <w:sz w:val="24"/>
                <w:szCs w:val="24"/>
              </w:rPr>
              <w:t>Форма проведения</w:t>
            </w:r>
          </w:p>
        </w:tc>
      </w:tr>
      <w:tr w:rsidR="009271E6" w:rsidRPr="002B52BB" w:rsidTr="00CE46A6">
        <w:tc>
          <w:tcPr>
            <w:tcW w:w="918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1 сентября</w:t>
            </w:r>
          </w:p>
        </w:tc>
        <w:tc>
          <w:tcPr>
            <w:tcW w:w="1995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День знаний</w:t>
            </w:r>
          </w:p>
        </w:tc>
        <w:tc>
          <w:tcPr>
            <w:tcW w:w="4592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Торжественная линейка</w:t>
            </w:r>
          </w:p>
          <w:p w:rsidR="009271E6" w:rsidRPr="002B52BB" w:rsidRDefault="009271E6" w:rsidP="00CE46A6">
            <w:pPr>
              <w:rPr>
                <w:sz w:val="24"/>
                <w:szCs w:val="24"/>
              </w:rPr>
            </w:pPr>
          </w:p>
        </w:tc>
      </w:tr>
      <w:tr w:rsidR="009271E6" w:rsidRPr="002B52BB" w:rsidTr="00CE46A6">
        <w:tc>
          <w:tcPr>
            <w:tcW w:w="918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1995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Золотая осень</w:t>
            </w:r>
          </w:p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День учителя</w:t>
            </w:r>
          </w:p>
          <w:p w:rsidR="009271E6" w:rsidRPr="002B52BB" w:rsidRDefault="009271E6" w:rsidP="00CE46A6">
            <w:pPr>
              <w:rPr>
                <w:sz w:val="24"/>
                <w:szCs w:val="24"/>
              </w:rPr>
            </w:pPr>
          </w:p>
          <w:p w:rsidR="009271E6" w:rsidRPr="002B52BB" w:rsidRDefault="009271E6" w:rsidP="00CE46A6">
            <w:pPr>
              <w:rPr>
                <w:sz w:val="24"/>
                <w:szCs w:val="24"/>
              </w:rPr>
            </w:pPr>
          </w:p>
        </w:tc>
        <w:tc>
          <w:tcPr>
            <w:tcW w:w="4592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Фестиваль (праздник, конкурсы овощей, букетов)</w:t>
            </w:r>
          </w:p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Общешкольная линейка</w:t>
            </w:r>
          </w:p>
        </w:tc>
      </w:tr>
      <w:tr w:rsidR="009271E6" w:rsidRPr="002B52BB" w:rsidTr="00CE46A6">
        <w:tc>
          <w:tcPr>
            <w:tcW w:w="918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Ноябрь</w:t>
            </w:r>
          </w:p>
        </w:tc>
        <w:tc>
          <w:tcPr>
            <w:tcW w:w="1995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День матери</w:t>
            </w:r>
          </w:p>
        </w:tc>
        <w:tc>
          <w:tcPr>
            <w:tcW w:w="4592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Праздничный концерт</w:t>
            </w:r>
          </w:p>
          <w:p w:rsidR="009271E6" w:rsidRPr="002B52BB" w:rsidRDefault="009271E6" w:rsidP="00CE46A6">
            <w:pPr>
              <w:rPr>
                <w:sz w:val="24"/>
                <w:szCs w:val="24"/>
              </w:rPr>
            </w:pPr>
          </w:p>
        </w:tc>
      </w:tr>
      <w:tr w:rsidR="009271E6" w:rsidRPr="002B52BB" w:rsidTr="00CE46A6">
        <w:tc>
          <w:tcPr>
            <w:tcW w:w="918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95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День рождения школы</w:t>
            </w:r>
          </w:p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Новогодние мероприятия</w:t>
            </w:r>
          </w:p>
        </w:tc>
        <w:tc>
          <w:tcPr>
            <w:tcW w:w="4592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Конкурсы газет, новогодних игрушек, разучивание новогодних песен и игр, новогодние развлечения у елки</w:t>
            </w:r>
          </w:p>
          <w:p w:rsidR="009271E6" w:rsidRPr="002B52BB" w:rsidRDefault="009271E6" w:rsidP="00CE46A6">
            <w:pPr>
              <w:rPr>
                <w:sz w:val="24"/>
                <w:szCs w:val="24"/>
              </w:rPr>
            </w:pPr>
          </w:p>
        </w:tc>
      </w:tr>
      <w:tr w:rsidR="009271E6" w:rsidRPr="002B52BB" w:rsidTr="00CE46A6">
        <w:tc>
          <w:tcPr>
            <w:tcW w:w="918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95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592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Общешкольная линейка</w:t>
            </w:r>
          </w:p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 xml:space="preserve">Для учащихся начальной школы конкурсная программа, для старшеклассников дискотека с играми и </w:t>
            </w:r>
          </w:p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конкурсами</w:t>
            </w:r>
          </w:p>
          <w:p w:rsidR="009271E6" w:rsidRPr="002B52BB" w:rsidRDefault="009271E6" w:rsidP="00CE46A6">
            <w:pPr>
              <w:rPr>
                <w:sz w:val="24"/>
                <w:szCs w:val="24"/>
              </w:rPr>
            </w:pPr>
          </w:p>
        </w:tc>
      </w:tr>
      <w:tr w:rsidR="009271E6" w:rsidRPr="002B52BB" w:rsidTr="00CE46A6">
        <w:tc>
          <w:tcPr>
            <w:tcW w:w="918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6</w:t>
            </w:r>
          </w:p>
        </w:tc>
        <w:tc>
          <w:tcPr>
            <w:tcW w:w="1959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95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Праздник мам</w:t>
            </w:r>
          </w:p>
        </w:tc>
        <w:tc>
          <w:tcPr>
            <w:tcW w:w="4592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Общешкольная линейка</w:t>
            </w:r>
          </w:p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lastRenderedPageBreak/>
              <w:t>Праздничный концерт</w:t>
            </w:r>
          </w:p>
          <w:p w:rsidR="009271E6" w:rsidRPr="002B52BB" w:rsidRDefault="009271E6" w:rsidP="00CE46A6">
            <w:pPr>
              <w:rPr>
                <w:sz w:val="24"/>
                <w:szCs w:val="24"/>
              </w:rPr>
            </w:pPr>
          </w:p>
        </w:tc>
      </w:tr>
      <w:tr w:rsidR="009271E6" w:rsidRPr="002B52BB" w:rsidTr="00CE46A6">
        <w:tc>
          <w:tcPr>
            <w:tcW w:w="918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959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Апрель</w:t>
            </w:r>
          </w:p>
        </w:tc>
        <w:tc>
          <w:tcPr>
            <w:tcW w:w="1995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4592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Спортивные соревнования, конкурсы</w:t>
            </w:r>
          </w:p>
        </w:tc>
      </w:tr>
      <w:tr w:rsidR="009271E6" w:rsidRPr="002B52BB" w:rsidTr="00CE46A6">
        <w:tc>
          <w:tcPr>
            <w:tcW w:w="918" w:type="dxa"/>
          </w:tcPr>
          <w:p w:rsidR="009271E6" w:rsidRPr="002B52BB" w:rsidRDefault="00B11AF8" w:rsidP="00CE4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9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95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День Победы</w:t>
            </w:r>
          </w:p>
        </w:tc>
        <w:tc>
          <w:tcPr>
            <w:tcW w:w="4592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Общешкольная линейка</w:t>
            </w:r>
          </w:p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Конкурс рисунков, митинг, концерт, помощь ветеранам, изготовление подарков, открыток</w:t>
            </w:r>
          </w:p>
          <w:p w:rsidR="009271E6" w:rsidRPr="002B52BB" w:rsidRDefault="009271E6" w:rsidP="00CE46A6">
            <w:pPr>
              <w:rPr>
                <w:sz w:val="24"/>
                <w:szCs w:val="24"/>
              </w:rPr>
            </w:pPr>
          </w:p>
        </w:tc>
      </w:tr>
      <w:tr w:rsidR="009271E6" w:rsidRPr="002B52BB" w:rsidTr="00CE46A6">
        <w:tc>
          <w:tcPr>
            <w:tcW w:w="918" w:type="dxa"/>
          </w:tcPr>
          <w:p w:rsidR="009271E6" w:rsidRPr="002B52BB" w:rsidRDefault="00B11AF8" w:rsidP="00CE4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9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995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Прощание с первой учительницей</w:t>
            </w:r>
          </w:p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Прощай, школа</w:t>
            </w:r>
          </w:p>
          <w:p w:rsidR="009271E6" w:rsidRPr="002B52BB" w:rsidRDefault="009271E6" w:rsidP="00CE46A6">
            <w:pPr>
              <w:rPr>
                <w:sz w:val="24"/>
                <w:szCs w:val="24"/>
              </w:rPr>
            </w:pPr>
          </w:p>
        </w:tc>
        <w:tc>
          <w:tcPr>
            <w:tcW w:w="4592" w:type="dxa"/>
          </w:tcPr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Утренник</w:t>
            </w:r>
          </w:p>
          <w:p w:rsidR="009271E6" w:rsidRPr="002B52BB" w:rsidRDefault="009271E6" w:rsidP="00CE46A6">
            <w:pPr>
              <w:rPr>
                <w:sz w:val="24"/>
                <w:szCs w:val="24"/>
              </w:rPr>
            </w:pPr>
          </w:p>
          <w:p w:rsidR="009271E6" w:rsidRPr="002B52BB" w:rsidRDefault="009271E6" w:rsidP="00CE46A6">
            <w:pPr>
              <w:rPr>
                <w:sz w:val="24"/>
                <w:szCs w:val="24"/>
              </w:rPr>
            </w:pPr>
          </w:p>
          <w:p w:rsidR="009271E6" w:rsidRPr="002B52BB" w:rsidRDefault="009271E6" w:rsidP="00CE46A6">
            <w:pPr>
              <w:rPr>
                <w:sz w:val="24"/>
                <w:szCs w:val="24"/>
              </w:rPr>
            </w:pPr>
            <w:r w:rsidRPr="002B52BB">
              <w:rPr>
                <w:sz w:val="24"/>
                <w:szCs w:val="24"/>
              </w:rPr>
              <w:t>Праздничный выпускной утренник</w:t>
            </w:r>
          </w:p>
        </w:tc>
      </w:tr>
    </w:tbl>
    <w:p w:rsidR="009271E6" w:rsidRPr="002B52BB" w:rsidRDefault="009271E6" w:rsidP="009271E6">
      <w:pPr>
        <w:jc w:val="center"/>
        <w:rPr>
          <w:b/>
          <w:sz w:val="24"/>
          <w:szCs w:val="24"/>
        </w:rPr>
      </w:pPr>
    </w:p>
    <w:p w:rsidR="004612FF" w:rsidRDefault="00872213" w:rsidP="00CA0E00">
      <w:pPr>
        <w:jc w:val="center"/>
        <w:rPr>
          <w:b/>
          <w:bCs/>
          <w:iCs/>
          <w:sz w:val="24"/>
          <w:szCs w:val="24"/>
        </w:rPr>
      </w:pPr>
      <w:r w:rsidRPr="00CA0E00">
        <w:rPr>
          <w:b/>
          <w:sz w:val="24"/>
          <w:szCs w:val="24"/>
        </w:rPr>
        <w:t>2.24. Организация</w:t>
      </w:r>
      <w:r w:rsidR="004612FF" w:rsidRPr="00CA0E00">
        <w:rPr>
          <w:b/>
          <w:bCs/>
          <w:iCs/>
          <w:sz w:val="24"/>
          <w:szCs w:val="24"/>
        </w:rPr>
        <w:t xml:space="preserve"> психолого-консультационной и профилактической работы.</w:t>
      </w:r>
    </w:p>
    <w:p w:rsidR="00872213" w:rsidRPr="00CA0E00" w:rsidRDefault="00872213" w:rsidP="00CA0E00">
      <w:pPr>
        <w:jc w:val="center"/>
        <w:rPr>
          <w:bCs/>
          <w:sz w:val="24"/>
          <w:szCs w:val="24"/>
        </w:rPr>
      </w:pPr>
    </w:p>
    <w:p w:rsidR="00333EA3" w:rsidRPr="00333EA3" w:rsidRDefault="00333EA3" w:rsidP="004612FF">
      <w:pPr>
        <w:tabs>
          <w:tab w:val="left" w:pos="1620"/>
        </w:tabs>
        <w:jc w:val="both"/>
        <w:rPr>
          <w:bCs/>
          <w:sz w:val="24"/>
          <w:szCs w:val="24"/>
        </w:rPr>
      </w:pPr>
      <w:r w:rsidRPr="00333EA3">
        <w:rPr>
          <w:sz w:val="24"/>
          <w:szCs w:val="24"/>
        </w:rPr>
        <w:t xml:space="preserve">Психолого-педагогическое сопровождение обучающихся с ограниченными возможностями здоровья обеспечивается специалистами: педагог-психолог, социальный педагог. Коррекционно-развивающие занятия проводятся с 1 </w:t>
      </w:r>
      <w:proofErr w:type="spellStart"/>
      <w:r w:rsidRPr="00333EA3">
        <w:rPr>
          <w:sz w:val="24"/>
          <w:szCs w:val="24"/>
        </w:rPr>
        <w:t>подг</w:t>
      </w:r>
      <w:proofErr w:type="spellEnd"/>
      <w:r w:rsidRPr="00333EA3">
        <w:rPr>
          <w:sz w:val="24"/>
          <w:szCs w:val="24"/>
        </w:rPr>
        <w:t>. по 9 классы</w:t>
      </w:r>
      <w:r w:rsidR="00B11AF8">
        <w:rPr>
          <w:sz w:val="24"/>
          <w:szCs w:val="24"/>
        </w:rPr>
        <w:t>.</w:t>
      </w:r>
    </w:p>
    <w:p w:rsidR="004612FF" w:rsidRPr="002B52BB" w:rsidRDefault="004612FF" w:rsidP="004612FF">
      <w:pPr>
        <w:tabs>
          <w:tab w:val="left" w:pos="1620"/>
        </w:tabs>
        <w:jc w:val="both"/>
        <w:rPr>
          <w:sz w:val="24"/>
          <w:szCs w:val="24"/>
        </w:rPr>
      </w:pPr>
      <w:r w:rsidRPr="002B52BB">
        <w:rPr>
          <w:bCs/>
          <w:sz w:val="24"/>
          <w:szCs w:val="24"/>
        </w:rPr>
        <w:t>В школе работает педагог-психолог, который проводит систематические занятия по психологии для учащихся, тренинги, тематические педсоветы, консилиумы, родительские собрания, индивидуальные консультации, беседы с родителями.</w:t>
      </w:r>
      <w:r w:rsidRPr="002B52BB">
        <w:rPr>
          <w:sz w:val="24"/>
          <w:szCs w:val="24"/>
        </w:rPr>
        <w:t xml:space="preserve"> В школе систематически проводятся Дни здоровья </w:t>
      </w:r>
      <w:r w:rsidR="00B11AF8">
        <w:rPr>
          <w:sz w:val="24"/>
          <w:szCs w:val="24"/>
        </w:rPr>
        <w:t>и спорта, школьные соревнования.</w:t>
      </w:r>
    </w:p>
    <w:p w:rsidR="004612FF" w:rsidRPr="002B52BB" w:rsidRDefault="004612FF" w:rsidP="004612FF">
      <w:pPr>
        <w:tabs>
          <w:tab w:val="left" w:pos="1620"/>
        </w:tabs>
        <w:jc w:val="both"/>
        <w:rPr>
          <w:sz w:val="24"/>
          <w:szCs w:val="24"/>
        </w:rPr>
      </w:pPr>
      <w:r w:rsidRPr="002B52BB">
        <w:rPr>
          <w:sz w:val="24"/>
          <w:szCs w:val="24"/>
        </w:rPr>
        <w:t>Ежедневно реализуется необходимый объём двигательной активности учащихся:</w:t>
      </w:r>
    </w:p>
    <w:p w:rsidR="004612FF" w:rsidRPr="002B52BB" w:rsidRDefault="004612FF" w:rsidP="004612FF">
      <w:pPr>
        <w:tabs>
          <w:tab w:val="left" w:pos="2610"/>
        </w:tabs>
        <w:jc w:val="both"/>
        <w:rPr>
          <w:sz w:val="24"/>
          <w:szCs w:val="24"/>
        </w:rPr>
      </w:pPr>
      <w:r w:rsidRPr="002B52BB">
        <w:rPr>
          <w:sz w:val="24"/>
          <w:szCs w:val="24"/>
        </w:rPr>
        <w:tab/>
        <w:t>- физкультминутки на уроках (3-5 минут);</w:t>
      </w:r>
    </w:p>
    <w:p w:rsidR="004612FF" w:rsidRPr="002B52BB" w:rsidRDefault="004612FF" w:rsidP="004612FF">
      <w:pPr>
        <w:tabs>
          <w:tab w:val="left" w:pos="2610"/>
        </w:tabs>
        <w:jc w:val="both"/>
        <w:rPr>
          <w:sz w:val="24"/>
          <w:szCs w:val="24"/>
        </w:rPr>
      </w:pPr>
      <w:r w:rsidRPr="002B52BB">
        <w:rPr>
          <w:sz w:val="24"/>
          <w:szCs w:val="24"/>
        </w:rPr>
        <w:tab/>
        <w:t>- подвижные предметы;</w:t>
      </w:r>
    </w:p>
    <w:p w:rsidR="004612FF" w:rsidRPr="002B52BB" w:rsidRDefault="004612FF" w:rsidP="004612FF">
      <w:pPr>
        <w:tabs>
          <w:tab w:val="left" w:pos="2610"/>
        </w:tabs>
        <w:jc w:val="both"/>
        <w:rPr>
          <w:sz w:val="24"/>
          <w:szCs w:val="24"/>
        </w:rPr>
      </w:pPr>
      <w:r w:rsidRPr="002B52BB">
        <w:rPr>
          <w:sz w:val="24"/>
          <w:szCs w:val="24"/>
        </w:rPr>
        <w:tab/>
        <w:t>- спортивные часы в ГПД;</w:t>
      </w:r>
    </w:p>
    <w:p w:rsidR="004612FF" w:rsidRPr="002B52BB" w:rsidRDefault="004612FF" w:rsidP="004612FF">
      <w:pPr>
        <w:tabs>
          <w:tab w:val="left" w:pos="2610"/>
        </w:tabs>
        <w:jc w:val="both"/>
        <w:rPr>
          <w:sz w:val="24"/>
          <w:szCs w:val="24"/>
        </w:rPr>
      </w:pPr>
      <w:r w:rsidRPr="002B52BB">
        <w:rPr>
          <w:sz w:val="24"/>
          <w:szCs w:val="24"/>
        </w:rPr>
        <w:tab/>
        <w:t>- уроки физической культуры</w:t>
      </w:r>
      <w:r w:rsidR="00B11AF8">
        <w:rPr>
          <w:sz w:val="24"/>
          <w:szCs w:val="24"/>
        </w:rPr>
        <w:t>;</w:t>
      </w:r>
      <w:r w:rsidRPr="002B52BB">
        <w:rPr>
          <w:sz w:val="24"/>
          <w:szCs w:val="24"/>
        </w:rPr>
        <w:t xml:space="preserve"> </w:t>
      </w:r>
    </w:p>
    <w:p w:rsidR="004612FF" w:rsidRPr="002B52BB" w:rsidRDefault="00B11AF8" w:rsidP="004612FF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4612FF" w:rsidRPr="002B52BB">
        <w:rPr>
          <w:sz w:val="24"/>
          <w:szCs w:val="24"/>
        </w:rPr>
        <w:t>- спортивные и оздоровительные программы в блоке дополнительного образования</w:t>
      </w:r>
      <w:r>
        <w:rPr>
          <w:sz w:val="24"/>
          <w:szCs w:val="24"/>
        </w:rPr>
        <w:t>.</w:t>
      </w:r>
    </w:p>
    <w:p w:rsidR="004612FF" w:rsidRPr="002B52BB" w:rsidRDefault="004612FF" w:rsidP="004612FF">
      <w:pPr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ab/>
        <w:t xml:space="preserve">В школе </w:t>
      </w:r>
      <w:r w:rsidR="00B11AF8" w:rsidRPr="002B52BB">
        <w:rPr>
          <w:bCs/>
          <w:iCs/>
          <w:sz w:val="24"/>
          <w:szCs w:val="24"/>
        </w:rPr>
        <w:t>разработана программа по</w:t>
      </w:r>
      <w:r w:rsidRPr="002B52BB">
        <w:rPr>
          <w:bCs/>
          <w:iCs/>
          <w:sz w:val="24"/>
          <w:szCs w:val="24"/>
        </w:rPr>
        <w:t xml:space="preserve"> профилактике наркомании, проводятся тематические классные часы, встречи, конференции с приглашением специалистов. </w:t>
      </w:r>
    </w:p>
    <w:p w:rsidR="004612FF" w:rsidRPr="002B52BB" w:rsidRDefault="004612FF" w:rsidP="004612FF">
      <w:pPr>
        <w:jc w:val="both"/>
        <w:rPr>
          <w:bCs/>
          <w:iCs/>
          <w:sz w:val="24"/>
          <w:szCs w:val="24"/>
        </w:rPr>
      </w:pPr>
      <w:r w:rsidRPr="002B52BB">
        <w:rPr>
          <w:bCs/>
          <w:iCs/>
          <w:sz w:val="24"/>
          <w:szCs w:val="24"/>
        </w:rPr>
        <w:t>Проводятся общешкольные и классные родительские собрания с приглашением работников ПДН ОВД, заседания совета профилактики с приглашением родителей и учащихся.</w:t>
      </w:r>
    </w:p>
    <w:p w:rsidR="004612FF" w:rsidRPr="002B52BB" w:rsidRDefault="004612FF" w:rsidP="004612FF">
      <w:pPr>
        <w:jc w:val="both"/>
        <w:rPr>
          <w:sz w:val="24"/>
          <w:szCs w:val="24"/>
        </w:rPr>
      </w:pPr>
      <w:r w:rsidRPr="002B52BB">
        <w:rPr>
          <w:bCs/>
          <w:iCs/>
          <w:sz w:val="24"/>
          <w:szCs w:val="24"/>
        </w:rPr>
        <w:t xml:space="preserve">        За достижения в учебе и внеурочной деятельности учащиеся и педагоги поощряются грамотами, призами, памятными медалями, благодарственными письмами, подарками</w:t>
      </w:r>
      <w:r w:rsidR="00B11AF8">
        <w:rPr>
          <w:bCs/>
          <w:iCs/>
          <w:sz w:val="24"/>
          <w:szCs w:val="24"/>
        </w:rPr>
        <w:t>.</w:t>
      </w:r>
    </w:p>
    <w:p w:rsidR="009271E6" w:rsidRPr="002B52BB" w:rsidRDefault="009271E6" w:rsidP="004612FF">
      <w:pPr>
        <w:jc w:val="both"/>
        <w:rPr>
          <w:sz w:val="24"/>
          <w:szCs w:val="24"/>
        </w:rPr>
      </w:pPr>
      <w:r w:rsidRPr="002B52BB">
        <w:rPr>
          <w:sz w:val="24"/>
          <w:szCs w:val="24"/>
        </w:rPr>
        <w:t xml:space="preserve"> В течение учебного года соц. педагогом и </w:t>
      </w:r>
      <w:r w:rsidR="00B11AF8" w:rsidRPr="002B52BB">
        <w:rPr>
          <w:sz w:val="24"/>
          <w:szCs w:val="24"/>
        </w:rPr>
        <w:t>классными руководителями,</w:t>
      </w:r>
      <w:r w:rsidRPr="002B52BB">
        <w:rPr>
          <w:sz w:val="24"/>
          <w:szCs w:val="24"/>
        </w:rPr>
        <w:t xml:space="preserve"> и </w:t>
      </w:r>
      <w:r w:rsidR="00B11AF8" w:rsidRPr="002B52BB">
        <w:rPr>
          <w:sz w:val="24"/>
          <w:szCs w:val="24"/>
        </w:rPr>
        <w:t>воспитателями проводится следующая</w:t>
      </w:r>
      <w:r w:rsidRPr="002B52BB">
        <w:rPr>
          <w:sz w:val="24"/>
          <w:szCs w:val="24"/>
        </w:rPr>
        <w:t xml:space="preserve"> работа по </w:t>
      </w:r>
      <w:r w:rsidRPr="002B52BB">
        <w:rPr>
          <w:bCs/>
          <w:sz w:val="24"/>
          <w:szCs w:val="24"/>
        </w:rPr>
        <w:t xml:space="preserve">профилактике злоупотребления </w:t>
      </w:r>
      <w:proofErr w:type="spellStart"/>
      <w:r w:rsidRPr="002B52BB">
        <w:rPr>
          <w:bCs/>
          <w:sz w:val="24"/>
          <w:szCs w:val="24"/>
        </w:rPr>
        <w:t>психоактивными</w:t>
      </w:r>
      <w:proofErr w:type="spellEnd"/>
      <w:r w:rsidRPr="002B52BB">
        <w:rPr>
          <w:bCs/>
          <w:sz w:val="24"/>
          <w:szCs w:val="24"/>
        </w:rPr>
        <w:t xml:space="preserve"> веществами, наркотическими средствами</w:t>
      </w:r>
      <w:r w:rsidRPr="002B52BB">
        <w:rPr>
          <w:sz w:val="24"/>
          <w:szCs w:val="24"/>
        </w:rPr>
        <w:t>:</w:t>
      </w:r>
    </w:p>
    <w:p w:rsidR="009271E6" w:rsidRPr="002B52BB" w:rsidRDefault="009271E6" w:rsidP="009271E6">
      <w:pPr>
        <w:jc w:val="both"/>
        <w:rPr>
          <w:sz w:val="24"/>
          <w:szCs w:val="24"/>
        </w:rPr>
      </w:pPr>
      <w:r w:rsidRPr="002B52BB">
        <w:rPr>
          <w:sz w:val="24"/>
          <w:szCs w:val="24"/>
        </w:rPr>
        <w:t>- оформление стендов;</w:t>
      </w:r>
    </w:p>
    <w:p w:rsidR="009271E6" w:rsidRPr="002B52BB" w:rsidRDefault="009271E6" w:rsidP="009271E6">
      <w:pPr>
        <w:jc w:val="both"/>
        <w:rPr>
          <w:sz w:val="24"/>
          <w:szCs w:val="24"/>
        </w:rPr>
      </w:pPr>
      <w:r w:rsidRPr="002B52BB">
        <w:rPr>
          <w:sz w:val="24"/>
          <w:szCs w:val="24"/>
        </w:rPr>
        <w:t>- выступления на общешкольных собраниях;</w:t>
      </w:r>
    </w:p>
    <w:p w:rsidR="009271E6" w:rsidRPr="002B52BB" w:rsidRDefault="009271E6" w:rsidP="009271E6">
      <w:pPr>
        <w:jc w:val="both"/>
        <w:rPr>
          <w:sz w:val="24"/>
          <w:szCs w:val="24"/>
        </w:rPr>
      </w:pPr>
      <w:r w:rsidRPr="002B52BB">
        <w:rPr>
          <w:sz w:val="24"/>
          <w:szCs w:val="24"/>
        </w:rPr>
        <w:t>- привлечение учащихся к занятиям в кружках, секциях;</w:t>
      </w:r>
    </w:p>
    <w:p w:rsidR="009271E6" w:rsidRPr="002B52BB" w:rsidRDefault="009271E6" w:rsidP="009271E6">
      <w:pPr>
        <w:jc w:val="both"/>
        <w:rPr>
          <w:sz w:val="24"/>
          <w:szCs w:val="24"/>
        </w:rPr>
      </w:pPr>
      <w:r w:rsidRPr="002B52BB">
        <w:rPr>
          <w:sz w:val="24"/>
          <w:szCs w:val="24"/>
        </w:rPr>
        <w:t>- беседы;</w:t>
      </w:r>
    </w:p>
    <w:p w:rsidR="009271E6" w:rsidRPr="002B52BB" w:rsidRDefault="009271E6" w:rsidP="009271E6">
      <w:pPr>
        <w:jc w:val="both"/>
        <w:rPr>
          <w:sz w:val="24"/>
          <w:szCs w:val="24"/>
        </w:rPr>
      </w:pPr>
      <w:r w:rsidRPr="002B52BB">
        <w:rPr>
          <w:sz w:val="24"/>
          <w:szCs w:val="24"/>
        </w:rPr>
        <w:t>- встречи с мед. работниками.</w:t>
      </w:r>
    </w:p>
    <w:p w:rsidR="009271E6" w:rsidRPr="002B52BB" w:rsidRDefault="009271E6" w:rsidP="009271E6">
      <w:pPr>
        <w:jc w:val="both"/>
        <w:rPr>
          <w:bCs/>
          <w:sz w:val="24"/>
          <w:szCs w:val="24"/>
        </w:rPr>
      </w:pPr>
      <w:r w:rsidRPr="002B52BB">
        <w:rPr>
          <w:sz w:val="24"/>
          <w:szCs w:val="24"/>
        </w:rPr>
        <w:t xml:space="preserve">   Разработан план</w:t>
      </w:r>
      <w:r w:rsidR="001224F7">
        <w:rPr>
          <w:sz w:val="24"/>
          <w:szCs w:val="24"/>
        </w:rPr>
        <w:t xml:space="preserve">  </w:t>
      </w:r>
      <w:r w:rsidRPr="002B52BB">
        <w:rPr>
          <w:bCs/>
          <w:sz w:val="24"/>
          <w:szCs w:val="24"/>
        </w:rPr>
        <w:t>по  профилактике правонарушений, суицидального поведения, жестокого обращения.</w:t>
      </w:r>
    </w:p>
    <w:p w:rsidR="009271E6" w:rsidRPr="002B52BB" w:rsidRDefault="009271E6" w:rsidP="009271E6">
      <w:pPr>
        <w:jc w:val="both"/>
        <w:rPr>
          <w:sz w:val="24"/>
          <w:szCs w:val="24"/>
        </w:rPr>
      </w:pPr>
      <w:r w:rsidRPr="002B52BB">
        <w:rPr>
          <w:sz w:val="24"/>
          <w:szCs w:val="24"/>
        </w:rPr>
        <w:t>Направления профилактической работы:</w:t>
      </w:r>
    </w:p>
    <w:p w:rsidR="009271E6" w:rsidRPr="002B52BB" w:rsidRDefault="009271E6" w:rsidP="009271E6">
      <w:pPr>
        <w:jc w:val="both"/>
        <w:rPr>
          <w:sz w:val="24"/>
          <w:szCs w:val="24"/>
        </w:rPr>
      </w:pPr>
      <w:r w:rsidRPr="002B52BB">
        <w:rPr>
          <w:sz w:val="24"/>
          <w:szCs w:val="24"/>
        </w:rPr>
        <w:t>1.   Организационная деятельность</w:t>
      </w:r>
      <w:r w:rsidR="00B11AF8">
        <w:rPr>
          <w:sz w:val="24"/>
          <w:szCs w:val="24"/>
        </w:rPr>
        <w:t>.</w:t>
      </w:r>
    </w:p>
    <w:p w:rsidR="009271E6" w:rsidRPr="002B52BB" w:rsidRDefault="009271E6" w:rsidP="009271E6">
      <w:pPr>
        <w:jc w:val="both"/>
        <w:rPr>
          <w:sz w:val="24"/>
          <w:szCs w:val="24"/>
        </w:rPr>
      </w:pPr>
      <w:r w:rsidRPr="002B52BB">
        <w:rPr>
          <w:sz w:val="24"/>
          <w:szCs w:val="24"/>
        </w:rPr>
        <w:t>2.   Профилактическая работа с учащимися</w:t>
      </w:r>
      <w:r w:rsidR="00B11AF8">
        <w:rPr>
          <w:sz w:val="24"/>
          <w:szCs w:val="24"/>
        </w:rPr>
        <w:t>.</w:t>
      </w:r>
    </w:p>
    <w:p w:rsidR="009271E6" w:rsidRPr="002B52BB" w:rsidRDefault="009271E6" w:rsidP="009271E6">
      <w:pPr>
        <w:jc w:val="both"/>
        <w:rPr>
          <w:sz w:val="24"/>
          <w:szCs w:val="24"/>
        </w:rPr>
      </w:pPr>
      <w:r w:rsidRPr="002B52BB">
        <w:rPr>
          <w:sz w:val="24"/>
          <w:szCs w:val="24"/>
        </w:rPr>
        <w:t xml:space="preserve">3.   Профилактическая </w:t>
      </w:r>
      <w:r w:rsidR="00B11AF8" w:rsidRPr="002B52BB">
        <w:rPr>
          <w:sz w:val="24"/>
          <w:szCs w:val="24"/>
        </w:rPr>
        <w:t>работа с</w:t>
      </w:r>
      <w:r w:rsidRPr="002B52BB">
        <w:rPr>
          <w:sz w:val="24"/>
          <w:szCs w:val="24"/>
        </w:rPr>
        <w:t xml:space="preserve"> родителями, деятельность Совета </w:t>
      </w:r>
      <w:r w:rsidR="00B11AF8" w:rsidRPr="002B52BB">
        <w:rPr>
          <w:sz w:val="24"/>
          <w:szCs w:val="24"/>
        </w:rPr>
        <w:t>профилактики</w:t>
      </w:r>
      <w:r w:rsidR="00B11AF8">
        <w:rPr>
          <w:sz w:val="24"/>
          <w:szCs w:val="24"/>
        </w:rPr>
        <w:t>.</w:t>
      </w:r>
    </w:p>
    <w:p w:rsidR="009271E6" w:rsidRPr="002B52BB" w:rsidRDefault="009271E6" w:rsidP="009271E6">
      <w:pPr>
        <w:rPr>
          <w:sz w:val="24"/>
          <w:szCs w:val="24"/>
        </w:rPr>
      </w:pPr>
      <w:r w:rsidRPr="002B52BB">
        <w:rPr>
          <w:sz w:val="24"/>
          <w:szCs w:val="24"/>
        </w:rPr>
        <w:t xml:space="preserve">      В состав  Совета профилактики входят: директор, социальный педагог, зам. директора по УВР,  педагог-психолог, классные руководители. Используются разнообразные формы  работы с родителями:</w:t>
      </w:r>
    </w:p>
    <w:p w:rsidR="009271E6" w:rsidRPr="002B52BB" w:rsidRDefault="009271E6" w:rsidP="00B91689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B52BB">
        <w:rPr>
          <w:rFonts w:ascii="Times New Roman" w:hAnsi="Times New Roman"/>
          <w:sz w:val="24"/>
          <w:szCs w:val="24"/>
        </w:rPr>
        <w:t>Проведение родительских собраний</w:t>
      </w:r>
      <w:r w:rsidR="00B11AF8">
        <w:rPr>
          <w:rFonts w:ascii="Times New Roman" w:hAnsi="Times New Roman"/>
          <w:sz w:val="24"/>
          <w:szCs w:val="24"/>
        </w:rPr>
        <w:t>.</w:t>
      </w:r>
    </w:p>
    <w:p w:rsidR="009271E6" w:rsidRPr="002B52BB" w:rsidRDefault="009271E6" w:rsidP="00B91689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B52BB">
        <w:rPr>
          <w:rFonts w:ascii="Times New Roman" w:hAnsi="Times New Roman"/>
          <w:sz w:val="24"/>
          <w:szCs w:val="24"/>
        </w:rPr>
        <w:lastRenderedPageBreak/>
        <w:t>Организация индивидуальных консультаций с родителями</w:t>
      </w:r>
      <w:r w:rsidR="00B11AF8">
        <w:rPr>
          <w:rFonts w:ascii="Times New Roman" w:hAnsi="Times New Roman"/>
          <w:sz w:val="24"/>
          <w:szCs w:val="24"/>
        </w:rPr>
        <w:t>.</w:t>
      </w:r>
    </w:p>
    <w:p w:rsidR="009271E6" w:rsidRPr="002B52BB" w:rsidRDefault="009271E6" w:rsidP="00B91689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B52BB">
        <w:rPr>
          <w:rFonts w:ascii="Times New Roman" w:hAnsi="Times New Roman"/>
          <w:sz w:val="24"/>
          <w:szCs w:val="24"/>
        </w:rPr>
        <w:t xml:space="preserve">Регулярное информирование родителей об </w:t>
      </w:r>
      <w:r w:rsidR="00B11AF8" w:rsidRPr="002B52BB">
        <w:rPr>
          <w:rFonts w:ascii="Times New Roman" w:hAnsi="Times New Roman"/>
          <w:sz w:val="24"/>
          <w:szCs w:val="24"/>
        </w:rPr>
        <w:t>успешности обучения</w:t>
      </w:r>
      <w:r w:rsidRPr="002B52BB">
        <w:rPr>
          <w:rFonts w:ascii="Times New Roman" w:hAnsi="Times New Roman"/>
          <w:sz w:val="24"/>
          <w:szCs w:val="24"/>
        </w:rPr>
        <w:t xml:space="preserve"> учащихся</w:t>
      </w:r>
      <w:r w:rsidR="00B11AF8">
        <w:rPr>
          <w:rFonts w:ascii="Times New Roman" w:hAnsi="Times New Roman"/>
          <w:sz w:val="24"/>
          <w:szCs w:val="24"/>
        </w:rPr>
        <w:t>.</w:t>
      </w:r>
    </w:p>
    <w:p w:rsidR="009271E6" w:rsidRPr="002B52BB" w:rsidRDefault="009271E6" w:rsidP="00B91689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B52BB">
        <w:rPr>
          <w:rFonts w:ascii="Times New Roman" w:hAnsi="Times New Roman"/>
          <w:sz w:val="24"/>
          <w:szCs w:val="24"/>
        </w:rPr>
        <w:t>Проведение совместных общешкольных мероприятий</w:t>
      </w:r>
      <w:r w:rsidR="00B11AF8">
        <w:rPr>
          <w:rFonts w:ascii="Times New Roman" w:hAnsi="Times New Roman"/>
          <w:sz w:val="24"/>
          <w:szCs w:val="24"/>
        </w:rPr>
        <w:t>.</w:t>
      </w:r>
    </w:p>
    <w:p w:rsidR="009271E6" w:rsidRPr="002B52BB" w:rsidRDefault="009271E6" w:rsidP="00B91689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B52BB">
        <w:rPr>
          <w:rFonts w:ascii="Times New Roman" w:hAnsi="Times New Roman"/>
          <w:sz w:val="24"/>
          <w:szCs w:val="24"/>
        </w:rPr>
        <w:t>Рейды в семьи с целью проверки режима дня школьника и занятости ребенка дома.</w:t>
      </w:r>
    </w:p>
    <w:p w:rsidR="009271E6" w:rsidRPr="002B52BB" w:rsidRDefault="009271E6" w:rsidP="00B91689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B52BB">
        <w:rPr>
          <w:rFonts w:ascii="Times New Roman" w:hAnsi="Times New Roman"/>
          <w:sz w:val="24"/>
          <w:szCs w:val="24"/>
        </w:rPr>
        <w:t xml:space="preserve">Поздравление активных родителей, чьи дети успешно </w:t>
      </w:r>
      <w:r w:rsidR="00B11AF8" w:rsidRPr="002B52BB">
        <w:rPr>
          <w:rFonts w:ascii="Times New Roman" w:hAnsi="Times New Roman"/>
          <w:sz w:val="24"/>
          <w:szCs w:val="24"/>
        </w:rPr>
        <w:t>учатся по</w:t>
      </w:r>
      <w:r w:rsidRPr="002B52BB">
        <w:rPr>
          <w:rFonts w:ascii="Times New Roman" w:hAnsi="Times New Roman"/>
          <w:sz w:val="24"/>
          <w:szCs w:val="24"/>
        </w:rPr>
        <w:t xml:space="preserve"> итогам учебных четвертей</w:t>
      </w:r>
      <w:r w:rsidR="00B11AF8">
        <w:rPr>
          <w:rFonts w:ascii="Times New Roman" w:hAnsi="Times New Roman"/>
          <w:sz w:val="24"/>
          <w:szCs w:val="24"/>
        </w:rPr>
        <w:t>.</w:t>
      </w:r>
    </w:p>
    <w:p w:rsidR="009271E6" w:rsidRPr="002B52BB" w:rsidRDefault="009271E6" w:rsidP="00B91689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B52BB">
        <w:rPr>
          <w:rFonts w:ascii="Times New Roman" w:hAnsi="Times New Roman"/>
          <w:sz w:val="24"/>
          <w:szCs w:val="24"/>
        </w:rPr>
        <w:t xml:space="preserve">Изготовление поздравительных </w:t>
      </w:r>
      <w:r w:rsidR="00B11AF8" w:rsidRPr="002B52BB">
        <w:rPr>
          <w:rFonts w:ascii="Times New Roman" w:hAnsi="Times New Roman"/>
          <w:sz w:val="24"/>
          <w:szCs w:val="24"/>
        </w:rPr>
        <w:t>открыток к</w:t>
      </w:r>
      <w:r w:rsidRPr="002B52BB">
        <w:rPr>
          <w:rFonts w:ascii="Times New Roman" w:hAnsi="Times New Roman"/>
          <w:sz w:val="24"/>
          <w:szCs w:val="24"/>
        </w:rPr>
        <w:t xml:space="preserve"> праздникам</w:t>
      </w:r>
      <w:r w:rsidR="00B11AF8">
        <w:rPr>
          <w:rFonts w:ascii="Times New Roman" w:hAnsi="Times New Roman"/>
          <w:sz w:val="24"/>
          <w:szCs w:val="24"/>
        </w:rPr>
        <w:t>.</w:t>
      </w:r>
    </w:p>
    <w:p w:rsidR="004C367E" w:rsidRPr="002B52BB" w:rsidRDefault="004C367E" w:rsidP="00781778">
      <w:pPr>
        <w:jc w:val="center"/>
        <w:rPr>
          <w:b/>
          <w:bCs/>
          <w:sz w:val="24"/>
          <w:szCs w:val="24"/>
        </w:rPr>
      </w:pPr>
    </w:p>
    <w:p w:rsidR="000B5238" w:rsidRDefault="000F130E" w:rsidP="00CA0E0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2.25</w:t>
      </w:r>
      <w:r w:rsidR="00CA0E0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72213" w:rsidRPr="002B52BB">
        <w:rPr>
          <w:rFonts w:ascii="Times New Roman" w:hAnsi="Times New Roman"/>
          <w:b/>
          <w:sz w:val="24"/>
          <w:szCs w:val="24"/>
        </w:rPr>
        <w:t>Достижения РГКОУ</w:t>
      </w:r>
      <w:r w:rsidR="00215913" w:rsidRPr="002B52BB">
        <w:rPr>
          <w:rFonts w:ascii="Times New Roman" w:hAnsi="Times New Roman"/>
          <w:b/>
          <w:sz w:val="24"/>
          <w:szCs w:val="24"/>
        </w:rPr>
        <w:t xml:space="preserve"> «СКОШИ 1 вида»</w:t>
      </w:r>
    </w:p>
    <w:p w:rsidR="00872213" w:rsidRPr="002B52BB" w:rsidRDefault="00872213" w:rsidP="00CA0E0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B5238" w:rsidRPr="002B52BB" w:rsidRDefault="000B5238" w:rsidP="000B52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B52BB">
        <w:rPr>
          <w:rFonts w:ascii="Times New Roman" w:hAnsi="Times New Roman"/>
          <w:sz w:val="24"/>
          <w:szCs w:val="24"/>
        </w:rPr>
        <w:t>Педагоги и учащиеся школы принимают участие в различных конкурсах,</w:t>
      </w:r>
      <w:r w:rsidR="00A014D0" w:rsidRPr="002B52BB">
        <w:rPr>
          <w:rFonts w:ascii="Times New Roman" w:hAnsi="Times New Roman"/>
          <w:sz w:val="24"/>
          <w:szCs w:val="24"/>
        </w:rPr>
        <w:t xml:space="preserve"> фестивалях</w:t>
      </w:r>
      <w:r w:rsidRPr="002B52BB">
        <w:rPr>
          <w:rFonts w:ascii="Times New Roman" w:hAnsi="Times New Roman"/>
          <w:sz w:val="24"/>
          <w:szCs w:val="24"/>
        </w:rPr>
        <w:t xml:space="preserve"> соревнованиях, олимпиадах муниципального, республ</w:t>
      </w:r>
      <w:r w:rsidR="00A014D0" w:rsidRPr="002B52BB">
        <w:rPr>
          <w:rFonts w:ascii="Times New Roman" w:hAnsi="Times New Roman"/>
          <w:sz w:val="24"/>
          <w:szCs w:val="24"/>
        </w:rPr>
        <w:t>иканского и федерального уровня. Имеют грамоты и дипломы за первые и призовые места:</w:t>
      </w:r>
    </w:p>
    <w:p w:rsidR="00A014D0" w:rsidRPr="002B52BB" w:rsidRDefault="001B339E" w:rsidP="00DB0E1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B52BB">
        <w:rPr>
          <w:rFonts w:ascii="Times New Roman" w:hAnsi="Times New Roman"/>
          <w:sz w:val="24"/>
          <w:szCs w:val="24"/>
        </w:rPr>
        <w:t>Конкурсы «Лучики надежды»</w:t>
      </w:r>
      <w:r w:rsidR="00A014D0" w:rsidRPr="002B52BB">
        <w:rPr>
          <w:rFonts w:ascii="Times New Roman" w:hAnsi="Times New Roman"/>
          <w:sz w:val="24"/>
          <w:szCs w:val="24"/>
        </w:rPr>
        <w:t>;</w:t>
      </w:r>
    </w:p>
    <w:p w:rsidR="00A014D0" w:rsidRPr="002B52BB" w:rsidRDefault="00A014D0" w:rsidP="00DB0E1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B52BB">
        <w:rPr>
          <w:rFonts w:ascii="Times New Roman" w:hAnsi="Times New Roman"/>
          <w:sz w:val="24"/>
          <w:szCs w:val="24"/>
        </w:rPr>
        <w:t>Всероссийском конкурсе «</w:t>
      </w:r>
      <w:proofErr w:type="spellStart"/>
      <w:r w:rsidRPr="002B52BB">
        <w:rPr>
          <w:rFonts w:ascii="Times New Roman" w:hAnsi="Times New Roman"/>
          <w:sz w:val="24"/>
          <w:szCs w:val="24"/>
        </w:rPr>
        <w:t>Абилимпикс</w:t>
      </w:r>
      <w:proofErr w:type="spellEnd"/>
      <w:r w:rsidRPr="002B52BB">
        <w:rPr>
          <w:rFonts w:ascii="Times New Roman" w:hAnsi="Times New Roman"/>
          <w:sz w:val="24"/>
          <w:szCs w:val="24"/>
        </w:rPr>
        <w:t>»;</w:t>
      </w:r>
    </w:p>
    <w:p w:rsidR="00A014D0" w:rsidRPr="002B52BB" w:rsidRDefault="00A014D0" w:rsidP="00DB0E1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B52BB">
        <w:rPr>
          <w:rFonts w:ascii="Times New Roman" w:hAnsi="Times New Roman"/>
          <w:sz w:val="24"/>
          <w:szCs w:val="24"/>
        </w:rPr>
        <w:t>Спортивных соревнованиях для детей с ОВЗ</w:t>
      </w:r>
      <w:r w:rsidR="004E4800" w:rsidRPr="002B52BB">
        <w:rPr>
          <w:rFonts w:ascii="Times New Roman" w:hAnsi="Times New Roman"/>
          <w:sz w:val="24"/>
          <w:szCs w:val="24"/>
        </w:rPr>
        <w:t xml:space="preserve"> Международного, Фед</w:t>
      </w:r>
      <w:r w:rsidR="00B11AF8">
        <w:rPr>
          <w:rFonts w:ascii="Times New Roman" w:hAnsi="Times New Roman"/>
          <w:sz w:val="24"/>
          <w:szCs w:val="24"/>
        </w:rPr>
        <w:t>ерального, регионального уровня;</w:t>
      </w:r>
    </w:p>
    <w:p w:rsidR="001B339E" w:rsidRPr="002B52BB" w:rsidRDefault="001B339E" w:rsidP="00DB0E1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B52BB">
        <w:rPr>
          <w:rFonts w:ascii="Times New Roman" w:hAnsi="Times New Roman"/>
          <w:sz w:val="24"/>
          <w:szCs w:val="24"/>
        </w:rPr>
        <w:t xml:space="preserve">Общероссийских и </w:t>
      </w:r>
      <w:r w:rsidR="00B11AF8" w:rsidRPr="002B52BB">
        <w:rPr>
          <w:rFonts w:ascii="Times New Roman" w:hAnsi="Times New Roman"/>
          <w:sz w:val="24"/>
          <w:szCs w:val="24"/>
        </w:rPr>
        <w:t>Международных инклюзивных</w:t>
      </w:r>
      <w:r w:rsidRPr="002B52BB">
        <w:rPr>
          <w:rFonts w:ascii="Times New Roman" w:hAnsi="Times New Roman"/>
          <w:sz w:val="24"/>
          <w:szCs w:val="24"/>
        </w:rPr>
        <w:t xml:space="preserve"> конкурсах – фестивалях для детей с </w:t>
      </w:r>
      <w:r w:rsidR="00B11AF8" w:rsidRPr="002B52BB">
        <w:rPr>
          <w:rFonts w:ascii="Times New Roman" w:hAnsi="Times New Roman"/>
          <w:sz w:val="24"/>
          <w:szCs w:val="24"/>
        </w:rPr>
        <w:t>ограниченными возможностями</w:t>
      </w:r>
      <w:r w:rsidRPr="002B52BB">
        <w:rPr>
          <w:rFonts w:ascii="Times New Roman" w:hAnsi="Times New Roman"/>
          <w:sz w:val="24"/>
          <w:szCs w:val="24"/>
        </w:rPr>
        <w:t xml:space="preserve"> «Шаг навстречу</w:t>
      </w:r>
      <w:r w:rsidR="00B11AF8" w:rsidRPr="002B52BB">
        <w:rPr>
          <w:rFonts w:ascii="Times New Roman" w:hAnsi="Times New Roman"/>
          <w:sz w:val="24"/>
          <w:szCs w:val="24"/>
        </w:rPr>
        <w:t>»,</w:t>
      </w:r>
      <w:r w:rsidRPr="002B52BB">
        <w:rPr>
          <w:rFonts w:ascii="Times New Roman" w:hAnsi="Times New Roman"/>
          <w:sz w:val="24"/>
          <w:szCs w:val="24"/>
        </w:rPr>
        <w:t xml:space="preserve"> «Алтын Майдан», «Утренняя звезда», </w:t>
      </w:r>
      <w:r w:rsidR="00B11AF8" w:rsidRPr="002B52BB">
        <w:rPr>
          <w:rFonts w:ascii="Times New Roman" w:hAnsi="Times New Roman"/>
          <w:sz w:val="24"/>
          <w:szCs w:val="24"/>
        </w:rPr>
        <w:t>где всегда</w:t>
      </w:r>
      <w:r w:rsidRPr="002B52BB">
        <w:rPr>
          <w:rFonts w:ascii="Times New Roman" w:hAnsi="Times New Roman"/>
          <w:sz w:val="24"/>
          <w:szCs w:val="24"/>
        </w:rPr>
        <w:t xml:space="preserve"> </w:t>
      </w:r>
      <w:r w:rsidR="00B11AF8" w:rsidRPr="002B52BB">
        <w:rPr>
          <w:rFonts w:ascii="Times New Roman" w:hAnsi="Times New Roman"/>
          <w:sz w:val="24"/>
          <w:szCs w:val="24"/>
        </w:rPr>
        <w:t>становились лауреатами</w:t>
      </w:r>
      <w:r w:rsidRPr="002B52BB">
        <w:rPr>
          <w:rFonts w:ascii="Times New Roman" w:hAnsi="Times New Roman"/>
          <w:sz w:val="24"/>
          <w:szCs w:val="24"/>
        </w:rPr>
        <w:t xml:space="preserve"> </w:t>
      </w:r>
      <w:r w:rsidR="00B11AF8" w:rsidRPr="002B52BB">
        <w:rPr>
          <w:rFonts w:ascii="Times New Roman" w:hAnsi="Times New Roman"/>
          <w:sz w:val="24"/>
          <w:szCs w:val="24"/>
        </w:rPr>
        <w:t>среди детей,</w:t>
      </w:r>
      <w:r w:rsidR="00B11AF8">
        <w:rPr>
          <w:rFonts w:ascii="Times New Roman" w:hAnsi="Times New Roman"/>
          <w:sz w:val="24"/>
          <w:szCs w:val="24"/>
        </w:rPr>
        <w:t xml:space="preserve"> имеющих нарушения слуха;</w:t>
      </w:r>
      <w:r w:rsidRPr="002B52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014D0" w:rsidRDefault="00A014D0" w:rsidP="00DB0E1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B52BB">
        <w:rPr>
          <w:rFonts w:ascii="Times New Roman" w:hAnsi="Times New Roman"/>
          <w:sz w:val="24"/>
          <w:szCs w:val="24"/>
        </w:rPr>
        <w:t>Предметных</w:t>
      </w:r>
      <w:r w:rsidR="001B339E" w:rsidRPr="002B52BB">
        <w:rPr>
          <w:rFonts w:ascii="Times New Roman" w:hAnsi="Times New Roman"/>
          <w:sz w:val="24"/>
          <w:szCs w:val="24"/>
        </w:rPr>
        <w:t xml:space="preserve">  Международных интернет-</w:t>
      </w:r>
      <w:r w:rsidRPr="002B52BB">
        <w:rPr>
          <w:rFonts w:ascii="Times New Roman" w:hAnsi="Times New Roman"/>
          <w:sz w:val="24"/>
          <w:szCs w:val="24"/>
        </w:rPr>
        <w:t xml:space="preserve"> олимпиадах для детей с ОВЗ.</w:t>
      </w:r>
    </w:p>
    <w:p w:rsidR="00BE411F" w:rsidRPr="00B35E1F" w:rsidRDefault="00B35E1F" w:rsidP="00B35E1F">
      <w:pPr>
        <w:spacing w:after="260"/>
        <w:ind w:left="1080"/>
        <w:rPr>
          <w:sz w:val="24"/>
          <w:szCs w:val="24"/>
        </w:rPr>
      </w:pPr>
      <w:r w:rsidRPr="00B35E1F">
        <w:rPr>
          <w:sz w:val="24"/>
          <w:szCs w:val="24"/>
        </w:rPr>
        <w:t xml:space="preserve">Доля обучающихся, участвовавших в течение 2018/2019 учебного года в международных, всероссийских, межрегиональных, республиканских конкурсах, фестивалях, выставках, олимпиадах, увеличилась на </w:t>
      </w:r>
      <w:r>
        <w:rPr>
          <w:sz w:val="24"/>
          <w:szCs w:val="24"/>
        </w:rPr>
        <w:t>42</w:t>
      </w:r>
      <w:r w:rsidRPr="00B35E1F">
        <w:rPr>
          <w:sz w:val="24"/>
          <w:szCs w:val="24"/>
        </w:rPr>
        <w:t>% по сравнению с 2017/2018 учебным годом. Доля победителей</w:t>
      </w:r>
      <w:r w:rsidR="00634D3C">
        <w:rPr>
          <w:sz w:val="24"/>
          <w:szCs w:val="24"/>
        </w:rPr>
        <w:t xml:space="preserve">, </w:t>
      </w:r>
      <w:r w:rsidRPr="00B35E1F">
        <w:rPr>
          <w:sz w:val="24"/>
          <w:szCs w:val="24"/>
        </w:rPr>
        <w:t xml:space="preserve"> призеров</w:t>
      </w:r>
      <w:r w:rsidR="00634D3C">
        <w:rPr>
          <w:sz w:val="24"/>
          <w:szCs w:val="24"/>
        </w:rPr>
        <w:t xml:space="preserve"> и лауреатов </w:t>
      </w:r>
      <w:r w:rsidRPr="00B35E1F">
        <w:rPr>
          <w:sz w:val="24"/>
          <w:szCs w:val="24"/>
        </w:rPr>
        <w:t xml:space="preserve"> от числа участвовавших составляет 50%. Увеличилось количество участников и победителей в республиканских конку</w:t>
      </w:r>
      <w:r>
        <w:rPr>
          <w:sz w:val="24"/>
          <w:szCs w:val="24"/>
        </w:rPr>
        <w:t>рсах.</w:t>
      </w:r>
    </w:p>
    <w:p w:rsidR="00F31824" w:rsidRDefault="000F130E" w:rsidP="004E4800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="00E47EFF">
        <w:rPr>
          <w:b/>
          <w:bCs/>
          <w:color w:val="000000"/>
          <w:sz w:val="28"/>
          <w:szCs w:val="28"/>
          <w:lang w:val="en-US"/>
        </w:rPr>
        <w:t>I</w:t>
      </w:r>
      <w:r w:rsidR="00F31824">
        <w:rPr>
          <w:b/>
          <w:bCs/>
          <w:sz w:val="28"/>
          <w:szCs w:val="28"/>
        </w:rPr>
        <w:t>.</w:t>
      </w:r>
      <w:r w:rsidR="00E571BF">
        <w:rPr>
          <w:b/>
          <w:bCs/>
          <w:sz w:val="28"/>
          <w:szCs w:val="28"/>
        </w:rPr>
        <w:t xml:space="preserve"> </w:t>
      </w:r>
      <w:r w:rsidR="00F31824">
        <w:rPr>
          <w:b/>
          <w:sz w:val="28"/>
          <w:szCs w:val="28"/>
        </w:rPr>
        <w:t>К</w:t>
      </w:r>
      <w:r w:rsidR="00F31824" w:rsidRPr="009E668C">
        <w:rPr>
          <w:b/>
          <w:sz w:val="28"/>
          <w:szCs w:val="28"/>
        </w:rPr>
        <w:t xml:space="preserve">онцептуальное обоснование </w:t>
      </w:r>
      <w:r w:rsidR="00F31824">
        <w:rPr>
          <w:b/>
          <w:bCs/>
          <w:sz w:val="28"/>
          <w:szCs w:val="28"/>
        </w:rPr>
        <w:t>для разработки</w:t>
      </w:r>
      <w:r w:rsidR="00BE411F">
        <w:rPr>
          <w:b/>
          <w:bCs/>
          <w:sz w:val="28"/>
          <w:szCs w:val="28"/>
        </w:rPr>
        <w:t xml:space="preserve"> </w:t>
      </w:r>
      <w:r w:rsidR="00F31824">
        <w:rPr>
          <w:b/>
          <w:sz w:val="28"/>
          <w:szCs w:val="28"/>
        </w:rPr>
        <w:t>Программы развития</w:t>
      </w:r>
      <w:r w:rsidR="00F31824">
        <w:rPr>
          <w:b/>
          <w:bCs/>
          <w:sz w:val="28"/>
          <w:szCs w:val="28"/>
        </w:rPr>
        <w:t>.</w:t>
      </w:r>
    </w:p>
    <w:p w:rsidR="00F31824" w:rsidRDefault="00F31824" w:rsidP="00781778">
      <w:pPr>
        <w:jc w:val="center"/>
        <w:rPr>
          <w:b/>
          <w:bCs/>
          <w:sz w:val="28"/>
          <w:szCs w:val="28"/>
        </w:rPr>
      </w:pPr>
    </w:p>
    <w:p w:rsidR="00F31824" w:rsidRPr="00F70157" w:rsidRDefault="00F31824" w:rsidP="00F31824">
      <w:pPr>
        <w:ind w:left="106" w:hanging="106"/>
        <w:rPr>
          <w:sz w:val="24"/>
          <w:szCs w:val="24"/>
        </w:rPr>
      </w:pPr>
      <w:r w:rsidRPr="00F70157">
        <w:rPr>
          <w:sz w:val="24"/>
          <w:szCs w:val="24"/>
        </w:rPr>
        <w:t xml:space="preserve">Методическая тема, над которой работает коллектив </w:t>
      </w:r>
      <w:r w:rsidR="00F70157" w:rsidRPr="00F70157">
        <w:rPr>
          <w:sz w:val="24"/>
          <w:szCs w:val="24"/>
        </w:rPr>
        <w:t>РГКОУ «СКОШИ 1 вида»</w:t>
      </w:r>
    </w:p>
    <w:p w:rsidR="00F70157" w:rsidRPr="00527ED5" w:rsidRDefault="00F70157" w:rsidP="00F31824">
      <w:pPr>
        <w:ind w:left="106" w:hanging="106"/>
        <w:rPr>
          <w:b/>
          <w:sz w:val="24"/>
          <w:szCs w:val="24"/>
        </w:rPr>
      </w:pPr>
    </w:p>
    <w:p w:rsidR="00F31824" w:rsidRDefault="00F31824" w:rsidP="00F31824">
      <w:pPr>
        <w:ind w:left="106" w:hanging="106"/>
        <w:rPr>
          <w:b/>
          <w:sz w:val="24"/>
          <w:szCs w:val="24"/>
        </w:rPr>
      </w:pPr>
      <w:r w:rsidRPr="00527ED5">
        <w:rPr>
          <w:b/>
          <w:sz w:val="24"/>
          <w:szCs w:val="24"/>
        </w:rPr>
        <w:t>«</w:t>
      </w:r>
      <w:r w:rsidR="00F70157">
        <w:rPr>
          <w:b/>
          <w:sz w:val="24"/>
          <w:szCs w:val="24"/>
        </w:rPr>
        <w:t xml:space="preserve">Формирование и развитие речевой функции в условиях комплексного подхода к обучению и воспитанию в школе-интернате для глухих детей </w:t>
      </w:r>
      <w:r w:rsidR="00AB6019">
        <w:rPr>
          <w:b/>
          <w:sz w:val="24"/>
          <w:szCs w:val="24"/>
        </w:rPr>
        <w:t>в условиях реализации ФГОС</w:t>
      </w:r>
      <w:r w:rsidR="00F70157">
        <w:rPr>
          <w:b/>
          <w:sz w:val="24"/>
          <w:szCs w:val="24"/>
        </w:rPr>
        <w:t xml:space="preserve"> обучающихся с ОВЗ</w:t>
      </w:r>
      <w:r w:rsidRPr="00527ED5">
        <w:rPr>
          <w:b/>
          <w:sz w:val="24"/>
          <w:szCs w:val="24"/>
        </w:rPr>
        <w:t>»</w:t>
      </w:r>
      <w:r w:rsidR="00F70157">
        <w:rPr>
          <w:b/>
          <w:sz w:val="24"/>
          <w:szCs w:val="24"/>
        </w:rPr>
        <w:t>.</w:t>
      </w:r>
    </w:p>
    <w:p w:rsidR="00F70157" w:rsidRDefault="00F31824" w:rsidP="00F70157">
      <w:pPr>
        <w:jc w:val="both"/>
        <w:rPr>
          <w:sz w:val="24"/>
          <w:szCs w:val="24"/>
        </w:rPr>
      </w:pPr>
      <w:r w:rsidRPr="003A6AB1">
        <w:rPr>
          <w:sz w:val="24"/>
          <w:szCs w:val="24"/>
        </w:rPr>
        <w:t xml:space="preserve">         Помещение школы нах</w:t>
      </w:r>
      <w:r w:rsidR="00F70157">
        <w:rPr>
          <w:sz w:val="24"/>
          <w:szCs w:val="24"/>
        </w:rPr>
        <w:t xml:space="preserve">одится в приспособленном здании. </w:t>
      </w:r>
      <w:r w:rsidRPr="003A6AB1">
        <w:rPr>
          <w:sz w:val="24"/>
          <w:szCs w:val="24"/>
        </w:rPr>
        <w:t xml:space="preserve">Несмотря на это, в нем созданы комфортные и благоприятные условия для организации обучения и воспитания детей с ограниченными возможностями </w:t>
      </w:r>
      <w:r w:rsidR="00B11AF8" w:rsidRPr="003A6AB1">
        <w:rPr>
          <w:sz w:val="24"/>
          <w:szCs w:val="24"/>
        </w:rPr>
        <w:t>здоровья.</w:t>
      </w:r>
      <w:r w:rsidR="00B11AF8">
        <w:rPr>
          <w:sz w:val="24"/>
          <w:szCs w:val="24"/>
        </w:rPr>
        <w:t xml:space="preserve"> В</w:t>
      </w:r>
      <w:r w:rsidR="00F70157">
        <w:rPr>
          <w:sz w:val="24"/>
          <w:szCs w:val="24"/>
        </w:rPr>
        <w:t xml:space="preserve"> специальной школе-</w:t>
      </w:r>
      <w:r w:rsidR="00B11AF8">
        <w:rPr>
          <w:sz w:val="24"/>
          <w:szCs w:val="24"/>
        </w:rPr>
        <w:t>интернате создана</w:t>
      </w:r>
      <w:r w:rsidR="00F70157">
        <w:rPr>
          <w:sz w:val="24"/>
          <w:szCs w:val="24"/>
        </w:rPr>
        <w:t xml:space="preserve"> и успешно функционирует система специального образования. В этом учреждении созданы особые условия для занятия  с </w:t>
      </w:r>
      <w:proofErr w:type="spellStart"/>
      <w:r w:rsidR="00F70157">
        <w:rPr>
          <w:sz w:val="24"/>
          <w:szCs w:val="24"/>
        </w:rPr>
        <w:t>неслышащими</w:t>
      </w:r>
      <w:proofErr w:type="spellEnd"/>
      <w:r w:rsidR="00F70157">
        <w:rPr>
          <w:sz w:val="24"/>
          <w:szCs w:val="24"/>
        </w:rPr>
        <w:t xml:space="preserve"> детьми:  работают специальные педагоги-сурдопедагоги, учителя РРС и ФПСР, наличие специальной звукоусиливающей аппаратуры, оборудования, обеспечивающее возможность полноценного общения с использованием  специальных устройств.</w:t>
      </w:r>
    </w:p>
    <w:p w:rsidR="00F70157" w:rsidRPr="00414938" w:rsidRDefault="00F70157" w:rsidP="00F70157">
      <w:pPr>
        <w:jc w:val="both"/>
        <w:rPr>
          <w:sz w:val="24"/>
          <w:szCs w:val="24"/>
        </w:rPr>
      </w:pPr>
      <w:r w:rsidRPr="00414938">
        <w:rPr>
          <w:sz w:val="24"/>
          <w:szCs w:val="24"/>
        </w:rPr>
        <w:t>Специальная школа-интернат</w:t>
      </w:r>
      <w:r w:rsidR="00D276B1">
        <w:rPr>
          <w:sz w:val="24"/>
          <w:szCs w:val="24"/>
        </w:rPr>
        <w:t xml:space="preserve"> </w:t>
      </w:r>
      <w:r w:rsidRPr="00414938">
        <w:rPr>
          <w:sz w:val="24"/>
          <w:szCs w:val="24"/>
        </w:rPr>
        <w:t>реализует свои основные задачи по 5 направлениям: коррекционная работа, учебно-методическая, лечебно-профилактическая работа,  воспитательная, психологическая.</w:t>
      </w:r>
      <w:r>
        <w:rPr>
          <w:sz w:val="24"/>
          <w:szCs w:val="24"/>
        </w:rPr>
        <w:t xml:space="preserve">  Администрация </w:t>
      </w:r>
      <w:r w:rsidRPr="00414938">
        <w:rPr>
          <w:sz w:val="24"/>
          <w:szCs w:val="24"/>
        </w:rPr>
        <w:t xml:space="preserve"> школы организует работу ученического и педагогического коллективов, медицинского, учебно-воспитательного персонала на решение одной из основных задач, поставленных перед коррекционной школой - создание коррекционно-развивающей среды, решение проблемы по социально-трудовой адаптации и реабилитации </w:t>
      </w:r>
      <w:proofErr w:type="spellStart"/>
      <w:r w:rsidRPr="00414938">
        <w:rPr>
          <w:sz w:val="24"/>
          <w:szCs w:val="24"/>
        </w:rPr>
        <w:t>неслышащих</w:t>
      </w:r>
      <w:proofErr w:type="spellEnd"/>
      <w:r w:rsidRPr="00414938">
        <w:rPr>
          <w:sz w:val="24"/>
          <w:szCs w:val="24"/>
        </w:rPr>
        <w:t xml:space="preserve"> школьников.</w:t>
      </w:r>
    </w:p>
    <w:p w:rsidR="00F70157" w:rsidRPr="00414938" w:rsidRDefault="00F70157" w:rsidP="00F70157">
      <w:pPr>
        <w:jc w:val="both"/>
        <w:rPr>
          <w:sz w:val="24"/>
          <w:szCs w:val="24"/>
        </w:rPr>
      </w:pPr>
      <w:r w:rsidRPr="00414938">
        <w:rPr>
          <w:sz w:val="24"/>
          <w:szCs w:val="24"/>
        </w:rPr>
        <w:t xml:space="preserve">                 Учебно-воспитательный процесс в школе</w:t>
      </w:r>
      <w:r>
        <w:rPr>
          <w:sz w:val="24"/>
          <w:szCs w:val="24"/>
        </w:rPr>
        <w:t>-интернате</w:t>
      </w:r>
      <w:r w:rsidRPr="00414938">
        <w:rPr>
          <w:sz w:val="24"/>
          <w:szCs w:val="24"/>
        </w:rPr>
        <w:t xml:space="preserve"> организован так, чтобы ребенок был здоров, соблюдался щадящий режим в сочетании с разнообразными приемами коррекцион</w:t>
      </w:r>
      <w:r w:rsidRPr="00414938">
        <w:rPr>
          <w:sz w:val="24"/>
          <w:szCs w:val="24"/>
        </w:rPr>
        <w:lastRenderedPageBreak/>
        <w:t>ного воздействия. В школе присутствует атмосфера психологической защищенности ребенка, которая способствует развитию его индивидуальности.</w:t>
      </w:r>
    </w:p>
    <w:p w:rsidR="00F70157" w:rsidRPr="00414938" w:rsidRDefault="00665AC8" w:rsidP="00F70157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70157" w:rsidRPr="00414938">
        <w:rPr>
          <w:sz w:val="24"/>
          <w:szCs w:val="24"/>
        </w:rPr>
        <w:t xml:space="preserve"> школе созданы оптимальные условия жизнедеятельности школьников. Из стандартного набора школьных помещений были созданы учебные кабинеты, кабинет психолога, социального педагога, столовая, оснащенный тренажерами спортзал, игровая комната, кабинеты психологической разгрузки, социально-бытовой ориен</w:t>
      </w:r>
      <w:r w:rsidR="00F70157">
        <w:rPr>
          <w:sz w:val="24"/>
          <w:szCs w:val="24"/>
        </w:rPr>
        <w:t>т</w:t>
      </w:r>
      <w:r w:rsidR="00F70157" w:rsidRPr="00414938">
        <w:rPr>
          <w:sz w:val="24"/>
          <w:szCs w:val="24"/>
        </w:rPr>
        <w:t xml:space="preserve">ировки, компьютерный зал, учебная мастерская, библиотека, кабинет </w:t>
      </w:r>
      <w:r>
        <w:rPr>
          <w:sz w:val="24"/>
          <w:szCs w:val="24"/>
        </w:rPr>
        <w:t xml:space="preserve">медсестры. </w:t>
      </w:r>
      <w:r w:rsidR="00F70157" w:rsidRPr="00414938">
        <w:rPr>
          <w:sz w:val="24"/>
          <w:szCs w:val="24"/>
        </w:rPr>
        <w:t>Хорошо продуманная организация быта создает потенциал для систематического влияния на формирование эстетических идеалов ребенка и развитие его психических функций.</w:t>
      </w:r>
    </w:p>
    <w:p w:rsidR="00F70157" w:rsidRPr="00414938" w:rsidRDefault="00B11AF8" w:rsidP="00F701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70157">
        <w:rPr>
          <w:sz w:val="24"/>
          <w:szCs w:val="24"/>
        </w:rPr>
        <w:t xml:space="preserve">2016 году школа-интернат активно включилась в изучение </w:t>
      </w:r>
      <w:r>
        <w:rPr>
          <w:sz w:val="24"/>
          <w:szCs w:val="24"/>
        </w:rPr>
        <w:t>ФГОС для</w:t>
      </w:r>
      <w:r w:rsidR="00F70157">
        <w:rPr>
          <w:sz w:val="24"/>
          <w:szCs w:val="24"/>
        </w:rPr>
        <w:t xml:space="preserve"> обучающихся с ОВЗ и в его реализацию в подготовительном классе. </w:t>
      </w:r>
    </w:p>
    <w:p w:rsidR="00F70157" w:rsidRPr="00414938" w:rsidRDefault="00F70157" w:rsidP="00F70157">
      <w:pPr>
        <w:jc w:val="both"/>
        <w:rPr>
          <w:sz w:val="24"/>
          <w:szCs w:val="24"/>
        </w:rPr>
      </w:pPr>
      <w:r w:rsidRPr="00414938">
        <w:rPr>
          <w:sz w:val="24"/>
          <w:szCs w:val="24"/>
        </w:rPr>
        <w:t xml:space="preserve">                    В результате в школе отлажен механизм действия </w:t>
      </w:r>
      <w:proofErr w:type="spellStart"/>
      <w:r w:rsidRPr="00414938">
        <w:rPr>
          <w:sz w:val="24"/>
          <w:szCs w:val="24"/>
        </w:rPr>
        <w:t>внутришкольного</w:t>
      </w:r>
      <w:proofErr w:type="spellEnd"/>
      <w:r w:rsidRPr="00414938">
        <w:rPr>
          <w:sz w:val="24"/>
          <w:szCs w:val="24"/>
        </w:rPr>
        <w:t xml:space="preserve"> контроля, обеспечен рациональный режим работы школы, всех ее звеньев и анализ работы школы в соответствии с целями и ее функциями.</w:t>
      </w:r>
    </w:p>
    <w:p w:rsidR="00665AC8" w:rsidRDefault="00665AC8" w:rsidP="00665AC8">
      <w:pPr>
        <w:pStyle w:val="a6"/>
        <w:spacing w:before="28" w:beforeAutospacing="0" w:after="0" w:line="249" w:lineRule="atLeast"/>
      </w:pPr>
      <w:r>
        <w:t>С</w:t>
      </w:r>
      <w:r w:rsidR="00F70157" w:rsidRPr="00414938">
        <w:t xml:space="preserve"> каждым годом растет количество учителей, испытывающих внутреннюю потребность в повышении профессиональной квалификации</w:t>
      </w:r>
      <w:r w:rsidR="00F70157">
        <w:t>.</w:t>
      </w:r>
      <w:r w:rsidR="00F70157">
        <w:rPr>
          <w:color w:val="000000"/>
        </w:rPr>
        <w:t xml:space="preserve"> Большое  внимание в работе школы уделяется повышению квалификации педагогических кадров. Курсы повышения квалификации учителя школы проходят в КЧРИПРКРО, научно-образовательном центре «Социальная защита детей и молодёжи» Московского государственного гуманитарного университета им. М. Шолохова, Научно-методическом центре образования, воспитания и социальной защиты детей и молодёжи «СУВАГ».  </w:t>
      </w:r>
      <w:r w:rsidR="00F70157" w:rsidRPr="00414938">
        <w:t>Большое внимание в школе уделяется физическому развитию детей. Учащиеся старших классов выезжают на соревнования в города других регионов России. Школа заслуженно гордится своими спортсменами-инвалидами, которые завоевывают призовые места, почетные грамоты и д</w:t>
      </w:r>
      <w:r w:rsidR="00F70157">
        <w:t>ипломы, медали «Чемпион России», «Чемпион Европы». Учащиеся школы неоднократно принимали участие  в Общероссийских и Международных  инклюзивных конкурсах – фестивалях для детей с ограниченными  возможностями «Шаг навстречу» , «Алтын Майдан», «Утренняя звезда», где  всегда становились  лауреатами среди детей имеющих нарушения слуха.</w:t>
      </w:r>
    </w:p>
    <w:p w:rsidR="00BE411F" w:rsidRDefault="00665AC8" w:rsidP="005F119C">
      <w:pPr>
        <w:pStyle w:val="a6"/>
        <w:spacing w:before="28" w:beforeAutospacing="0" w:after="0" w:line="249" w:lineRule="atLeast"/>
      </w:pPr>
      <w:r>
        <w:t xml:space="preserve">         Ш</w:t>
      </w:r>
      <w:r w:rsidR="00F70157" w:rsidRPr="00414938">
        <w:t>кола обеспечена техническими средствами. Здесь есть тренажеры для развития слуха,</w:t>
      </w:r>
      <w:r w:rsidR="00B11AF8">
        <w:t xml:space="preserve"> радио классы, информационные</w:t>
      </w:r>
      <w:r w:rsidR="00F70157">
        <w:t xml:space="preserve"> индукционные системы для получения необходимой информации и</w:t>
      </w:r>
      <w:r w:rsidR="00B11AF8">
        <w:t xml:space="preserve"> </w:t>
      </w:r>
      <w:r w:rsidR="00F70157">
        <w:t>в</w:t>
      </w:r>
      <w:r w:rsidR="00F70157" w:rsidRPr="00414938">
        <w:t>се учащиеся обеспечены</w:t>
      </w:r>
      <w:r w:rsidR="00F70157">
        <w:t xml:space="preserve"> </w:t>
      </w:r>
      <w:r w:rsidR="00B11AF8">
        <w:t>индивидуальными слуховыми</w:t>
      </w:r>
      <w:r w:rsidR="005F119C">
        <w:t xml:space="preserve"> аппаратами.</w:t>
      </w:r>
    </w:p>
    <w:p w:rsidR="00F70157" w:rsidRDefault="00665AC8" w:rsidP="00B11A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последние годы </w:t>
      </w:r>
      <w:r w:rsidR="00F70157">
        <w:rPr>
          <w:sz w:val="24"/>
          <w:szCs w:val="24"/>
        </w:rPr>
        <w:t>на базе школы-</w:t>
      </w:r>
      <w:r w:rsidR="00B11AF8">
        <w:rPr>
          <w:sz w:val="24"/>
          <w:szCs w:val="24"/>
        </w:rPr>
        <w:t>интерната были</w:t>
      </w:r>
      <w:r>
        <w:rPr>
          <w:sz w:val="24"/>
          <w:szCs w:val="24"/>
        </w:rPr>
        <w:t xml:space="preserve"> проведены</w:t>
      </w:r>
      <w:r w:rsidR="00F70157">
        <w:rPr>
          <w:sz w:val="24"/>
          <w:szCs w:val="24"/>
        </w:rPr>
        <w:t xml:space="preserve"> </w:t>
      </w:r>
      <w:r w:rsidR="00B11AF8">
        <w:rPr>
          <w:sz w:val="24"/>
          <w:szCs w:val="24"/>
        </w:rPr>
        <w:t>два практических</w:t>
      </w:r>
      <w:r w:rsidR="00F70157">
        <w:rPr>
          <w:sz w:val="24"/>
          <w:szCs w:val="24"/>
        </w:rPr>
        <w:t xml:space="preserve"> </w:t>
      </w:r>
      <w:r w:rsidR="00B46AE7">
        <w:rPr>
          <w:sz w:val="24"/>
          <w:szCs w:val="24"/>
        </w:rPr>
        <w:t>семинара для</w:t>
      </w:r>
      <w:r w:rsidR="00F70157">
        <w:rPr>
          <w:sz w:val="24"/>
          <w:szCs w:val="24"/>
        </w:rPr>
        <w:t xml:space="preserve"> директоров школ и педагогов-</w:t>
      </w:r>
      <w:r w:rsidR="00B46AE7">
        <w:rPr>
          <w:sz w:val="24"/>
          <w:szCs w:val="24"/>
        </w:rPr>
        <w:t>психологов Республики</w:t>
      </w:r>
      <w:r w:rsidR="00F70157">
        <w:rPr>
          <w:sz w:val="24"/>
          <w:szCs w:val="24"/>
        </w:rPr>
        <w:t xml:space="preserve"> по темам</w:t>
      </w:r>
      <w:r w:rsidR="00B11AF8">
        <w:rPr>
          <w:sz w:val="24"/>
          <w:szCs w:val="24"/>
        </w:rPr>
        <w:t xml:space="preserve">: </w:t>
      </w:r>
      <w:r w:rsidR="00F70157">
        <w:rPr>
          <w:sz w:val="24"/>
          <w:szCs w:val="24"/>
        </w:rPr>
        <w:t xml:space="preserve">«Организация работы </w:t>
      </w:r>
      <w:r w:rsidR="00B46AE7">
        <w:rPr>
          <w:sz w:val="24"/>
          <w:szCs w:val="24"/>
        </w:rPr>
        <w:t>ПМПК для</w:t>
      </w:r>
      <w:r w:rsidR="00F70157">
        <w:rPr>
          <w:sz w:val="24"/>
          <w:szCs w:val="24"/>
        </w:rPr>
        <w:t xml:space="preserve"> детей с ОВЗ в общеобразовательных школах» и </w:t>
      </w:r>
      <w:r w:rsidR="00F70157" w:rsidRPr="007158D4">
        <w:rPr>
          <w:sz w:val="24"/>
          <w:szCs w:val="24"/>
        </w:rPr>
        <w:t xml:space="preserve">«Организация инклюзивного </w:t>
      </w:r>
      <w:r w:rsidR="00F70157">
        <w:rPr>
          <w:sz w:val="24"/>
          <w:szCs w:val="24"/>
        </w:rPr>
        <w:t>образования в школах республики</w:t>
      </w:r>
      <w:r w:rsidR="00F70157" w:rsidRPr="007158D4">
        <w:rPr>
          <w:sz w:val="24"/>
          <w:szCs w:val="24"/>
        </w:rPr>
        <w:t>»</w:t>
      </w:r>
      <w:r w:rsidR="00F70157">
        <w:rPr>
          <w:sz w:val="24"/>
          <w:szCs w:val="24"/>
        </w:rPr>
        <w:t>.</w:t>
      </w:r>
    </w:p>
    <w:p w:rsidR="00F31824" w:rsidRPr="003A6AB1" w:rsidRDefault="00F31824" w:rsidP="00F31824">
      <w:pPr>
        <w:ind w:left="-284" w:right="-284" w:firstLine="284"/>
        <w:jc w:val="both"/>
        <w:rPr>
          <w:sz w:val="24"/>
          <w:szCs w:val="24"/>
        </w:rPr>
      </w:pPr>
    </w:p>
    <w:p w:rsidR="00F31824" w:rsidRDefault="00F31824" w:rsidP="00B11AF8">
      <w:pPr>
        <w:ind w:left="-284" w:right="-284" w:firstLine="1004"/>
        <w:jc w:val="both"/>
        <w:rPr>
          <w:sz w:val="24"/>
          <w:szCs w:val="24"/>
        </w:rPr>
      </w:pPr>
      <w:r w:rsidRPr="003A6AB1">
        <w:rPr>
          <w:sz w:val="24"/>
          <w:szCs w:val="24"/>
        </w:rPr>
        <w:t>Обучение учащихся проводится по самостоятельно разработанным адаптированным программам</w:t>
      </w:r>
      <w:r w:rsidR="00665AC8">
        <w:rPr>
          <w:sz w:val="24"/>
          <w:szCs w:val="24"/>
        </w:rPr>
        <w:t xml:space="preserve">. </w:t>
      </w:r>
    </w:p>
    <w:p w:rsidR="00F31824" w:rsidRPr="003A6AB1" w:rsidRDefault="00F31824" w:rsidP="00B46AE7">
      <w:pPr>
        <w:ind w:right="-284" w:firstLine="720"/>
        <w:jc w:val="both"/>
        <w:rPr>
          <w:sz w:val="24"/>
          <w:szCs w:val="24"/>
        </w:rPr>
      </w:pPr>
      <w:r w:rsidRPr="003A6AB1">
        <w:rPr>
          <w:sz w:val="24"/>
          <w:szCs w:val="24"/>
        </w:rPr>
        <w:t xml:space="preserve"> Образовательный процесс в школе осуществляют </w:t>
      </w:r>
      <w:r w:rsidR="00215913">
        <w:rPr>
          <w:sz w:val="24"/>
          <w:szCs w:val="24"/>
        </w:rPr>
        <w:t>35</w:t>
      </w:r>
      <w:r w:rsidRPr="003A6AB1">
        <w:rPr>
          <w:sz w:val="24"/>
          <w:szCs w:val="24"/>
        </w:rPr>
        <w:t xml:space="preserve"> квалифицированных и компетентных </w:t>
      </w:r>
      <w:r w:rsidR="00B46AE7" w:rsidRPr="003A6AB1">
        <w:rPr>
          <w:sz w:val="24"/>
          <w:szCs w:val="24"/>
        </w:rPr>
        <w:t>педагогов, 22</w:t>
      </w:r>
      <w:r w:rsidR="00B46AE7">
        <w:rPr>
          <w:sz w:val="24"/>
          <w:szCs w:val="24"/>
        </w:rPr>
        <w:t xml:space="preserve"> </w:t>
      </w:r>
      <w:r w:rsidRPr="003A6AB1">
        <w:rPr>
          <w:sz w:val="24"/>
          <w:szCs w:val="24"/>
        </w:rPr>
        <w:t xml:space="preserve">из них имеют высшую квалификационную категорию, </w:t>
      </w:r>
      <w:r w:rsidR="00215913">
        <w:rPr>
          <w:sz w:val="24"/>
          <w:szCs w:val="24"/>
        </w:rPr>
        <w:t>4</w:t>
      </w:r>
      <w:r w:rsidRPr="003A6AB1">
        <w:rPr>
          <w:sz w:val="24"/>
          <w:szCs w:val="24"/>
        </w:rPr>
        <w:t>– первую, остальные – соответствие занимаемой должности. Все педагоги систематически повышают уровень своей квалификации в области коррекционного образования через прохождение курсов повышения квалификации в РГУ КЧРИПКРО, дистанционно в разных высших учебных заведениях г. Москвы, Санкт-Петербурга и других городах России.</w:t>
      </w:r>
    </w:p>
    <w:p w:rsidR="00F31824" w:rsidRPr="003A6AB1" w:rsidRDefault="00F31824" w:rsidP="00F31824">
      <w:pPr>
        <w:ind w:left="-284" w:right="-284" w:firstLine="284"/>
        <w:jc w:val="both"/>
        <w:rPr>
          <w:sz w:val="24"/>
          <w:szCs w:val="24"/>
        </w:rPr>
      </w:pPr>
      <w:r w:rsidRPr="003A6AB1">
        <w:rPr>
          <w:sz w:val="24"/>
          <w:szCs w:val="24"/>
        </w:rPr>
        <w:t>В школе создана учебно-методическая база, на основе которой осуществляется обучение учащихся и формирование социальных умений и навыков.</w:t>
      </w:r>
    </w:p>
    <w:p w:rsidR="00F31824" w:rsidRPr="003A6AB1" w:rsidRDefault="00F31824" w:rsidP="00F31824">
      <w:pPr>
        <w:ind w:left="-284" w:right="-284" w:firstLine="284"/>
        <w:jc w:val="both"/>
        <w:rPr>
          <w:sz w:val="24"/>
          <w:szCs w:val="24"/>
        </w:rPr>
      </w:pPr>
      <w:r w:rsidRPr="003A6AB1">
        <w:rPr>
          <w:sz w:val="24"/>
          <w:szCs w:val="24"/>
        </w:rPr>
        <w:t xml:space="preserve">  Коррекционно-развивающее сопровождение учащихся осуществляется специалистами школы: педагогом-психологом, логопедом, социальным педагогом. С этой целью проводятся коррекционные занятия, как в урочной, так и во время внеурочной деятельности. Работа продолжается и в группах продленного дня.</w:t>
      </w:r>
    </w:p>
    <w:p w:rsidR="00F31824" w:rsidRPr="003A6AB1" w:rsidRDefault="00F31824" w:rsidP="00F31824">
      <w:pPr>
        <w:ind w:left="-284" w:right="-284" w:firstLine="284"/>
        <w:jc w:val="both"/>
        <w:rPr>
          <w:sz w:val="24"/>
          <w:szCs w:val="24"/>
        </w:rPr>
      </w:pPr>
      <w:r w:rsidRPr="003A6AB1">
        <w:rPr>
          <w:sz w:val="24"/>
          <w:szCs w:val="24"/>
        </w:rPr>
        <w:t xml:space="preserve"> Большое внимание в школе уделяется воспитательной работе. Используются различные технологии: классные часы, праздники, общешкольные мероприятия на различную тематику, соревнования, выставки, конкурсы, экскурсии и т. д. Участвуя в городских и республиканских соревнованиях по техническому творчеству, спортивных соревнованиях, наши учащиеся занимают призовые места, а </w:t>
      </w:r>
      <w:r w:rsidRPr="003A6AB1">
        <w:rPr>
          <w:sz w:val="24"/>
          <w:szCs w:val="24"/>
        </w:rPr>
        <w:lastRenderedPageBreak/>
        <w:t>некоторым из них вручены гранты разного уровня. Именно через воспитательную работу педагоги добиваются достижения основной цели образовательного учреждения: подготовка выпускников к самостоятельной жизни и интеграции их в общество.</w:t>
      </w:r>
    </w:p>
    <w:p w:rsidR="00CE46A6" w:rsidRDefault="00F31824" w:rsidP="00E47EFF">
      <w:pPr>
        <w:ind w:left="-284" w:firstLine="284"/>
        <w:rPr>
          <w:b/>
          <w:sz w:val="28"/>
          <w:szCs w:val="28"/>
        </w:rPr>
      </w:pPr>
      <w:r w:rsidRPr="003A6AB1">
        <w:rPr>
          <w:sz w:val="24"/>
          <w:szCs w:val="24"/>
        </w:rPr>
        <w:t xml:space="preserve">Однако, несмотря на проведенную работу, </w:t>
      </w:r>
      <w:r w:rsidR="00AB6019">
        <w:rPr>
          <w:sz w:val="24"/>
          <w:szCs w:val="24"/>
        </w:rPr>
        <w:t>школа ощущает серьезную нехватку в современно</w:t>
      </w:r>
      <w:r w:rsidR="00A66028">
        <w:rPr>
          <w:sz w:val="24"/>
          <w:szCs w:val="24"/>
        </w:rPr>
        <w:t xml:space="preserve">м оборудовании для </w:t>
      </w:r>
      <w:proofErr w:type="spellStart"/>
      <w:r w:rsidR="00A66028">
        <w:rPr>
          <w:sz w:val="24"/>
          <w:szCs w:val="24"/>
        </w:rPr>
        <w:t>коррекционно</w:t>
      </w:r>
      <w:proofErr w:type="spellEnd"/>
      <w:r w:rsidR="00AB6019">
        <w:rPr>
          <w:sz w:val="24"/>
          <w:szCs w:val="24"/>
        </w:rPr>
        <w:t xml:space="preserve">–развивающей и </w:t>
      </w:r>
      <w:proofErr w:type="spellStart"/>
      <w:r w:rsidR="00AB6019">
        <w:rPr>
          <w:sz w:val="24"/>
          <w:szCs w:val="24"/>
        </w:rPr>
        <w:t>профориентационной</w:t>
      </w:r>
      <w:proofErr w:type="spellEnd"/>
      <w:r w:rsidR="00AB6019">
        <w:rPr>
          <w:sz w:val="24"/>
          <w:szCs w:val="24"/>
        </w:rPr>
        <w:t xml:space="preserve"> работы.</w:t>
      </w:r>
      <w:r w:rsidR="009E0E82">
        <w:rPr>
          <w:sz w:val="24"/>
          <w:szCs w:val="24"/>
        </w:rPr>
        <w:t xml:space="preserve"> Трудовое обучение ведется по двум основным направлениям: швейное дело и столярное дело. Учителя трудового обучения разрабатывают и реализуют авторские программы «</w:t>
      </w:r>
      <w:proofErr w:type="spellStart"/>
      <w:r w:rsidR="009E0E82">
        <w:rPr>
          <w:sz w:val="24"/>
          <w:szCs w:val="24"/>
        </w:rPr>
        <w:t>Бисероплетение</w:t>
      </w:r>
      <w:proofErr w:type="spellEnd"/>
      <w:r w:rsidR="009E0E82">
        <w:rPr>
          <w:sz w:val="24"/>
          <w:szCs w:val="24"/>
        </w:rPr>
        <w:t>», «Вышивание», «Тканевая аппликация», «</w:t>
      </w:r>
      <w:proofErr w:type="spellStart"/>
      <w:r w:rsidR="009E0E82">
        <w:rPr>
          <w:sz w:val="24"/>
          <w:szCs w:val="24"/>
        </w:rPr>
        <w:t>Конструирован</w:t>
      </w:r>
      <w:r w:rsidR="00A66028">
        <w:rPr>
          <w:sz w:val="24"/>
          <w:szCs w:val="24"/>
        </w:rPr>
        <w:t>ие</w:t>
      </w:r>
      <w:r w:rsidR="00215913">
        <w:rPr>
          <w:sz w:val="24"/>
          <w:szCs w:val="24"/>
        </w:rPr>
        <w:t>»и</w:t>
      </w:r>
      <w:proofErr w:type="spellEnd"/>
      <w:r w:rsidR="00215913">
        <w:rPr>
          <w:sz w:val="24"/>
          <w:szCs w:val="24"/>
        </w:rPr>
        <w:t xml:space="preserve"> «Лепка</w:t>
      </w:r>
      <w:r w:rsidR="009E0E82">
        <w:rPr>
          <w:sz w:val="24"/>
          <w:szCs w:val="24"/>
        </w:rPr>
        <w:t xml:space="preserve">».  Полученные учащимися умения и навыки способствуют дальнейшему профессиональному </w:t>
      </w:r>
      <w:proofErr w:type="spellStart"/>
      <w:r w:rsidR="009E0E82">
        <w:rPr>
          <w:sz w:val="24"/>
          <w:szCs w:val="24"/>
        </w:rPr>
        <w:t>определению.Эти</w:t>
      </w:r>
      <w:proofErr w:type="spellEnd"/>
      <w:r w:rsidR="009E0E82">
        <w:rPr>
          <w:sz w:val="24"/>
          <w:szCs w:val="24"/>
        </w:rPr>
        <w:t xml:space="preserve"> программы требуют материально-технического и методического обеспечения.</w:t>
      </w:r>
    </w:p>
    <w:p w:rsidR="00CE46A6" w:rsidRDefault="00CE46A6" w:rsidP="009E0E82">
      <w:pPr>
        <w:ind w:left="-284" w:firstLine="284"/>
        <w:rPr>
          <w:b/>
          <w:sz w:val="28"/>
          <w:szCs w:val="28"/>
        </w:rPr>
      </w:pPr>
    </w:p>
    <w:tbl>
      <w:tblPr>
        <w:tblStyle w:val="ac"/>
        <w:tblW w:w="0" w:type="auto"/>
        <w:tblInd w:w="-284" w:type="dxa"/>
        <w:tblLook w:val="04A0" w:firstRow="1" w:lastRow="0" w:firstColumn="1" w:lastColumn="0" w:noHBand="0" w:noVBand="1"/>
      </w:tblPr>
      <w:tblGrid>
        <w:gridCol w:w="2493"/>
        <w:gridCol w:w="2494"/>
        <w:gridCol w:w="2494"/>
        <w:gridCol w:w="2494"/>
      </w:tblGrid>
      <w:tr w:rsidR="009E0E82" w:rsidRPr="00045AEA" w:rsidTr="009E0E82">
        <w:tc>
          <w:tcPr>
            <w:tcW w:w="498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0E82" w:rsidRPr="009E0E82" w:rsidRDefault="009E0E82" w:rsidP="009E0E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E82">
              <w:rPr>
                <w:rFonts w:ascii="Times New Roman" w:hAnsi="Times New Roman"/>
                <w:b/>
                <w:sz w:val="28"/>
                <w:szCs w:val="28"/>
              </w:rPr>
              <w:t>Оценка актуального состояния внутреннего потенциала</w:t>
            </w:r>
          </w:p>
        </w:tc>
        <w:tc>
          <w:tcPr>
            <w:tcW w:w="49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5AEA" w:rsidRPr="00045AEA" w:rsidRDefault="00045AEA" w:rsidP="00045A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 перспектив развития  с учетом изменения внешних факторов</w:t>
            </w:r>
          </w:p>
        </w:tc>
      </w:tr>
      <w:tr w:rsidR="009E0E82" w:rsidRPr="00045AEA" w:rsidTr="009E0E82">
        <w:tc>
          <w:tcPr>
            <w:tcW w:w="2493" w:type="dxa"/>
            <w:tcBorders>
              <w:left w:val="single" w:sz="18" w:space="0" w:color="auto"/>
              <w:bottom w:val="single" w:sz="18" w:space="0" w:color="auto"/>
            </w:tcBorders>
          </w:tcPr>
          <w:p w:rsidR="009E0E82" w:rsidRPr="00045AEA" w:rsidRDefault="00045AEA" w:rsidP="009E0E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2494" w:type="dxa"/>
            <w:tcBorders>
              <w:bottom w:val="single" w:sz="18" w:space="0" w:color="auto"/>
              <w:right w:val="single" w:sz="18" w:space="0" w:color="auto"/>
            </w:tcBorders>
          </w:tcPr>
          <w:p w:rsidR="009E0E82" w:rsidRPr="00045AEA" w:rsidRDefault="00045AEA" w:rsidP="009E0E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Слабые стороны</w:t>
            </w:r>
          </w:p>
        </w:tc>
        <w:tc>
          <w:tcPr>
            <w:tcW w:w="2494" w:type="dxa"/>
            <w:tcBorders>
              <w:left w:val="single" w:sz="18" w:space="0" w:color="auto"/>
              <w:bottom w:val="single" w:sz="18" w:space="0" w:color="auto"/>
            </w:tcBorders>
          </w:tcPr>
          <w:p w:rsidR="009E0E82" w:rsidRPr="00045AEA" w:rsidRDefault="00BD7918" w:rsidP="009E0E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2494" w:type="dxa"/>
            <w:tcBorders>
              <w:bottom w:val="single" w:sz="18" w:space="0" w:color="auto"/>
              <w:right w:val="single" w:sz="18" w:space="0" w:color="auto"/>
            </w:tcBorders>
          </w:tcPr>
          <w:p w:rsidR="009E0E82" w:rsidRPr="00045AEA" w:rsidRDefault="00CB21DB" w:rsidP="009E0E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риски</w:t>
            </w:r>
          </w:p>
        </w:tc>
      </w:tr>
      <w:tr w:rsidR="009E0E82" w:rsidRPr="00045AEA" w:rsidTr="009E0E82">
        <w:tc>
          <w:tcPr>
            <w:tcW w:w="2493" w:type="dxa"/>
            <w:tcBorders>
              <w:top w:val="single" w:sz="18" w:space="0" w:color="auto"/>
            </w:tcBorders>
          </w:tcPr>
          <w:p w:rsidR="009E0E82" w:rsidRPr="00045AEA" w:rsidRDefault="00045AEA" w:rsidP="009E0E82">
            <w:pPr>
              <w:rPr>
                <w:rFonts w:ascii="Times New Roman" w:hAnsi="Times New Roman"/>
                <w:sz w:val="24"/>
                <w:szCs w:val="28"/>
              </w:rPr>
            </w:pPr>
            <w:r w:rsidRPr="00045AEA">
              <w:rPr>
                <w:rFonts w:ascii="Times New Roman" w:hAnsi="Times New Roman"/>
                <w:sz w:val="24"/>
                <w:szCs w:val="28"/>
              </w:rPr>
              <w:t>Наличие  кадрового потенциала</w:t>
            </w:r>
          </w:p>
        </w:tc>
        <w:tc>
          <w:tcPr>
            <w:tcW w:w="2494" w:type="dxa"/>
            <w:tcBorders>
              <w:top w:val="single" w:sz="18" w:space="0" w:color="auto"/>
            </w:tcBorders>
          </w:tcPr>
          <w:p w:rsidR="009E0E82" w:rsidRPr="00045AEA" w:rsidRDefault="009E0E82" w:rsidP="009E0E8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94" w:type="dxa"/>
            <w:tcBorders>
              <w:top w:val="single" w:sz="18" w:space="0" w:color="auto"/>
            </w:tcBorders>
          </w:tcPr>
          <w:p w:rsidR="009E0E82" w:rsidRPr="00045AEA" w:rsidRDefault="00CB21DB" w:rsidP="009E0E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в городе института повышения квалификации работников образования, дистанционных форм обучения.</w:t>
            </w:r>
          </w:p>
        </w:tc>
        <w:tc>
          <w:tcPr>
            <w:tcW w:w="2494" w:type="dxa"/>
            <w:tcBorders>
              <w:top w:val="single" w:sz="18" w:space="0" w:color="auto"/>
            </w:tcBorders>
          </w:tcPr>
          <w:p w:rsidR="009E0E82" w:rsidRPr="00045AEA" w:rsidRDefault="00CB21DB" w:rsidP="009E0E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Отсутствие финансирования.</w:t>
            </w:r>
          </w:p>
        </w:tc>
      </w:tr>
      <w:tr w:rsidR="009E0E82" w:rsidRPr="00045AEA" w:rsidTr="009E0E82">
        <w:tc>
          <w:tcPr>
            <w:tcW w:w="2493" w:type="dxa"/>
          </w:tcPr>
          <w:p w:rsidR="009E0E82" w:rsidRPr="00045AEA" w:rsidRDefault="00045AEA" w:rsidP="00665AC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Создана методическая база необходимая  для работы с детьми с </w:t>
            </w:r>
          </w:p>
        </w:tc>
        <w:tc>
          <w:tcPr>
            <w:tcW w:w="2494" w:type="dxa"/>
          </w:tcPr>
          <w:p w:rsidR="009E0E82" w:rsidRPr="00045AEA" w:rsidRDefault="00045AEA" w:rsidP="009E0E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Недостаточность современн</w:t>
            </w:r>
            <w:r w:rsidR="00BD7918">
              <w:rPr>
                <w:rFonts w:ascii="Times New Roman" w:hAnsi="Times New Roman"/>
                <w:sz w:val="24"/>
                <w:szCs w:val="28"/>
              </w:rPr>
              <w:t>ого оборудования и ди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дактических пособий для организации </w:t>
            </w:r>
            <w:r w:rsidR="00BD7918">
              <w:rPr>
                <w:rFonts w:ascii="Times New Roman" w:hAnsi="Times New Roman"/>
                <w:sz w:val="24"/>
                <w:szCs w:val="28"/>
              </w:rPr>
              <w:t>коррекционно- развивающей работы.</w:t>
            </w:r>
          </w:p>
        </w:tc>
        <w:tc>
          <w:tcPr>
            <w:tcW w:w="2494" w:type="dxa"/>
          </w:tcPr>
          <w:p w:rsidR="009E0E82" w:rsidRPr="00045AEA" w:rsidRDefault="00CB21DB" w:rsidP="009E0E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методических семинаров, мастер-классов, разработка методических материалов и публикация  в СМИ и на интернет ресурсах.</w:t>
            </w:r>
          </w:p>
        </w:tc>
        <w:tc>
          <w:tcPr>
            <w:tcW w:w="2494" w:type="dxa"/>
          </w:tcPr>
          <w:p w:rsidR="009E0E82" w:rsidRPr="00045AEA" w:rsidRDefault="009E0E82" w:rsidP="009E0E8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E0E82" w:rsidRPr="00045AEA" w:rsidTr="009E0E82">
        <w:tc>
          <w:tcPr>
            <w:tcW w:w="2493" w:type="dxa"/>
          </w:tcPr>
          <w:p w:rsidR="009E0E82" w:rsidRPr="00045AEA" w:rsidRDefault="00BD7918" w:rsidP="009E0E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трудового обучения по «Швейному делу» и «Столярному делу».</w:t>
            </w:r>
          </w:p>
        </w:tc>
        <w:tc>
          <w:tcPr>
            <w:tcW w:w="2494" w:type="dxa"/>
          </w:tcPr>
          <w:p w:rsidR="009E0E82" w:rsidRPr="00045AEA" w:rsidRDefault="00BD7918" w:rsidP="009E0E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Внедрение современных программ трудового и профессионально-трудового обучения по востребованным на рынке труда профессиям. Расширение сетевого взаимодействия с профессиональными образовательными учреждениями, предприятиями по обучению профессии.</w:t>
            </w:r>
          </w:p>
        </w:tc>
        <w:tc>
          <w:tcPr>
            <w:tcW w:w="2494" w:type="dxa"/>
          </w:tcPr>
          <w:p w:rsidR="009E0E82" w:rsidRPr="00045AEA" w:rsidRDefault="00CB21DB" w:rsidP="009E0E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Привитие первоначальных умений и навыков профессиональной деятельности.</w:t>
            </w:r>
          </w:p>
        </w:tc>
        <w:tc>
          <w:tcPr>
            <w:tcW w:w="2494" w:type="dxa"/>
          </w:tcPr>
          <w:p w:rsidR="009E0E82" w:rsidRPr="00045AEA" w:rsidRDefault="00CB21DB" w:rsidP="009E0E8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Индивидуальные  возможности  состояния психофизического развития не позволяют  некоторым обучающимся приобрести профессию.</w:t>
            </w:r>
          </w:p>
        </w:tc>
      </w:tr>
    </w:tbl>
    <w:p w:rsidR="009E0E82" w:rsidRDefault="009E0E82" w:rsidP="009E0E82">
      <w:pPr>
        <w:ind w:left="-284" w:firstLine="284"/>
        <w:rPr>
          <w:b/>
          <w:sz w:val="28"/>
          <w:szCs w:val="28"/>
        </w:rPr>
      </w:pPr>
    </w:p>
    <w:p w:rsidR="005B7604" w:rsidRDefault="000F130E" w:rsidP="009823E3">
      <w:pPr>
        <w:ind w:left="-284" w:firstLine="284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="005B7604">
        <w:rPr>
          <w:b/>
          <w:bCs/>
          <w:color w:val="000000"/>
          <w:sz w:val="28"/>
          <w:szCs w:val="28"/>
          <w:lang w:val="en-US"/>
        </w:rPr>
        <w:t>V</w:t>
      </w:r>
      <w:r w:rsidR="005B7604" w:rsidRPr="005B7604">
        <w:rPr>
          <w:b/>
          <w:bCs/>
          <w:color w:val="000000"/>
          <w:sz w:val="28"/>
          <w:szCs w:val="28"/>
        </w:rPr>
        <w:t>.</w:t>
      </w:r>
      <w:r w:rsidR="005B7604">
        <w:rPr>
          <w:b/>
          <w:sz w:val="28"/>
          <w:szCs w:val="28"/>
        </w:rPr>
        <w:t xml:space="preserve"> Основные п</w:t>
      </w:r>
      <w:r w:rsidR="005B7604" w:rsidRPr="009E668C">
        <w:rPr>
          <w:b/>
          <w:sz w:val="28"/>
          <w:szCs w:val="28"/>
        </w:rPr>
        <w:t>риоритетные направления</w:t>
      </w:r>
      <w:r w:rsidR="005B7604">
        <w:rPr>
          <w:b/>
          <w:sz w:val="28"/>
          <w:szCs w:val="28"/>
        </w:rPr>
        <w:t xml:space="preserve"> развития школы.</w:t>
      </w:r>
    </w:p>
    <w:p w:rsidR="00872213" w:rsidRPr="009E668C" w:rsidRDefault="00872213" w:rsidP="009823E3">
      <w:pPr>
        <w:ind w:left="-284" w:firstLine="284"/>
        <w:rPr>
          <w:b/>
          <w:sz w:val="28"/>
          <w:szCs w:val="28"/>
        </w:rPr>
      </w:pPr>
    </w:p>
    <w:p w:rsidR="005B7604" w:rsidRDefault="005B7604" w:rsidP="005B760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F0486">
        <w:rPr>
          <w:sz w:val="24"/>
          <w:szCs w:val="24"/>
        </w:rPr>
        <w:t xml:space="preserve">Нормативно-правовое обеспечение всех </w:t>
      </w:r>
      <w:proofErr w:type="gramStart"/>
      <w:r w:rsidRPr="004F0486">
        <w:rPr>
          <w:sz w:val="24"/>
          <w:szCs w:val="24"/>
        </w:rPr>
        <w:t>разделов  деятельности</w:t>
      </w:r>
      <w:proofErr w:type="gramEnd"/>
      <w:r w:rsidRPr="004F0486">
        <w:rPr>
          <w:sz w:val="24"/>
          <w:szCs w:val="24"/>
        </w:rPr>
        <w:t xml:space="preserve"> школы.</w:t>
      </w:r>
    </w:p>
    <w:p w:rsidR="00B8018B" w:rsidRDefault="00B8018B" w:rsidP="005B760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Инновационное сопровождение процесса  реализации ФГОС образования  глухих обучающихся.</w:t>
      </w:r>
    </w:p>
    <w:p w:rsidR="00B8018B" w:rsidRDefault="00B8018B" w:rsidP="005B760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Обновление содержания и совершенствование методов  предметной области  «Технология ».</w:t>
      </w:r>
    </w:p>
    <w:p w:rsidR="00B8018B" w:rsidRDefault="00B8018B" w:rsidP="00B8018B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 рабочих программ предметной области «Технология»</w:t>
      </w:r>
      <w:r w:rsidRPr="00B801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допрофессиональной</w:t>
      </w:r>
      <w:proofErr w:type="spellEnd"/>
      <w:r>
        <w:rPr>
          <w:sz w:val="24"/>
          <w:szCs w:val="24"/>
        </w:rPr>
        <w:t xml:space="preserve"> подготовке «Картонажное дело» и «Сельскохозяйственный труд».</w:t>
      </w:r>
    </w:p>
    <w:p w:rsidR="00B8018B" w:rsidRPr="004F0486" w:rsidRDefault="00B8018B" w:rsidP="005B760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Создание образовательной среды, обеспечивающей позитивную социализацию обучающихся с ОВЗ и их успешное обучение.</w:t>
      </w:r>
    </w:p>
    <w:p w:rsidR="005B7604" w:rsidRPr="004F0486" w:rsidRDefault="005B7604" w:rsidP="005B760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F0486">
        <w:rPr>
          <w:sz w:val="24"/>
          <w:szCs w:val="24"/>
        </w:rPr>
        <w:t>Создание услов</w:t>
      </w:r>
      <w:r>
        <w:rPr>
          <w:sz w:val="24"/>
          <w:szCs w:val="24"/>
        </w:rPr>
        <w:t xml:space="preserve">ий, обеспечивающих </w:t>
      </w:r>
      <w:proofErr w:type="spellStart"/>
      <w:r>
        <w:rPr>
          <w:sz w:val="24"/>
          <w:szCs w:val="24"/>
        </w:rPr>
        <w:t>коррекционно</w:t>
      </w:r>
      <w:proofErr w:type="spellEnd"/>
      <w:r>
        <w:rPr>
          <w:sz w:val="24"/>
          <w:szCs w:val="24"/>
        </w:rPr>
        <w:t>–</w:t>
      </w:r>
      <w:r w:rsidRPr="004F0486">
        <w:rPr>
          <w:sz w:val="24"/>
          <w:szCs w:val="24"/>
        </w:rPr>
        <w:t>развивающее сопровождение образовательного и воспитательного процессов</w:t>
      </w:r>
      <w:r>
        <w:rPr>
          <w:sz w:val="24"/>
          <w:szCs w:val="24"/>
        </w:rPr>
        <w:t xml:space="preserve"> (пристройка к основному зданию)</w:t>
      </w:r>
      <w:r w:rsidRPr="004F0486">
        <w:rPr>
          <w:sz w:val="24"/>
          <w:szCs w:val="24"/>
        </w:rPr>
        <w:t>.</w:t>
      </w:r>
    </w:p>
    <w:p w:rsidR="005B7604" w:rsidRPr="004F0486" w:rsidRDefault="005B7604" w:rsidP="005B760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F0486">
        <w:rPr>
          <w:sz w:val="24"/>
          <w:szCs w:val="24"/>
        </w:rPr>
        <w:t>Повышение эффективности кадрового обеспечения</w:t>
      </w:r>
      <w:r w:rsidR="00D276B1">
        <w:rPr>
          <w:sz w:val="24"/>
          <w:szCs w:val="24"/>
        </w:rPr>
        <w:t xml:space="preserve">, планомерное создание условий для профессионального роста и </w:t>
      </w:r>
      <w:proofErr w:type="spellStart"/>
      <w:r w:rsidR="00D276B1">
        <w:rPr>
          <w:sz w:val="24"/>
          <w:szCs w:val="24"/>
        </w:rPr>
        <w:t>методичекого</w:t>
      </w:r>
      <w:proofErr w:type="spellEnd"/>
      <w:r w:rsidR="00D276B1">
        <w:rPr>
          <w:sz w:val="24"/>
          <w:szCs w:val="24"/>
        </w:rPr>
        <w:t xml:space="preserve"> </w:t>
      </w:r>
      <w:proofErr w:type="spellStart"/>
      <w:r w:rsidR="00D276B1">
        <w:rPr>
          <w:sz w:val="24"/>
          <w:szCs w:val="24"/>
        </w:rPr>
        <w:t>мастертва</w:t>
      </w:r>
      <w:proofErr w:type="spellEnd"/>
      <w:r w:rsidR="00D276B1">
        <w:rPr>
          <w:sz w:val="24"/>
          <w:szCs w:val="24"/>
        </w:rPr>
        <w:t xml:space="preserve"> учителей</w:t>
      </w:r>
      <w:r w:rsidR="00B8018B">
        <w:rPr>
          <w:sz w:val="24"/>
          <w:szCs w:val="24"/>
        </w:rPr>
        <w:t xml:space="preserve">, воспитателей, специалистов    в соответствии с вводимыми  </w:t>
      </w:r>
      <w:proofErr w:type="spellStart"/>
      <w:r w:rsidR="00B8018B">
        <w:rPr>
          <w:sz w:val="24"/>
          <w:szCs w:val="24"/>
        </w:rPr>
        <w:t>профстандартами</w:t>
      </w:r>
      <w:proofErr w:type="spellEnd"/>
      <w:r w:rsidR="00B8018B">
        <w:rPr>
          <w:sz w:val="24"/>
          <w:szCs w:val="24"/>
        </w:rPr>
        <w:t xml:space="preserve">.  </w:t>
      </w:r>
    </w:p>
    <w:p w:rsidR="005B7604" w:rsidRPr="004F0486" w:rsidRDefault="005B7604" w:rsidP="005B760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F0486">
        <w:rPr>
          <w:sz w:val="24"/>
          <w:szCs w:val="24"/>
        </w:rPr>
        <w:t>Организационно-методическое и информационное обеспечение всех структурных подразделений школы.</w:t>
      </w:r>
    </w:p>
    <w:p w:rsidR="005B7604" w:rsidRPr="004F0486" w:rsidRDefault="005B7604" w:rsidP="005B760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F0486">
        <w:rPr>
          <w:sz w:val="24"/>
          <w:szCs w:val="24"/>
        </w:rPr>
        <w:t>Применение информационных технологий как средства изучения и обучения ребенка.</w:t>
      </w:r>
    </w:p>
    <w:p w:rsidR="005B7604" w:rsidRPr="004F0486" w:rsidRDefault="00B46AE7" w:rsidP="005B7604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7604" w:rsidRPr="004F0486">
        <w:rPr>
          <w:rFonts w:ascii="Times New Roman" w:hAnsi="Times New Roman"/>
          <w:sz w:val="24"/>
          <w:szCs w:val="24"/>
        </w:rPr>
        <w:t>Совершенствование комплексного психолого-педагогического и социального сопровождения детей с особыми образовательными потребностями.</w:t>
      </w:r>
    </w:p>
    <w:p w:rsidR="005B7604" w:rsidRPr="004F0486" w:rsidRDefault="00B46AE7" w:rsidP="005B7604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7604" w:rsidRPr="004F0486">
        <w:rPr>
          <w:rFonts w:ascii="Times New Roman" w:hAnsi="Times New Roman"/>
          <w:sz w:val="24"/>
          <w:szCs w:val="24"/>
        </w:rPr>
        <w:t>Закрепление особо значимых востребованных в окружающем социуме профилей трудового обучения.</w:t>
      </w:r>
    </w:p>
    <w:p w:rsidR="005B7604" w:rsidRPr="004F0486" w:rsidRDefault="00B22A61" w:rsidP="005B760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Совершенствование  системы воспитательной работы : в</w:t>
      </w:r>
      <w:r w:rsidR="005B7604" w:rsidRPr="004F0486">
        <w:rPr>
          <w:sz w:val="24"/>
          <w:szCs w:val="24"/>
        </w:rPr>
        <w:t>оспитание у детей духовной культуры на принципах морали, развития у учащихся чувства ответственности за сохранение национальных ценностей,  воспитание добра, милосердия, толерантности.</w:t>
      </w:r>
    </w:p>
    <w:p w:rsidR="005B7604" w:rsidRPr="00B22A61" w:rsidRDefault="00B46AE7" w:rsidP="005B7604">
      <w:pPr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B7604" w:rsidRPr="004F0486">
        <w:rPr>
          <w:sz w:val="24"/>
          <w:szCs w:val="24"/>
        </w:rPr>
        <w:t xml:space="preserve">Обеспечение финансовой поддержки деятельности школы. </w:t>
      </w:r>
    </w:p>
    <w:p w:rsidR="00B22A61" w:rsidRPr="00B22A61" w:rsidRDefault="00B46AE7" w:rsidP="005B7604">
      <w:pPr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22A61">
        <w:rPr>
          <w:sz w:val="24"/>
          <w:szCs w:val="24"/>
        </w:rPr>
        <w:t>Совершенствование материально-технической базы ОУ</w:t>
      </w:r>
      <w:r>
        <w:rPr>
          <w:sz w:val="24"/>
          <w:szCs w:val="24"/>
        </w:rPr>
        <w:t>.</w:t>
      </w:r>
    </w:p>
    <w:p w:rsidR="00B22A61" w:rsidRPr="00B22A61" w:rsidRDefault="00B22A61" w:rsidP="005B760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22A61">
        <w:rPr>
          <w:sz w:val="24"/>
          <w:szCs w:val="24"/>
        </w:rPr>
        <w:t>Создание системы мониторинговых исследований школы-интерната.</w:t>
      </w:r>
    </w:p>
    <w:p w:rsidR="00B326D3" w:rsidRPr="00B22A61" w:rsidRDefault="00B326D3" w:rsidP="009E0E82">
      <w:pPr>
        <w:ind w:left="-284" w:firstLine="284"/>
        <w:rPr>
          <w:sz w:val="28"/>
          <w:szCs w:val="28"/>
        </w:rPr>
      </w:pPr>
    </w:p>
    <w:p w:rsidR="00B326D3" w:rsidRDefault="000F130E" w:rsidP="009E0E82">
      <w:pPr>
        <w:ind w:left="-284" w:firstLine="284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="00B326D3">
        <w:rPr>
          <w:b/>
          <w:sz w:val="28"/>
          <w:szCs w:val="28"/>
        </w:rPr>
        <w:t>. М</w:t>
      </w:r>
      <w:r w:rsidR="007A73A3">
        <w:rPr>
          <w:b/>
          <w:sz w:val="28"/>
          <w:szCs w:val="28"/>
        </w:rPr>
        <w:t>ероприятия по реализации П</w:t>
      </w:r>
      <w:r w:rsidR="00B326D3">
        <w:rPr>
          <w:b/>
          <w:sz w:val="28"/>
          <w:szCs w:val="28"/>
        </w:rPr>
        <w:t>рограммы развития.</w:t>
      </w:r>
    </w:p>
    <w:p w:rsidR="00C35724" w:rsidRDefault="00C35724" w:rsidP="009823E3">
      <w:pPr>
        <w:rPr>
          <w:b/>
          <w:sz w:val="28"/>
          <w:szCs w:val="24"/>
        </w:rPr>
      </w:pPr>
    </w:p>
    <w:p w:rsidR="00C35724" w:rsidRPr="00CA1F5F" w:rsidRDefault="00C35724" w:rsidP="009823E3">
      <w:pPr>
        <w:rPr>
          <w:b/>
          <w:sz w:val="24"/>
          <w:szCs w:val="24"/>
        </w:rPr>
      </w:pPr>
      <w:r w:rsidRPr="00CA1F5F">
        <w:rPr>
          <w:b/>
          <w:sz w:val="24"/>
          <w:szCs w:val="24"/>
        </w:rPr>
        <w:t>1 этап (2019-2020г.)   -организационный.</w:t>
      </w:r>
    </w:p>
    <w:p w:rsidR="00C35724" w:rsidRDefault="00C35724" w:rsidP="009823E3">
      <w:pPr>
        <w:rPr>
          <w:sz w:val="24"/>
          <w:szCs w:val="24"/>
        </w:rPr>
      </w:pPr>
      <w:r w:rsidRPr="00C35724">
        <w:rPr>
          <w:sz w:val="24"/>
          <w:szCs w:val="24"/>
        </w:rPr>
        <w:t>Цель: организационное обеспечение реализации мероприятий  в рамках федерального проекта «Современная школа»   национального проекта «Образование». Объединение и мотивация школьного коллектива к реализации программы</w:t>
      </w:r>
      <w:r>
        <w:rPr>
          <w:sz w:val="24"/>
          <w:szCs w:val="24"/>
        </w:rPr>
        <w:t>.</w:t>
      </w:r>
    </w:p>
    <w:p w:rsidR="00C35724" w:rsidRPr="00CA1F5F" w:rsidRDefault="00C35724" w:rsidP="009823E3">
      <w:pPr>
        <w:rPr>
          <w:b/>
          <w:sz w:val="24"/>
          <w:szCs w:val="24"/>
        </w:rPr>
      </w:pPr>
      <w:r w:rsidRPr="00CA1F5F">
        <w:rPr>
          <w:b/>
          <w:sz w:val="24"/>
          <w:szCs w:val="24"/>
        </w:rPr>
        <w:t>2 этап (2020-2023 г.)  -конструктивно- преобразующий.</w:t>
      </w:r>
    </w:p>
    <w:p w:rsidR="00B326D3" w:rsidRDefault="00C35724" w:rsidP="00D279CD">
      <w:pPr>
        <w:rPr>
          <w:sz w:val="24"/>
          <w:szCs w:val="24"/>
        </w:rPr>
      </w:pPr>
      <w:r>
        <w:rPr>
          <w:sz w:val="24"/>
          <w:szCs w:val="24"/>
        </w:rPr>
        <w:t>Цель</w:t>
      </w:r>
      <w:r w:rsidR="00D279CD">
        <w:rPr>
          <w:sz w:val="24"/>
          <w:szCs w:val="24"/>
        </w:rPr>
        <w:t>: создание образовательного пространства, обеспечивающего модернизацию образовательного и коррекционного  процесса  в школе в рамках введения Федерального государственного  образовательного стандарта</w:t>
      </w:r>
      <w:r w:rsidR="00D279CD">
        <w:rPr>
          <w:b/>
          <w:sz w:val="28"/>
          <w:szCs w:val="28"/>
        </w:rPr>
        <w:t xml:space="preserve"> </w:t>
      </w:r>
      <w:r w:rsidR="00D279CD">
        <w:rPr>
          <w:sz w:val="24"/>
          <w:szCs w:val="24"/>
        </w:rPr>
        <w:t>д</w:t>
      </w:r>
      <w:r w:rsidR="00D279CD" w:rsidRPr="00D279CD">
        <w:rPr>
          <w:sz w:val="24"/>
          <w:szCs w:val="24"/>
        </w:rPr>
        <w:t xml:space="preserve">ля </w:t>
      </w:r>
      <w:r w:rsidR="00D279CD">
        <w:rPr>
          <w:sz w:val="24"/>
          <w:szCs w:val="24"/>
        </w:rPr>
        <w:t xml:space="preserve"> глухих </w:t>
      </w:r>
      <w:r w:rsidR="00D279CD" w:rsidRPr="00D279CD">
        <w:rPr>
          <w:sz w:val="24"/>
          <w:szCs w:val="24"/>
        </w:rPr>
        <w:t xml:space="preserve">обучающихся </w:t>
      </w:r>
      <w:r w:rsidR="00D279CD">
        <w:rPr>
          <w:sz w:val="24"/>
          <w:szCs w:val="24"/>
        </w:rPr>
        <w:t xml:space="preserve"> и </w:t>
      </w:r>
      <w:r w:rsidR="0045272B">
        <w:rPr>
          <w:sz w:val="24"/>
          <w:szCs w:val="24"/>
        </w:rPr>
        <w:t xml:space="preserve"> обновление предметной области «Технология».</w:t>
      </w:r>
    </w:p>
    <w:p w:rsidR="00CA1F5F" w:rsidRDefault="0045272B" w:rsidP="00D279CD">
      <w:pPr>
        <w:rPr>
          <w:sz w:val="24"/>
          <w:szCs w:val="24"/>
        </w:rPr>
      </w:pPr>
      <w:r w:rsidRPr="00CA1F5F">
        <w:rPr>
          <w:b/>
          <w:sz w:val="24"/>
          <w:szCs w:val="24"/>
        </w:rPr>
        <w:t>3 этап( 2024г.)-обобщающий</w:t>
      </w:r>
      <w:r>
        <w:rPr>
          <w:sz w:val="24"/>
          <w:szCs w:val="24"/>
        </w:rPr>
        <w:t xml:space="preserve"> </w:t>
      </w:r>
    </w:p>
    <w:p w:rsidR="0045272B" w:rsidRDefault="0045272B" w:rsidP="00D279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CA1F5F">
        <w:rPr>
          <w:sz w:val="24"/>
          <w:szCs w:val="24"/>
        </w:rPr>
        <w:t>Цель :</w:t>
      </w:r>
      <w:proofErr w:type="gramEnd"/>
      <w:r w:rsidR="00CA1F5F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 результатов модернизации образовательного процесса, выявление проблем и постановка новых целей развития школы- интерната  с у</w:t>
      </w:r>
      <w:r w:rsidR="00CA1F5F">
        <w:rPr>
          <w:sz w:val="24"/>
          <w:szCs w:val="24"/>
        </w:rPr>
        <w:t xml:space="preserve">четом изменений в </w:t>
      </w:r>
      <w:r w:rsidR="00B46AE7">
        <w:rPr>
          <w:sz w:val="24"/>
          <w:szCs w:val="24"/>
        </w:rPr>
        <w:t>социуме, государстве</w:t>
      </w:r>
      <w:r>
        <w:rPr>
          <w:sz w:val="24"/>
          <w:szCs w:val="24"/>
        </w:rPr>
        <w:t xml:space="preserve"> и на рынке труда.</w:t>
      </w:r>
    </w:p>
    <w:p w:rsidR="0045272B" w:rsidRDefault="0045272B" w:rsidP="00D279CD">
      <w:pPr>
        <w:rPr>
          <w:sz w:val="24"/>
          <w:szCs w:val="24"/>
        </w:rPr>
      </w:pPr>
    </w:p>
    <w:p w:rsidR="0045272B" w:rsidRPr="00D279CD" w:rsidRDefault="0045272B" w:rsidP="00D279CD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1872"/>
        <w:gridCol w:w="1956"/>
        <w:gridCol w:w="992"/>
      </w:tblGrid>
      <w:tr w:rsidR="00B326D3" w:rsidRPr="00A83AE5" w:rsidTr="00CE46A6">
        <w:tc>
          <w:tcPr>
            <w:tcW w:w="817" w:type="dxa"/>
          </w:tcPr>
          <w:p w:rsidR="00B326D3" w:rsidRPr="00A83AE5" w:rsidRDefault="00B326D3" w:rsidP="00CE46A6">
            <w:pPr>
              <w:jc w:val="center"/>
              <w:rPr>
                <w:b/>
                <w:i/>
                <w:sz w:val="28"/>
                <w:szCs w:val="28"/>
              </w:rPr>
            </w:pPr>
            <w:r w:rsidRPr="00A83AE5">
              <w:rPr>
                <w:b/>
                <w:i/>
                <w:sz w:val="28"/>
                <w:szCs w:val="28"/>
              </w:rPr>
              <w:t>№ п\п</w:t>
            </w:r>
          </w:p>
        </w:tc>
        <w:tc>
          <w:tcPr>
            <w:tcW w:w="4394" w:type="dxa"/>
          </w:tcPr>
          <w:p w:rsidR="00B326D3" w:rsidRPr="00A83AE5" w:rsidRDefault="00B326D3" w:rsidP="00CE46A6">
            <w:pPr>
              <w:jc w:val="center"/>
              <w:rPr>
                <w:b/>
                <w:i/>
                <w:sz w:val="28"/>
                <w:szCs w:val="28"/>
              </w:rPr>
            </w:pPr>
            <w:r w:rsidRPr="00A83AE5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72" w:type="dxa"/>
          </w:tcPr>
          <w:p w:rsidR="00B326D3" w:rsidRPr="00A83AE5" w:rsidRDefault="00B326D3" w:rsidP="00CE46A6">
            <w:pPr>
              <w:jc w:val="center"/>
              <w:rPr>
                <w:b/>
                <w:i/>
                <w:sz w:val="28"/>
                <w:szCs w:val="28"/>
              </w:rPr>
            </w:pPr>
            <w:r w:rsidRPr="00A83AE5">
              <w:rPr>
                <w:b/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1956" w:type="dxa"/>
          </w:tcPr>
          <w:p w:rsidR="00B326D3" w:rsidRPr="00A83AE5" w:rsidRDefault="00B326D3" w:rsidP="00CE46A6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83AE5">
              <w:rPr>
                <w:b/>
                <w:i/>
                <w:sz w:val="28"/>
                <w:szCs w:val="28"/>
              </w:rPr>
              <w:t>Ответств</w:t>
            </w:r>
            <w:proofErr w:type="spellEnd"/>
            <w:r w:rsidRPr="00A83AE5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326D3" w:rsidRPr="00A83AE5" w:rsidRDefault="00B326D3" w:rsidP="00CE46A6">
            <w:pPr>
              <w:jc w:val="center"/>
              <w:rPr>
                <w:b/>
                <w:i/>
                <w:sz w:val="28"/>
                <w:szCs w:val="28"/>
              </w:rPr>
            </w:pPr>
            <w:r w:rsidRPr="00A83AE5">
              <w:rPr>
                <w:b/>
                <w:i/>
                <w:sz w:val="28"/>
                <w:szCs w:val="28"/>
              </w:rPr>
              <w:t>Прим.</w:t>
            </w:r>
          </w:p>
        </w:tc>
      </w:tr>
      <w:tr w:rsidR="00A638CE" w:rsidRPr="00A83AE5" w:rsidTr="00D659B3">
        <w:tc>
          <w:tcPr>
            <w:tcW w:w="10031" w:type="dxa"/>
            <w:gridSpan w:val="5"/>
          </w:tcPr>
          <w:p w:rsidR="00A638CE" w:rsidRDefault="00A638CE" w:rsidP="00A63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этап (2019-2020г.) </w:t>
            </w:r>
            <w:r w:rsidRPr="00CA1F5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1F5F">
              <w:rPr>
                <w:b/>
                <w:sz w:val="24"/>
                <w:szCs w:val="24"/>
              </w:rPr>
              <w:t>организационный.</w:t>
            </w:r>
          </w:p>
          <w:p w:rsidR="00386619" w:rsidRPr="00386619" w:rsidRDefault="00386619" w:rsidP="00386619">
            <w:pPr>
              <w:rPr>
                <w:b/>
                <w:i/>
                <w:sz w:val="24"/>
                <w:szCs w:val="24"/>
              </w:rPr>
            </w:pPr>
            <w:r w:rsidRPr="00386619">
              <w:rPr>
                <w:b/>
                <w:i/>
                <w:sz w:val="24"/>
                <w:szCs w:val="24"/>
              </w:rPr>
              <w:t>Цель:  организационное обеспечение реализации мероприятий в рамках федерального проекта «Современная школа»   национального проекта «Образование».</w:t>
            </w:r>
          </w:p>
          <w:p w:rsidR="00A638CE" w:rsidRPr="00A83AE5" w:rsidRDefault="00A638CE" w:rsidP="00CE46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272B" w:rsidRPr="00A83AE5" w:rsidTr="00CE46A6">
        <w:tc>
          <w:tcPr>
            <w:tcW w:w="817" w:type="dxa"/>
          </w:tcPr>
          <w:p w:rsidR="0045272B" w:rsidRPr="00A83AE5" w:rsidRDefault="00A638CE" w:rsidP="00CE46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5272B" w:rsidRPr="0045272B" w:rsidRDefault="0045272B" w:rsidP="0045272B">
            <w:pPr>
              <w:jc w:val="center"/>
              <w:rPr>
                <w:sz w:val="24"/>
                <w:szCs w:val="24"/>
              </w:rPr>
            </w:pPr>
            <w:r w:rsidRPr="0045272B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 педагогического    совета по теме:  «Ф</w:t>
            </w:r>
            <w:r w:rsidRPr="00C35724">
              <w:rPr>
                <w:sz w:val="24"/>
                <w:szCs w:val="24"/>
              </w:rPr>
              <w:t>едеральн</w:t>
            </w:r>
            <w:r>
              <w:rPr>
                <w:sz w:val="24"/>
                <w:szCs w:val="24"/>
              </w:rPr>
              <w:t>ый</w:t>
            </w:r>
            <w:r w:rsidRPr="00C35724">
              <w:rPr>
                <w:sz w:val="24"/>
                <w:szCs w:val="24"/>
              </w:rPr>
              <w:t xml:space="preserve"> проект «Современная школа»   наци</w:t>
            </w:r>
            <w:r>
              <w:rPr>
                <w:sz w:val="24"/>
                <w:szCs w:val="24"/>
              </w:rPr>
              <w:t xml:space="preserve">онального проекта «Образование» в 2020-2024 годах,  </w:t>
            </w:r>
            <w:r w:rsidR="002A31F2">
              <w:rPr>
                <w:sz w:val="24"/>
                <w:szCs w:val="24"/>
              </w:rPr>
              <w:t xml:space="preserve"> утвержденный  9 октября 2019 г. «Под</w:t>
            </w:r>
            <w:r w:rsidR="002A31F2">
              <w:rPr>
                <w:sz w:val="24"/>
                <w:szCs w:val="24"/>
              </w:rPr>
              <w:lastRenderedPageBreak/>
              <w:t>держка образования детей с ОВЗ»  № МР-14/02 от 15 июля 2019 г.</w:t>
            </w:r>
          </w:p>
        </w:tc>
        <w:tc>
          <w:tcPr>
            <w:tcW w:w="1872" w:type="dxa"/>
          </w:tcPr>
          <w:p w:rsidR="005669BC" w:rsidRDefault="005669BC" w:rsidP="00CE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 2019</w:t>
            </w:r>
          </w:p>
          <w:p w:rsidR="005669BC" w:rsidRDefault="005669BC" w:rsidP="00CE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коллектива работников, нацеливание на </w:t>
            </w:r>
            <w:r>
              <w:rPr>
                <w:sz w:val="24"/>
                <w:szCs w:val="24"/>
              </w:rPr>
              <w:lastRenderedPageBreak/>
              <w:t>эффективную работу по реализации проекта</w:t>
            </w:r>
          </w:p>
          <w:p w:rsidR="005669BC" w:rsidRPr="005669BC" w:rsidRDefault="005669BC" w:rsidP="00CE4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45272B" w:rsidRPr="00A83AE5" w:rsidRDefault="005669BC" w:rsidP="00CE46A6">
            <w:pPr>
              <w:jc w:val="center"/>
              <w:rPr>
                <w:b/>
                <w:i/>
                <w:sz w:val="28"/>
                <w:szCs w:val="28"/>
              </w:rPr>
            </w:pPr>
            <w:r w:rsidRPr="005669BC">
              <w:rPr>
                <w:sz w:val="24"/>
                <w:szCs w:val="24"/>
              </w:rPr>
              <w:lastRenderedPageBreak/>
              <w:t>Зам.</w:t>
            </w:r>
            <w:r>
              <w:rPr>
                <w:sz w:val="24"/>
                <w:szCs w:val="24"/>
              </w:rPr>
              <w:t xml:space="preserve"> директора по учебной работе</w:t>
            </w:r>
          </w:p>
        </w:tc>
        <w:tc>
          <w:tcPr>
            <w:tcW w:w="992" w:type="dxa"/>
          </w:tcPr>
          <w:p w:rsidR="0045272B" w:rsidRPr="00A83AE5" w:rsidRDefault="0045272B" w:rsidP="00CE46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272B" w:rsidRPr="00A83AE5" w:rsidTr="00CE46A6">
        <w:tc>
          <w:tcPr>
            <w:tcW w:w="817" w:type="dxa"/>
          </w:tcPr>
          <w:p w:rsidR="0045272B" w:rsidRPr="00A83AE5" w:rsidRDefault="00A638CE" w:rsidP="00CE46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5272B" w:rsidRPr="005669BC" w:rsidRDefault="005669BC" w:rsidP="00CE46A6">
            <w:pPr>
              <w:jc w:val="center"/>
              <w:rPr>
                <w:sz w:val="24"/>
                <w:szCs w:val="24"/>
              </w:rPr>
            </w:pPr>
            <w:r w:rsidRPr="005669BC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 xml:space="preserve"> рабочей группы по обеспечению  деятельности ОУ  по реализации мероприятий </w:t>
            </w:r>
            <w:r w:rsidRPr="00C35724">
              <w:rPr>
                <w:sz w:val="24"/>
                <w:szCs w:val="24"/>
              </w:rPr>
              <w:t>федерального проекта «Современная школа»   национального проекта «Образование».</w:t>
            </w:r>
          </w:p>
        </w:tc>
        <w:tc>
          <w:tcPr>
            <w:tcW w:w="1872" w:type="dxa"/>
          </w:tcPr>
          <w:p w:rsidR="0045272B" w:rsidRDefault="005669BC" w:rsidP="00CE46A6">
            <w:pPr>
              <w:jc w:val="center"/>
              <w:rPr>
                <w:sz w:val="24"/>
                <w:szCs w:val="24"/>
              </w:rPr>
            </w:pPr>
            <w:r w:rsidRPr="005669BC">
              <w:rPr>
                <w:sz w:val="24"/>
                <w:szCs w:val="24"/>
              </w:rPr>
              <w:t>Декабрь 2019</w:t>
            </w:r>
          </w:p>
          <w:p w:rsidR="00CA1F5F" w:rsidRPr="005669BC" w:rsidRDefault="00CA1F5F" w:rsidP="00CA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функций участников  рабочей группы</w:t>
            </w:r>
          </w:p>
        </w:tc>
        <w:tc>
          <w:tcPr>
            <w:tcW w:w="1956" w:type="dxa"/>
          </w:tcPr>
          <w:p w:rsidR="0045272B" w:rsidRPr="00CA1F5F" w:rsidRDefault="00CA1F5F" w:rsidP="00CE46A6">
            <w:pPr>
              <w:jc w:val="center"/>
              <w:rPr>
                <w:sz w:val="24"/>
                <w:szCs w:val="24"/>
              </w:rPr>
            </w:pPr>
            <w:r w:rsidRPr="00CA1F5F">
              <w:rPr>
                <w:sz w:val="24"/>
                <w:szCs w:val="24"/>
              </w:rPr>
              <w:t>Директор</w:t>
            </w:r>
          </w:p>
        </w:tc>
        <w:tc>
          <w:tcPr>
            <w:tcW w:w="992" w:type="dxa"/>
          </w:tcPr>
          <w:p w:rsidR="0045272B" w:rsidRPr="00A83AE5" w:rsidRDefault="0045272B" w:rsidP="00CE46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272B" w:rsidRPr="00A83AE5" w:rsidTr="00CE46A6">
        <w:tc>
          <w:tcPr>
            <w:tcW w:w="817" w:type="dxa"/>
          </w:tcPr>
          <w:p w:rsidR="0045272B" w:rsidRPr="00A83AE5" w:rsidRDefault="00A638CE" w:rsidP="00CE46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5272B" w:rsidRPr="00CA1F5F" w:rsidRDefault="00CA1F5F" w:rsidP="00CE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Экспертиза условий , созданных в ОУ в соответствии с требованиями методических  рекомендаций по материально- техническому оснащению  и обновлению  содержания  образования, утвержденных распоряжением Министерства                         Просвещения Российской  Федерации от 20 ноября 2019 г. № Р-117.</w:t>
            </w:r>
          </w:p>
        </w:tc>
        <w:tc>
          <w:tcPr>
            <w:tcW w:w="1872" w:type="dxa"/>
          </w:tcPr>
          <w:p w:rsidR="00CA1F5F" w:rsidRDefault="00CA1F5F" w:rsidP="00CA1F5F">
            <w:pPr>
              <w:jc w:val="center"/>
              <w:rPr>
                <w:sz w:val="24"/>
                <w:szCs w:val="24"/>
              </w:rPr>
            </w:pPr>
            <w:r w:rsidRPr="005669BC">
              <w:rPr>
                <w:sz w:val="24"/>
                <w:szCs w:val="24"/>
              </w:rPr>
              <w:t>Декабрь 2019</w:t>
            </w:r>
          </w:p>
          <w:p w:rsidR="0045272B" w:rsidRPr="00CA1F5F" w:rsidRDefault="00CA1F5F" w:rsidP="00CE46A6">
            <w:pPr>
              <w:jc w:val="center"/>
              <w:rPr>
                <w:sz w:val="24"/>
                <w:szCs w:val="24"/>
              </w:rPr>
            </w:pPr>
            <w:r w:rsidRPr="00CA1F5F">
              <w:rPr>
                <w:sz w:val="24"/>
                <w:szCs w:val="24"/>
              </w:rPr>
              <w:t>Оценка степени готовности ОУ к реализации проекта.</w:t>
            </w:r>
          </w:p>
        </w:tc>
        <w:tc>
          <w:tcPr>
            <w:tcW w:w="1956" w:type="dxa"/>
          </w:tcPr>
          <w:p w:rsidR="0045272B" w:rsidRPr="00A83AE5" w:rsidRDefault="00CA1F5F" w:rsidP="00CE46A6">
            <w:pPr>
              <w:jc w:val="center"/>
              <w:rPr>
                <w:b/>
                <w:i/>
                <w:sz w:val="28"/>
                <w:szCs w:val="28"/>
              </w:rPr>
            </w:pPr>
            <w:r w:rsidRPr="005669BC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директора по учебной работе</w:t>
            </w:r>
          </w:p>
        </w:tc>
        <w:tc>
          <w:tcPr>
            <w:tcW w:w="992" w:type="dxa"/>
          </w:tcPr>
          <w:p w:rsidR="0045272B" w:rsidRPr="00A83AE5" w:rsidRDefault="0045272B" w:rsidP="00CE46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272B" w:rsidRPr="00A83AE5" w:rsidTr="00CE46A6">
        <w:tc>
          <w:tcPr>
            <w:tcW w:w="817" w:type="dxa"/>
          </w:tcPr>
          <w:p w:rsidR="0045272B" w:rsidRPr="00A83AE5" w:rsidRDefault="00A638CE" w:rsidP="00CE46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5272B" w:rsidRPr="00CA1F5F" w:rsidRDefault="00CA1F5F" w:rsidP="00CE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материально-технического обеспечения образовательного процесса,  </w:t>
            </w:r>
            <w:proofErr w:type="spellStart"/>
            <w:r>
              <w:rPr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sz w:val="24"/>
                <w:szCs w:val="24"/>
              </w:rPr>
              <w:t xml:space="preserve"> среды,   материального оснащения предметной области «Технология»</w:t>
            </w:r>
          </w:p>
        </w:tc>
        <w:tc>
          <w:tcPr>
            <w:tcW w:w="1872" w:type="dxa"/>
          </w:tcPr>
          <w:p w:rsidR="0045272B" w:rsidRPr="00CA1F5F" w:rsidRDefault="00421D48" w:rsidP="00421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 материально-технической базы ОУ до реализации проекта</w:t>
            </w:r>
          </w:p>
        </w:tc>
        <w:tc>
          <w:tcPr>
            <w:tcW w:w="1956" w:type="dxa"/>
          </w:tcPr>
          <w:p w:rsidR="00CA1F5F" w:rsidRDefault="00CA1F5F" w:rsidP="00CE46A6">
            <w:pPr>
              <w:jc w:val="center"/>
              <w:rPr>
                <w:sz w:val="24"/>
                <w:szCs w:val="24"/>
              </w:rPr>
            </w:pPr>
          </w:p>
          <w:p w:rsidR="005F119C" w:rsidRDefault="00CA1F5F" w:rsidP="00CE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5272B" w:rsidRPr="00A83AE5" w:rsidRDefault="00CA1F5F" w:rsidP="00CE46A6">
            <w:pPr>
              <w:jc w:val="center"/>
              <w:rPr>
                <w:b/>
                <w:i/>
                <w:sz w:val="28"/>
                <w:szCs w:val="28"/>
              </w:rPr>
            </w:pPr>
            <w:r w:rsidRPr="005669BC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директора по учебной работе</w:t>
            </w:r>
          </w:p>
        </w:tc>
        <w:tc>
          <w:tcPr>
            <w:tcW w:w="992" w:type="dxa"/>
          </w:tcPr>
          <w:p w:rsidR="0045272B" w:rsidRPr="00A83AE5" w:rsidRDefault="0045272B" w:rsidP="00CE46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A1F5F" w:rsidRPr="00A83AE5" w:rsidTr="00CE46A6">
        <w:tc>
          <w:tcPr>
            <w:tcW w:w="817" w:type="dxa"/>
          </w:tcPr>
          <w:p w:rsidR="00CA1F5F" w:rsidRPr="00A83AE5" w:rsidRDefault="00A638CE" w:rsidP="00CE46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CA1F5F" w:rsidRDefault="00421D48" w:rsidP="00421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необходимой документации, представление ее для согласования  в  Министерство образования и науки КЧР.</w:t>
            </w:r>
          </w:p>
        </w:tc>
        <w:tc>
          <w:tcPr>
            <w:tcW w:w="1872" w:type="dxa"/>
          </w:tcPr>
          <w:p w:rsidR="00CA1F5F" w:rsidRPr="00421D48" w:rsidRDefault="00421D48" w:rsidP="00CE46A6">
            <w:pPr>
              <w:jc w:val="center"/>
              <w:rPr>
                <w:sz w:val="24"/>
                <w:szCs w:val="24"/>
              </w:rPr>
            </w:pPr>
            <w:r w:rsidRPr="00421D48">
              <w:rPr>
                <w:sz w:val="24"/>
                <w:szCs w:val="24"/>
              </w:rPr>
              <w:t>Наличие утвержденного пакета документов</w:t>
            </w:r>
          </w:p>
        </w:tc>
        <w:tc>
          <w:tcPr>
            <w:tcW w:w="1956" w:type="dxa"/>
          </w:tcPr>
          <w:p w:rsidR="00CA1F5F" w:rsidRDefault="00421D48" w:rsidP="00CE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992" w:type="dxa"/>
          </w:tcPr>
          <w:p w:rsidR="00CA1F5F" w:rsidRPr="00A83AE5" w:rsidRDefault="00CA1F5F" w:rsidP="00CE46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A1F5F" w:rsidRPr="00A83AE5" w:rsidTr="00CE46A6">
        <w:tc>
          <w:tcPr>
            <w:tcW w:w="817" w:type="dxa"/>
          </w:tcPr>
          <w:p w:rsidR="00CA1F5F" w:rsidRPr="00A83AE5" w:rsidRDefault="00A638CE" w:rsidP="00CE46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CA1F5F" w:rsidRDefault="00665645" w:rsidP="00235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заседания Совета школы   по теме: «</w:t>
            </w:r>
            <w:r w:rsidR="00235190">
              <w:rPr>
                <w:sz w:val="24"/>
                <w:szCs w:val="24"/>
              </w:rPr>
              <w:t>Согласование перечня оборудования          и средств обучения       для оснащения ОУ (инфраструктурного листа)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72" w:type="dxa"/>
          </w:tcPr>
          <w:p w:rsidR="00CA1F5F" w:rsidRPr="00235190" w:rsidRDefault="00235190" w:rsidP="00CE46A6">
            <w:pPr>
              <w:jc w:val="center"/>
              <w:rPr>
                <w:sz w:val="24"/>
                <w:szCs w:val="24"/>
              </w:rPr>
            </w:pPr>
            <w:r w:rsidRPr="00235190">
              <w:rPr>
                <w:sz w:val="24"/>
                <w:szCs w:val="24"/>
              </w:rPr>
              <w:t>Ут</w:t>
            </w:r>
            <w:r>
              <w:rPr>
                <w:sz w:val="24"/>
                <w:szCs w:val="24"/>
              </w:rPr>
              <w:t>верждение инфраструктурного листа</w:t>
            </w:r>
          </w:p>
        </w:tc>
        <w:tc>
          <w:tcPr>
            <w:tcW w:w="1956" w:type="dxa"/>
          </w:tcPr>
          <w:p w:rsidR="005F119C" w:rsidRDefault="00235190" w:rsidP="00CE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A1F5F" w:rsidRDefault="00235190" w:rsidP="00CE46A6">
            <w:pPr>
              <w:jc w:val="center"/>
              <w:rPr>
                <w:sz w:val="24"/>
                <w:szCs w:val="24"/>
              </w:rPr>
            </w:pPr>
            <w:r w:rsidRPr="005669BC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директора по учебной работе</w:t>
            </w:r>
          </w:p>
        </w:tc>
        <w:tc>
          <w:tcPr>
            <w:tcW w:w="992" w:type="dxa"/>
          </w:tcPr>
          <w:p w:rsidR="00CA1F5F" w:rsidRPr="00A83AE5" w:rsidRDefault="00CA1F5F" w:rsidP="00CE46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A1F5F" w:rsidRPr="00A83AE5" w:rsidTr="00CE46A6">
        <w:tc>
          <w:tcPr>
            <w:tcW w:w="817" w:type="dxa"/>
          </w:tcPr>
          <w:p w:rsidR="00CA1F5F" w:rsidRPr="00A83AE5" w:rsidRDefault="00A638CE" w:rsidP="00CE46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CA1F5F" w:rsidRDefault="0001793A" w:rsidP="00017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совещания при директоре на тему</w:t>
            </w:r>
            <w:r w:rsidR="00A638C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« О готовности учреждения к участию        в реализации                    федерального проекта  </w:t>
            </w:r>
            <w:r w:rsidRPr="00C35724">
              <w:rPr>
                <w:sz w:val="24"/>
                <w:szCs w:val="24"/>
              </w:rPr>
              <w:t>«Современная школа»   национального проекта «Образование».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72" w:type="dxa"/>
          </w:tcPr>
          <w:p w:rsidR="0001793A" w:rsidRDefault="0001793A" w:rsidP="0001793A">
            <w:pPr>
              <w:jc w:val="center"/>
              <w:rPr>
                <w:sz w:val="24"/>
                <w:szCs w:val="24"/>
              </w:rPr>
            </w:pPr>
            <w:r w:rsidRPr="005669BC">
              <w:rPr>
                <w:sz w:val="24"/>
                <w:szCs w:val="24"/>
              </w:rPr>
              <w:t>Декабрь 2019</w:t>
            </w:r>
          </w:p>
          <w:p w:rsidR="0001793A" w:rsidRDefault="0001793A" w:rsidP="00CE46A6">
            <w:pPr>
              <w:jc w:val="center"/>
              <w:rPr>
                <w:sz w:val="24"/>
                <w:szCs w:val="24"/>
              </w:rPr>
            </w:pPr>
          </w:p>
          <w:p w:rsidR="00CA1F5F" w:rsidRPr="0001793A" w:rsidRDefault="0001793A" w:rsidP="00CE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пакета документов</w:t>
            </w:r>
          </w:p>
        </w:tc>
        <w:tc>
          <w:tcPr>
            <w:tcW w:w="1956" w:type="dxa"/>
          </w:tcPr>
          <w:p w:rsidR="005F119C" w:rsidRDefault="00E67DEF" w:rsidP="00CE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A1F5F" w:rsidRDefault="00E67DEF" w:rsidP="00CE46A6">
            <w:pPr>
              <w:jc w:val="center"/>
              <w:rPr>
                <w:sz w:val="24"/>
                <w:szCs w:val="24"/>
              </w:rPr>
            </w:pPr>
            <w:r w:rsidRPr="005669BC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директора по учебной работе</w:t>
            </w:r>
          </w:p>
        </w:tc>
        <w:tc>
          <w:tcPr>
            <w:tcW w:w="992" w:type="dxa"/>
          </w:tcPr>
          <w:p w:rsidR="00CA1F5F" w:rsidRPr="00A83AE5" w:rsidRDefault="00CA1F5F" w:rsidP="00CE46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A1F5F" w:rsidRPr="00A83AE5" w:rsidTr="00CE46A6">
        <w:tc>
          <w:tcPr>
            <w:tcW w:w="817" w:type="dxa"/>
          </w:tcPr>
          <w:p w:rsidR="00CA1F5F" w:rsidRPr="00A83AE5" w:rsidRDefault="00A638CE" w:rsidP="00CE46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CA1F5F" w:rsidRDefault="0001793A" w:rsidP="00CE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закупке оборудования   и подготовке помещений. Заключение государственных контрактов, договоров на   поставку оборудования.</w:t>
            </w:r>
          </w:p>
        </w:tc>
        <w:tc>
          <w:tcPr>
            <w:tcW w:w="1872" w:type="dxa"/>
          </w:tcPr>
          <w:p w:rsidR="00CA1F5F" w:rsidRDefault="0001793A" w:rsidP="00CE46A6">
            <w:pPr>
              <w:jc w:val="center"/>
              <w:rPr>
                <w:sz w:val="24"/>
                <w:szCs w:val="24"/>
              </w:rPr>
            </w:pPr>
            <w:r w:rsidRPr="00DB2BEE">
              <w:rPr>
                <w:sz w:val="24"/>
                <w:szCs w:val="24"/>
              </w:rPr>
              <w:t>Я</w:t>
            </w:r>
            <w:r w:rsidR="00DB2BEE">
              <w:rPr>
                <w:sz w:val="24"/>
                <w:szCs w:val="24"/>
              </w:rPr>
              <w:t>нварь-декабрь 2020</w:t>
            </w:r>
          </w:p>
          <w:p w:rsidR="00E67DEF" w:rsidRPr="00DB2BEE" w:rsidRDefault="00E67DEF" w:rsidP="00CE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оборудования, наличие обновленных кабинетов, мастерских.</w:t>
            </w:r>
          </w:p>
        </w:tc>
        <w:tc>
          <w:tcPr>
            <w:tcW w:w="1956" w:type="dxa"/>
          </w:tcPr>
          <w:p w:rsidR="00CA1F5F" w:rsidRDefault="00CA1F5F" w:rsidP="00CE46A6">
            <w:pPr>
              <w:jc w:val="center"/>
              <w:rPr>
                <w:sz w:val="24"/>
                <w:szCs w:val="24"/>
              </w:rPr>
            </w:pPr>
          </w:p>
          <w:p w:rsidR="00E67DEF" w:rsidRDefault="00E67DEF" w:rsidP="00CE4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1F5F" w:rsidRPr="00A83AE5" w:rsidRDefault="00CA1F5F" w:rsidP="00CE46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1793A" w:rsidRPr="00A83AE5" w:rsidTr="00CE46A6">
        <w:tc>
          <w:tcPr>
            <w:tcW w:w="817" w:type="dxa"/>
          </w:tcPr>
          <w:p w:rsidR="0001793A" w:rsidRPr="00A83AE5" w:rsidRDefault="00A638CE" w:rsidP="00CE46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01793A" w:rsidRDefault="00DB2BEE" w:rsidP="00CE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реализации мероприятий  федерального проекта  </w:t>
            </w:r>
            <w:r w:rsidRPr="00C35724">
              <w:rPr>
                <w:sz w:val="24"/>
                <w:szCs w:val="24"/>
              </w:rPr>
              <w:t>«Современная школа»   национального проекта «Образование».</w:t>
            </w:r>
          </w:p>
        </w:tc>
        <w:tc>
          <w:tcPr>
            <w:tcW w:w="1872" w:type="dxa"/>
          </w:tcPr>
          <w:p w:rsidR="00E67DEF" w:rsidRDefault="00DB2BEE" w:rsidP="00DB2BEE">
            <w:pPr>
              <w:jc w:val="center"/>
              <w:rPr>
                <w:sz w:val="24"/>
                <w:szCs w:val="24"/>
              </w:rPr>
            </w:pPr>
            <w:r w:rsidRPr="00DB2BEE">
              <w:rPr>
                <w:sz w:val="24"/>
                <w:szCs w:val="24"/>
              </w:rPr>
              <w:t xml:space="preserve"> Март-апрель</w:t>
            </w:r>
          </w:p>
          <w:p w:rsidR="0001793A" w:rsidRPr="00DB2BEE" w:rsidRDefault="00E67DEF" w:rsidP="00E6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состояния материально-технической     базы  ОУ  после реализации </w:t>
            </w:r>
            <w:r>
              <w:rPr>
                <w:sz w:val="24"/>
                <w:szCs w:val="24"/>
              </w:rPr>
              <w:lastRenderedPageBreak/>
              <w:t>проекта</w:t>
            </w:r>
            <w:r w:rsidR="00DB2BEE" w:rsidRPr="00DB2B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831CDF" w:rsidRDefault="00E67DEF" w:rsidP="00CE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  <w:p w:rsidR="0001793A" w:rsidRDefault="00E67DEF" w:rsidP="00CE46A6">
            <w:pPr>
              <w:jc w:val="center"/>
              <w:rPr>
                <w:sz w:val="24"/>
                <w:szCs w:val="24"/>
              </w:rPr>
            </w:pPr>
            <w:r w:rsidRPr="005669BC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директора по учебной работе</w:t>
            </w:r>
          </w:p>
        </w:tc>
        <w:tc>
          <w:tcPr>
            <w:tcW w:w="992" w:type="dxa"/>
          </w:tcPr>
          <w:p w:rsidR="0001793A" w:rsidRPr="00A83AE5" w:rsidRDefault="0001793A" w:rsidP="00CE46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638CE" w:rsidRPr="00A83AE5" w:rsidTr="00D659B3">
        <w:tc>
          <w:tcPr>
            <w:tcW w:w="10031" w:type="dxa"/>
            <w:gridSpan w:val="5"/>
          </w:tcPr>
          <w:p w:rsidR="00BE411F" w:rsidRDefault="00BE411F" w:rsidP="00A638C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E411F" w:rsidRDefault="00BE411F" w:rsidP="00A638C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638CE" w:rsidRDefault="00A638CE" w:rsidP="00A63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2 этап.     (2020-2023 г.)   </w:t>
            </w:r>
            <w:r>
              <w:rPr>
                <w:b/>
                <w:sz w:val="24"/>
                <w:szCs w:val="24"/>
              </w:rPr>
              <w:t>К</w:t>
            </w:r>
            <w:r w:rsidRPr="00CA1F5F">
              <w:rPr>
                <w:b/>
                <w:sz w:val="24"/>
                <w:szCs w:val="24"/>
              </w:rPr>
              <w:t>онструктивно- преобразующий.</w:t>
            </w:r>
          </w:p>
          <w:p w:rsidR="00A638CE" w:rsidRPr="00386619" w:rsidRDefault="00A638CE" w:rsidP="00A638CE">
            <w:pPr>
              <w:rPr>
                <w:b/>
                <w:i/>
                <w:sz w:val="24"/>
                <w:szCs w:val="24"/>
              </w:rPr>
            </w:pPr>
            <w:r w:rsidRPr="00386619">
              <w:rPr>
                <w:b/>
                <w:i/>
                <w:sz w:val="24"/>
                <w:szCs w:val="24"/>
              </w:rPr>
              <w:t>Цель:  Выполнение мероприятий  по  ключевым направлениям реализации программы.</w:t>
            </w:r>
          </w:p>
          <w:p w:rsidR="00386619" w:rsidRPr="00A638CE" w:rsidRDefault="00386619" w:rsidP="00A638CE">
            <w:pPr>
              <w:rPr>
                <w:i/>
                <w:sz w:val="28"/>
                <w:szCs w:val="28"/>
              </w:rPr>
            </w:pPr>
          </w:p>
        </w:tc>
      </w:tr>
      <w:tr w:rsidR="00A638CE" w:rsidRPr="00A83AE5" w:rsidTr="00CE46A6">
        <w:tc>
          <w:tcPr>
            <w:tcW w:w="817" w:type="dxa"/>
          </w:tcPr>
          <w:p w:rsidR="00A638CE" w:rsidRPr="00A83AE5" w:rsidRDefault="00E67DEF" w:rsidP="00CE46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638CE" w:rsidRDefault="00386619" w:rsidP="00386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корректировка локальных актов ОУ, регламентирующих деятельность по реализации мероприятий, проводимых   в рамках реализации федерального проекта  </w:t>
            </w:r>
            <w:r w:rsidRPr="00C35724">
              <w:rPr>
                <w:sz w:val="24"/>
                <w:szCs w:val="24"/>
              </w:rPr>
              <w:t>«Современная школа»   национального проекта «Образование».</w:t>
            </w:r>
            <w:r>
              <w:rPr>
                <w:sz w:val="24"/>
                <w:szCs w:val="24"/>
              </w:rPr>
              <w:t xml:space="preserve"> Программы развития  на 2019-2024 г.</w:t>
            </w:r>
          </w:p>
        </w:tc>
        <w:tc>
          <w:tcPr>
            <w:tcW w:w="1872" w:type="dxa"/>
          </w:tcPr>
          <w:p w:rsidR="00E00ABA" w:rsidRPr="00DB2BEE" w:rsidRDefault="00E00ABA" w:rsidP="00E00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нормативно-правовой базы ОУ</w:t>
            </w:r>
          </w:p>
        </w:tc>
        <w:tc>
          <w:tcPr>
            <w:tcW w:w="1956" w:type="dxa"/>
          </w:tcPr>
          <w:p w:rsidR="00E00ABA" w:rsidRDefault="00E00ABA" w:rsidP="00E00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2020</w:t>
            </w:r>
          </w:p>
          <w:p w:rsidR="00A638CE" w:rsidRDefault="00A638CE" w:rsidP="00CE4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38CE" w:rsidRPr="00A83AE5" w:rsidRDefault="00A638CE" w:rsidP="00CE46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638CE" w:rsidRPr="00A83AE5" w:rsidTr="00CE46A6">
        <w:tc>
          <w:tcPr>
            <w:tcW w:w="817" w:type="dxa"/>
          </w:tcPr>
          <w:p w:rsidR="00A638CE" w:rsidRPr="00A83AE5" w:rsidRDefault="00E67DEF" w:rsidP="00CE46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638CE" w:rsidRDefault="00386619" w:rsidP="00386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План финансово-хозяйственной деятельности ОУ.</w:t>
            </w:r>
          </w:p>
        </w:tc>
        <w:tc>
          <w:tcPr>
            <w:tcW w:w="1872" w:type="dxa"/>
          </w:tcPr>
          <w:p w:rsidR="00A638CE" w:rsidRDefault="00386619" w:rsidP="00DB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2020</w:t>
            </w:r>
          </w:p>
          <w:p w:rsidR="00E67DEF" w:rsidRPr="00DB2BEE" w:rsidRDefault="00E67DEF" w:rsidP="00DB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ФХД</w:t>
            </w:r>
          </w:p>
        </w:tc>
        <w:tc>
          <w:tcPr>
            <w:tcW w:w="1956" w:type="dxa"/>
          </w:tcPr>
          <w:p w:rsidR="00E67DEF" w:rsidRDefault="00E67DEF" w:rsidP="00E6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2020</w:t>
            </w:r>
          </w:p>
          <w:p w:rsidR="00A638CE" w:rsidRDefault="00A638CE" w:rsidP="00CE4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38CE" w:rsidRPr="00A83AE5" w:rsidRDefault="00A638CE" w:rsidP="00CE46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638CE" w:rsidRPr="00A83AE5" w:rsidTr="00CE46A6">
        <w:tc>
          <w:tcPr>
            <w:tcW w:w="817" w:type="dxa"/>
          </w:tcPr>
          <w:p w:rsidR="00A638CE" w:rsidRPr="00A83AE5" w:rsidRDefault="00E67DEF" w:rsidP="00CE46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A638CE" w:rsidRDefault="00D659B3" w:rsidP="00386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86619">
              <w:rPr>
                <w:sz w:val="24"/>
                <w:szCs w:val="24"/>
              </w:rPr>
              <w:t>Обновление системы непрерывного профессионального образования педагогических кадров в целях</w:t>
            </w:r>
            <w:r w:rsidR="00E00ABA">
              <w:rPr>
                <w:sz w:val="24"/>
                <w:szCs w:val="24"/>
              </w:rPr>
              <w:t xml:space="preserve">  </w:t>
            </w:r>
            <w:r w:rsidR="00386619">
              <w:rPr>
                <w:sz w:val="24"/>
                <w:szCs w:val="24"/>
              </w:rPr>
              <w:t xml:space="preserve">оптимальной реализации  ФГОС образования  глухих обучающихся </w:t>
            </w:r>
            <w:r w:rsidR="00E00ABA">
              <w:rPr>
                <w:sz w:val="24"/>
                <w:szCs w:val="24"/>
              </w:rPr>
              <w:t xml:space="preserve">  в соответствии с </w:t>
            </w:r>
            <w:proofErr w:type="spellStart"/>
            <w:r w:rsidR="00E00ABA">
              <w:rPr>
                <w:sz w:val="24"/>
                <w:szCs w:val="24"/>
              </w:rPr>
              <w:t>профстандартом</w:t>
            </w:r>
            <w:proofErr w:type="spellEnd"/>
            <w:r w:rsidR="00E00ABA">
              <w:rPr>
                <w:sz w:val="24"/>
                <w:szCs w:val="24"/>
              </w:rPr>
              <w:t>.</w:t>
            </w:r>
          </w:p>
          <w:p w:rsidR="00E00ABA" w:rsidRDefault="00D659B3" w:rsidP="00E00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00ABA">
              <w:rPr>
                <w:sz w:val="24"/>
                <w:szCs w:val="24"/>
              </w:rPr>
              <w:t>Повышение квалификации педагогических работников, курсовая подготовка.</w:t>
            </w:r>
          </w:p>
          <w:p w:rsidR="00E67DEF" w:rsidRDefault="00D659B3" w:rsidP="00E00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67DEF">
              <w:rPr>
                <w:sz w:val="24"/>
                <w:szCs w:val="24"/>
              </w:rPr>
              <w:t>Обеспечение участия педагогов</w:t>
            </w:r>
            <w:r w:rsidR="00303B65">
              <w:rPr>
                <w:sz w:val="24"/>
                <w:szCs w:val="24"/>
              </w:rPr>
              <w:t xml:space="preserve"> в научно-методических семинарах, конференциях, </w:t>
            </w:r>
            <w:proofErr w:type="spellStart"/>
            <w:r w:rsidR="00303B65">
              <w:rPr>
                <w:sz w:val="24"/>
                <w:szCs w:val="24"/>
              </w:rPr>
              <w:t>вебинарах</w:t>
            </w:r>
            <w:proofErr w:type="spellEnd"/>
            <w:r w:rsidR="00303B65">
              <w:rPr>
                <w:sz w:val="24"/>
                <w:szCs w:val="24"/>
              </w:rPr>
              <w:t>.</w:t>
            </w:r>
          </w:p>
          <w:p w:rsidR="00D659B3" w:rsidRDefault="00D659B3" w:rsidP="00D65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-Работа методических  объединений   по включению  в инновационную деятельность по новым                          направлениям работы, введение  новых развивающих     педагогических    технологий. </w:t>
            </w:r>
          </w:p>
          <w:p w:rsidR="007A0586" w:rsidRDefault="007A0586" w:rsidP="007A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Коррекция  направлений               деятельности по освоению новшеств, исходя из   результатов            учебно-воспитательного                 процесса и социализации выпускников.  </w:t>
            </w:r>
          </w:p>
        </w:tc>
        <w:tc>
          <w:tcPr>
            <w:tcW w:w="1872" w:type="dxa"/>
          </w:tcPr>
          <w:p w:rsidR="00A638CE" w:rsidRDefault="00303B65" w:rsidP="00DB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  <w:p w:rsidR="00303B65" w:rsidRPr="00DB2BEE" w:rsidRDefault="00303B65" w:rsidP="00DB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методического </w:t>
            </w:r>
            <w:r w:rsidR="00D659B3">
              <w:rPr>
                <w:sz w:val="24"/>
                <w:szCs w:val="24"/>
              </w:rPr>
              <w:t xml:space="preserve"> уровня педагогов    в соответствии с требованиями ФГОС                 и </w:t>
            </w:r>
            <w:proofErr w:type="spellStart"/>
            <w:r w:rsidR="00D659B3">
              <w:rPr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1956" w:type="dxa"/>
          </w:tcPr>
          <w:p w:rsidR="00A638CE" w:rsidRDefault="00E67DEF" w:rsidP="00E6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02909">
              <w:rPr>
                <w:sz w:val="24"/>
                <w:szCs w:val="24"/>
              </w:rPr>
              <w:t xml:space="preserve">   </w:t>
            </w:r>
            <w:r w:rsidRPr="005669BC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директора по учебной работе, рук. школьных МО</w:t>
            </w:r>
          </w:p>
        </w:tc>
        <w:tc>
          <w:tcPr>
            <w:tcW w:w="992" w:type="dxa"/>
          </w:tcPr>
          <w:p w:rsidR="00A638CE" w:rsidRPr="00A83AE5" w:rsidRDefault="00A638CE" w:rsidP="00CE46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638CE" w:rsidRPr="00A83AE5" w:rsidTr="00CE46A6">
        <w:tc>
          <w:tcPr>
            <w:tcW w:w="817" w:type="dxa"/>
          </w:tcPr>
          <w:p w:rsidR="00A638CE" w:rsidRPr="00A83AE5" w:rsidRDefault="007A0586" w:rsidP="00CE46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F71505" w:rsidRDefault="00F71505" w:rsidP="00F71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A0586">
              <w:rPr>
                <w:sz w:val="24"/>
                <w:szCs w:val="24"/>
              </w:rPr>
              <w:t xml:space="preserve">Обновление  содержания образовательного процесса и совершенствование </w:t>
            </w:r>
            <w:r>
              <w:rPr>
                <w:sz w:val="24"/>
                <w:szCs w:val="24"/>
              </w:rPr>
              <w:t xml:space="preserve"> методов работы  с обучающимися                            в соответствии с ФГОС  образования с глухими учащимися.</w:t>
            </w:r>
          </w:p>
          <w:p w:rsidR="00F71505" w:rsidRDefault="00F71505" w:rsidP="00F71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рабочих программ по предметам с учетом вновь созданных модулей, направлений;</w:t>
            </w:r>
          </w:p>
          <w:p w:rsidR="00F71505" w:rsidRDefault="00F71505" w:rsidP="00F71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 содержания  имеющихся программ;</w:t>
            </w:r>
          </w:p>
          <w:p w:rsidR="00F71505" w:rsidRDefault="00F71505" w:rsidP="00F71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-Совершенствование методов  реализации программ;</w:t>
            </w:r>
          </w:p>
          <w:p w:rsidR="00A638CE" w:rsidRDefault="00F71505" w:rsidP="00F71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Развитие  мониторинга  результативности рабочих программ.  </w:t>
            </w:r>
          </w:p>
        </w:tc>
        <w:tc>
          <w:tcPr>
            <w:tcW w:w="1872" w:type="dxa"/>
          </w:tcPr>
          <w:p w:rsidR="00A638CE" w:rsidRDefault="00B670CA" w:rsidP="00DB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B670CA" w:rsidRPr="00DB2BEE" w:rsidRDefault="00B670CA" w:rsidP="00DB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</w:t>
            </w:r>
            <w:r w:rsidR="00202909">
              <w:rPr>
                <w:sz w:val="24"/>
                <w:szCs w:val="24"/>
              </w:rPr>
              <w:t xml:space="preserve"> учебно-методической базы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56" w:type="dxa"/>
          </w:tcPr>
          <w:p w:rsidR="00202909" w:rsidRDefault="00202909" w:rsidP="00202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</w:p>
          <w:p w:rsidR="00A638CE" w:rsidRDefault="00202909" w:rsidP="00202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объединения                                       </w:t>
            </w:r>
          </w:p>
        </w:tc>
        <w:tc>
          <w:tcPr>
            <w:tcW w:w="992" w:type="dxa"/>
          </w:tcPr>
          <w:p w:rsidR="00A638CE" w:rsidRPr="00A83AE5" w:rsidRDefault="00A638CE" w:rsidP="00CE46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638CE" w:rsidRPr="00A83AE5" w:rsidTr="00CE46A6">
        <w:tc>
          <w:tcPr>
            <w:tcW w:w="817" w:type="dxa"/>
          </w:tcPr>
          <w:p w:rsidR="00A638CE" w:rsidRPr="00A83AE5" w:rsidRDefault="00F71505" w:rsidP="00CE46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A638CE" w:rsidRDefault="00F71505" w:rsidP="00F71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 материально- технического    оснащения школы-интерната;</w:t>
            </w:r>
          </w:p>
          <w:p w:rsidR="00B670CA" w:rsidRDefault="00F71505" w:rsidP="00B6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-Закупка   учебного, компьютерного и иного  современного </w:t>
            </w:r>
            <w:r w:rsidR="00904B27">
              <w:rPr>
                <w:sz w:val="24"/>
                <w:szCs w:val="24"/>
              </w:rPr>
              <w:t xml:space="preserve"> технологического</w:t>
            </w:r>
            <w:r>
              <w:rPr>
                <w:sz w:val="24"/>
                <w:szCs w:val="24"/>
              </w:rPr>
              <w:t xml:space="preserve"> </w:t>
            </w:r>
            <w:r w:rsidR="00B670CA">
              <w:rPr>
                <w:sz w:val="24"/>
                <w:szCs w:val="24"/>
              </w:rPr>
              <w:t xml:space="preserve"> оборудования,  дидактических средств обучения и коррекции, в соответствии с рекомендованными Министерством  Просвещения   Российской Федерации примерным перечнем оборудования и   средств обучения;</w:t>
            </w:r>
          </w:p>
          <w:p w:rsidR="00F71505" w:rsidRDefault="00B670CA" w:rsidP="00B6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ремонтных работ помещений, предполагаемых для установки     нового оборудования.</w:t>
            </w:r>
            <w:r w:rsidR="00F715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A5732A" w:rsidRDefault="00A5732A" w:rsidP="00A5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  <w:p w:rsidR="00A638CE" w:rsidRPr="00DB2BEE" w:rsidRDefault="00A5732A" w:rsidP="00A5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</w:t>
            </w:r>
            <w:r>
              <w:rPr>
                <w:sz w:val="24"/>
                <w:szCs w:val="24"/>
              </w:rPr>
              <w:lastRenderedPageBreak/>
              <w:t xml:space="preserve">учебно-методической базы  </w:t>
            </w:r>
          </w:p>
        </w:tc>
        <w:tc>
          <w:tcPr>
            <w:tcW w:w="1956" w:type="dxa"/>
          </w:tcPr>
          <w:p w:rsidR="00A638CE" w:rsidRDefault="00A5732A" w:rsidP="00A5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Бухгалтерия</w:t>
            </w:r>
          </w:p>
          <w:p w:rsidR="00A5732A" w:rsidRDefault="00A5732A" w:rsidP="00A5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по </w:t>
            </w:r>
            <w:r>
              <w:rPr>
                <w:sz w:val="24"/>
                <w:szCs w:val="24"/>
              </w:rPr>
              <w:lastRenderedPageBreak/>
              <w:t>АХЧ</w:t>
            </w:r>
          </w:p>
        </w:tc>
        <w:tc>
          <w:tcPr>
            <w:tcW w:w="992" w:type="dxa"/>
          </w:tcPr>
          <w:p w:rsidR="00A638CE" w:rsidRPr="00A83AE5" w:rsidRDefault="00A638CE" w:rsidP="00CE46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638CE" w:rsidRPr="00A83AE5" w:rsidTr="00CE46A6">
        <w:tc>
          <w:tcPr>
            <w:tcW w:w="817" w:type="dxa"/>
          </w:tcPr>
          <w:p w:rsidR="00A638CE" w:rsidRPr="00A83AE5" w:rsidRDefault="00A5732A" w:rsidP="00CE46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A638CE" w:rsidRDefault="00A5732A" w:rsidP="00A5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 реализации предприятий:</w:t>
            </w:r>
          </w:p>
          <w:p w:rsidR="00A767B5" w:rsidRDefault="00A5732A" w:rsidP="00A5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-Привлечение финансовых  средств из Федерального, Регионального  бюджетов</w:t>
            </w:r>
          </w:p>
          <w:p w:rsidR="00A767B5" w:rsidRDefault="00A767B5" w:rsidP="00A57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Оплата договоров на поставку оборудования</w:t>
            </w:r>
          </w:p>
          <w:p w:rsidR="00A5732A" w:rsidRDefault="00A767B5" w:rsidP="00A7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отчетности по расходованию выделенных субсидий на реализацию  мероприятий.</w:t>
            </w:r>
            <w:r w:rsidR="00A5732A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872" w:type="dxa"/>
          </w:tcPr>
          <w:p w:rsidR="00A638CE" w:rsidRDefault="00A767B5" w:rsidP="00DB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A767B5" w:rsidRPr="00DB2BEE" w:rsidRDefault="00A767B5" w:rsidP="00A7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финансовых средств                                      для реализации  мероприятий  в рамках  национального проекта  «Образование»  </w:t>
            </w:r>
          </w:p>
        </w:tc>
        <w:tc>
          <w:tcPr>
            <w:tcW w:w="1956" w:type="dxa"/>
          </w:tcPr>
          <w:p w:rsidR="00A767B5" w:rsidRDefault="00A767B5" w:rsidP="00A767B5">
            <w:pPr>
              <w:jc w:val="center"/>
              <w:rPr>
                <w:sz w:val="24"/>
                <w:szCs w:val="24"/>
              </w:rPr>
            </w:pPr>
          </w:p>
          <w:p w:rsidR="00A767B5" w:rsidRDefault="00A767B5" w:rsidP="00A7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A767B5" w:rsidRDefault="00A767B5" w:rsidP="00A7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</w:t>
            </w:r>
          </w:p>
          <w:p w:rsidR="00A638CE" w:rsidRDefault="00A638CE" w:rsidP="00CE4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38CE" w:rsidRPr="00A83AE5" w:rsidRDefault="00A638CE" w:rsidP="00CE46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767B5" w:rsidRPr="00A83AE5" w:rsidTr="00BE411F">
        <w:tc>
          <w:tcPr>
            <w:tcW w:w="10031" w:type="dxa"/>
            <w:gridSpan w:val="5"/>
          </w:tcPr>
          <w:p w:rsidR="00A767B5" w:rsidRDefault="00A767B5" w:rsidP="00CE46A6">
            <w:pPr>
              <w:jc w:val="center"/>
              <w:rPr>
                <w:b/>
                <w:i/>
                <w:sz w:val="24"/>
                <w:szCs w:val="24"/>
              </w:rPr>
            </w:pPr>
            <w:r w:rsidRPr="00A767B5">
              <w:rPr>
                <w:b/>
                <w:i/>
                <w:sz w:val="24"/>
                <w:szCs w:val="24"/>
              </w:rPr>
              <w:t>3 этап  2024г.   Обобщающий</w:t>
            </w:r>
            <w:r w:rsidR="00831CDF">
              <w:rPr>
                <w:b/>
                <w:i/>
                <w:sz w:val="24"/>
                <w:szCs w:val="24"/>
              </w:rPr>
              <w:t>.</w:t>
            </w:r>
          </w:p>
          <w:p w:rsidR="00831CDF" w:rsidRPr="00831CDF" w:rsidRDefault="00831CDF" w:rsidP="00831CDF">
            <w:pPr>
              <w:rPr>
                <w:b/>
                <w:i/>
                <w:sz w:val="24"/>
                <w:szCs w:val="24"/>
              </w:rPr>
            </w:pPr>
            <w:r w:rsidRPr="00831CDF">
              <w:rPr>
                <w:b/>
                <w:i/>
                <w:sz w:val="24"/>
                <w:szCs w:val="24"/>
              </w:rPr>
              <w:t>Цель: анализ результатов  модернизации образовательного процесса , выявление проблем и постановка новых целей  развития школы-интерната с учетом  изменений                         в социуме, государстве и  на рынке труда.</w:t>
            </w:r>
          </w:p>
        </w:tc>
      </w:tr>
      <w:tr w:rsidR="007A0586" w:rsidRPr="00A83AE5" w:rsidTr="00CE46A6">
        <w:tc>
          <w:tcPr>
            <w:tcW w:w="817" w:type="dxa"/>
          </w:tcPr>
          <w:p w:rsidR="007A0586" w:rsidRPr="00A83AE5" w:rsidRDefault="00831CDF" w:rsidP="00CE46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7A0586" w:rsidRDefault="00831CDF" w:rsidP="0083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Проблемно-ориентированный анализ результативности реализации проекта</w:t>
            </w:r>
          </w:p>
        </w:tc>
        <w:tc>
          <w:tcPr>
            <w:tcW w:w="1872" w:type="dxa"/>
          </w:tcPr>
          <w:p w:rsidR="007A0586" w:rsidRDefault="00831CDF" w:rsidP="00DB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  <w:p w:rsidR="00831CDF" w:rsidRPr="00DB2BEE" w:rsidRDefault="00831CDF" w:rsidP="00DB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возможности развития учреждения</w:t>
            </w:r>
          </w:p>
        </w:tc>
        <w:tc>
          <w:tcPr>
            <w:tcW w:w="1956" w:type="dxa"/>
          </w:tcPr>
          <w:p w:rsidR="007A0586" w:rsidRDefault="00831CDF" w:rsidP="00CE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992" w:type="dxa"/>
          </w:tcPr>
          <w:p w:rsidR="007A0586" w:rsidRPr="00A83AE5" w:rsidRDefault="007A0586" w:rsidP="00CE46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A0586" w:rsidRPr="00A83AE5" w:rsidTr="00CE46A6">
        <w:tc>
          <w:tcPr>
            <w:tcW w:w="817" w:type="dxa"/>
          </w:tcPr>
          <w:p w:rsidR="007A0586" w:rsidRPr="00A83AE5" w:rsidRDefault="00831CDF" w:rsidP="00CE46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A0586" w:rsidRDefault="008A7A3E" w:rsidP="0052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31CDF">
              <w:rPr>
                <w:sz w:val="24"/>
                <w:szCs w:val="24"/>
              </w:rPr>
              <w:t xml:space="preserve">Обобщение опыта </w:t>
            </w:r>
            <w:r w:rsidR="005253F8">
              <w:rPr>
                <w:sz w:val="24"/>
                <w:szCs w:val="24"/>
              </w:rPr>
              <w:t>и</w:t>
            </w:r>
            <w:r w:rsidR="00831CDF">
              <w:rPr>
                <w:sz w:val="24"/>
                <w:szCs w:val="24"/>
              </w:rPr>
              <w:t xml:space="preserve"> результатов обновления</w:t>
            </w:r>
            <w:r w:rsidR="005253F8">
              <w:rPr>
                <w:sz w:val="24"/>
                <w:szCs w:val="24"/>
              </w:rPr>
              <w:t xml:space="preserve"> образовательного процесса</w:t>
            </w:r>
            <w:r>
              <w:rPr>
                <w:sz w:val="24"/>
                <w:szCs w:val="24"/>
              </w:rPr>
              <w:t xml:space="preserve"> вследствие реализации проекта  «Современная школа» национального проекта   «Образование».</w:t>
            </w:r>
          </w:p>
          <w:p w:rsidR="008A7A3E" w:rsidRDefault="008A7A3E" w:rsidP="00525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отчетного педагогического совета,  сем</w:t>
            </w:r>
            <w:r w:rsidR="00153362">
              <w:rPr>
                <w:sz w:val="24"/>
                <w:szCs w:val="24"/>
              </w:rPr>
              <w:t xml:space="preserve">инаров различного уровня.   </w:t>
            </w:r>
          </w:p>
        </w:tc>
        <w:tc>
          <w:tcPr>
            <w:tcW w:w="1872" w:type="dxa"/>
          </w:tcPr>
          <w:p w:rsidR="007A0586" w:rsidRPr="00DB2BEE" w:rsidRDefault="00153362" w:rsidP="00DB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по реализации проекта</w:t>
            </w:r>
          </w:p>
        </w:tc>
        <w:tc>
          <w:tcPr>
            <w:tcW w:w="1956" w:type="dxa"/>
          </w:tcPr>
          <w:p w:rsidR="007A0586" w:rsidRDefault="00153362" w:rsidP="00CE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УВР, рук. МО</w:t>
            </w:r>
          </w:p>
        </w:tc>
        <w:tc>
          <w:tcPr>
            <w:tcW w:w="992" w:type="dxa"/>
          </w:tcPr>
          <w:p w:rsidR="007A0586" w:rsidRPr="00A83AE5" w:rsidRDefault="007A0586" w:rsidP="00CE46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638CE" w:rsidRPr="00A83AE5" w:rsidTr="00A638CE">
        <w:tc>
          <w:tcPr>
            <w:tcW w:w="7083" w:type="dxa"/>
            <w:gridSpan w:val="3"/>
            <w:tcBorders>
              <w:left w:val="nil"/>
            </w:tcBorders>
          </w:tcPr>
          <w:p w:rsidR="00A638CE" w:rsidRDefault="00A638CE" w:rsidP="00CE46A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46AE7" w:rsidRDefault="00B46AE7" w:rsidP="00CE46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5.2. Совершенствование учебной деятельности.</w:t>
            </w:r>
          </w:p>
          <w:p w:rsidR="00B46AE7" w:rsidRPr="00A83AE5" w:rsidRDefault="00B46AE7" w:rsidP="00CE46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right w:val="nil"/>
            </w:tcBorders>
          </w:tcPr>
          <w:p w:rsidR="00A638CE" w:rsidRDefault="00A638CE" w:rsidP="00CE46A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46AE7" w:rsidRPr="00A83AE5" w:rsidRDefault="00B46AE7" w:rsidP="00CE46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326D3" w:rsidRPr="00A83AE5" w:rsidTr="00CE46A6">
        <w:trPr>
          <w:trHeight w:val="966"/>
        </w:trPr>
        <w:tc>
          <w:tcPr>
            <w:tcW w:w="817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83AE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D3" w:rsidRPr="00ED0EA2" w:rsidRDefault="00B326D3" w:rsidP="002205EA">
            <w:pPr>
              <w:rPr>
                <w:b/>
                <w:sz w:val="24"/>
                <w:szCs w:val="24"/>
              </w:rPr>
            </w:pPr>
            <w:r w:rsidRPr="00ED0EA2">
              <w:rPr>
                <w:sz w:val="24"/>
                <w:szCs w:val="24"/>
              </w:rPr>
              <w:t xml:space="preserve">Эффективная реализация Федеральных государственных образовательных стандартов обучающихся с </w:t>
            </w:r>
            <w:r w:rsidR="002205EA">
              <w:rPr>
                <w:sz w:val="24"/>
                <w:szCs w:val="24"/>
              </w:rPr>
              <w:t>ОВЗ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D3" w:rsidRPr="00ED0EA2" w:rsidRDefault="00B326D3" w:rsidP="00CE46A6">
            <w:pPr>
              <w:rPr>
                <w:sz w:val="24"/>
                <w:szCs w:val="24"/>
              </w:rPr>
            </w:pPr>
            <w:r w:rsidRPr="00ED0EA2">
              <w:rPr>
                <w:sz w:val="24"/>
                <w:szCs w:val="24"/>
              </w:rPr>
              <w:t>В течение всего срока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D3" w:rsidRPr="00ED0EA2" w:rsidRDefault="00B326D3" w:rsidP="00CE46A6">
            <w:pPr>
              <w:rPr>
                <w:sz w:val="24"/>
                <w:szCs w:val="24"/>
              </w:rPr>
            </w:pPr>
            <w:r w:rsidRPr="00ED0EA2">
              <w:rPr>
                <w:sz w:val="24"/>
                <w:szCs w:val="24"/>
              </w:rPr>
              <w:t>Администрация, педагогический коллектив</w:t>
            </w:r>
          </w:p>
        </w:tc>
        <w:tc>
          <w:tcPr>
            <w:tcW w:w="992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326D3" w:rsidRPr="00A83AE5" w:rsidTr="00CE46A6">
        <w:trPr>
          <w:trHeight w:val="966"/>
        </w:trPr>
        <w:tc>
          <w:tcPr>
            <w:tcW w:w="817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83AE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Обеспечение специальным</w:t>
            </w:r>
            <w:r>
              <w:rPr>
                <w:sz w:val="24"/>
                <w:szCs w:val="24"/>
              </w:rPr>
              <w:t>и</w:t>
            </w:r>
            <w:r w:rsidRPr="00A83AE5">
              <w:rPr>
                <w:sz w:val="24"/>
                <w:szCs w:val="24"/>
              </w:rPr>
              <w:t xml:space="preserve"> учебникам</w:t>
            </w:r>
            <w:r>
              <w:rPr>
                <w:sz w:val="24"/>
                <w:szCs w:val="24"/>
              </w:rPr>
              <w:t>и</w:t>
            </w:r>
            <w:r w:rsidRPr="00A83AE5">
              <w:rPr>
                <w:sz w:val="24"/>
                <w:szCs w:val="24"/>
              </w:rPr>
              <w:t>, рабочим</w:t>
            </w:r>
            <w:r>
              <w:rPr>
                <w:sz w:val="24"/>
                <w:szCs w:val="24"/>
              </w:rPr>
              <w:t>и</w:t>
            </w:r>
            <w:r w:rsidRPr="00A83AE5">
              <w:rPr>
                <w:sz w:val="24"/>
                <w:szCs w:val="24"/>
              </w:rPr>
              <w:t xml:space="preserve"> тетрадям</w:t>
            </w:r>
            <w:r>
              <w:rPr>
                <w:sz w:val="24"/>
                <w:szCs w:val="24"/>
              </w:rPr>
              <w:t>и</w:t>
            </w:r>
            <w:r w:rsidRPr="00A83AE5">
              <w:rPr>
                <w:sz w:val="24"/>
                <w:szCs w:val="24"/>
              </w:rPr>
              <w:t xml:space="preserve"> и дидактическим</w:t>
            </w:r>
            <w:r>
              <w:rPr>
                <w:sz w:val="24"/>
                <w:szCs w:val="24"/>
              </w:rPr>
              <w:t>и</w:t>
            </w:r>
            <w:r w:rsidRPr="00A83AE5">
              <w:rPr>
                <w:sz w:val="24"/>
                <w:szCs w:val="24"/>
              </w:rPr>
              <w:t xml:space="preserve"> материалам</w:t>
            </w:r>
            <w:r>
              <w:rPr>
                <w:sz w:val="24"/>
                <w:szCs w:val="24"/>
              </w:rPr>
              <w:t>и</w:t>
            </w:r>
            <w:r w:rsidRPr="00A83AE5">
              <w:rPr>
                <w:sz w:val="24"/>
                <w:szCs w:val="24"/>
              </w:rPr>
              <w:t>, отвечающим</w:t>
            </w:r>
            <w:r>
              <w:rPr>
                <w:sz w:val="24"/>
                <w:szCs w:val="24"/>
              </w:rPr>
              <w:t>и</w:t>
            </w:r>
            <w:r w:rsidRPr="00A83AE5">
              <w:rPr>
                <w:sz w:val="24"/>
                <w:szCs w:val="24"/>
              </w:rPr>
              <w:t xml:space="preserve"> особым</w:t>
            </w:r>
            <w:r>
              <w:rPr>
                <w:sz w:val="24"/>
                <w:szCs w:val="24"/>
              </w:rPr>
              <w:t>и</w:t>
            </w:r>
            <w:r w:rsidRPr="00A83AE5">
              <w:rPr>
                <w:sz w:val="24"/>
                <w:szCs w:val="24"/>
              </w:rPr>
              <w:t xml:space="preserve"> образовательным</w:t>
            </w:r>
            <w:r>
              <w:rPr>
                <w:sz w:val="24"/>
                <w:szCs w:val="24"/>
              </w:rPr>
              <w:t>и</w:t>
            </w:r>
            <w:r w:rsidRPr="00A83AE5">
              <w:rPr>
                <w:sz w:val="24"/>
                <w:szCs w:val="24"/>
              </w:rPr>
              <w:t xml:space="preserve"> потребностям детей на каждой ступени образования в соответствии с выбранным уровнем и вариантом стандарта образования.</w:t>
            </w:r>
          </w:p>
        </w:tc>
        <w:tc>
          <w:tcPr>
            <w:tcW w:w="1872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1956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Зам. </w:t>
            </w:r>
            <w:proofErr w:type="spellStart"/>
            <w:r w:rsidRPr="00A83AE5">
              <w:rPr>
                <w:sz w:val="24"/>
                <w:szCs w:val="24"/>
              </w:rPr>
              <w:t>дир</w:t>
            </w:r>
            <w:proofErr w:type="spellEnd"/>
            <w:r w:rsidRPr="00A83AE5">
              <w:rPr>
                <w:sz w:val="24"/>
                <w:szCs w:val="24"/>
              </w:rPr>
              <w:t>. по УВР</w:t>
            </w:r>
          </w:p>
        </w:tc>
        <w:tc>
          <w:tcPr>
            <w:tcW w:w="992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326D3" w:rsidRPr="00A83AE5" w:rsidTr="00CE46A6">
        <w:trPr>
          <w:trHeight w:val="966"/>
        </w:trPr>
        <w:tc>
          <w:tcPr>
            <w:tcW w:w="817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83AE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Обеспечение успеваемости всех детей 100%</w:t>
            </w:r>
          </w:p>
        </w:tc>
        <w:tc>
          <w:tcPr>
            <w:tcW w:w="1872" w:type="dxa"/>
          </w:tcPr>
          <w:p w:rsidR="00B326D3" w:rsidRDefault="00B326D3" w:rsidP="00CE46A6">
            <w:r w:rsidRPr="000B12CD">
              <w:rPr>
                <w:sz w:val="24"/>
                <w:szCs w:val="24"/>
              </w:rPr>
              <w:t>2019-2024</w:t>
            </w:r>
          </w:p>
        </w:tc>
        <w:tc>
          <w:tcPr>
            <w:tcW w:w="1956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Зам. </w:t>
            </w:r>
            <w:proofErr w:type="spellStart"/>
            <w:r w:rsidRPr="00A83AE5">
              <w:rPr>
                <w:sz w:val="24"/>
                <w:szCs w:val="24"/>
              </w:rPr>
              <w:t>дир</w:t>
            </w:r>
            <w:proofErr w:type="spellEnd"/>
            <w:r w:rsidRPr="00A83AE5">
              <w:rPr>
                <w:sz w:val="24"/>
                <w:szCs w:val="24"/>
              </w:rPr>
              <w:t>. по УВР</w:t>
            </w:r>
          </w:p>
        </w:tc>
        <w:tc>
          <w:tcPr>
            <w:tcW w:w="992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326D3" w:rsidRPr="00A83AE5" w:rsidTr="00CE46A6">
        <w:trPr>
          <w:trHeight w:val="966"/>
        </w:trPr>
        <w:tc>
          <w:tcPr>
            <w:tcW w:w="817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A83AE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326D3" w:rsidRPr="00A83AE5" w:rsidRDefault="00B326D3" w:rsidP="00220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Обеспечение качества знаний учащихся  до </w:t>
            </w:r>
            <w:r w:rsidR="002205EA">
              <w:rPr>
                <w:sz w:val="24"/>
                <w:szCs w:val="24"/>
              </w:rPr>
              <w:t>70%</w:t>
            </w:r>
          </w:p>
        </w:tc>
        <w:tc>
          <w:tcPr>
            <w:tcW w:w="1872" w:type="dxa"/>
          </w:tcPr>
          <w:p w:rsidR="00B326D3" w:rsidRDefault="00B326D3" w:rsidP="00CE46A6">
            <w:r w:rsidRPr="000B12CD">
              <w:rPr>
                <w:sz w:val="24"/>
                <w:szCs w:val="24"/>
              </w:rPr>
              <w:t>2019-2024</w:t>
            </w:r>
          </w:p>
        </w:tc>
        <w:tc>
          <w:tcPr>
            <w:tcW w:w="1956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Зам. </w:t>
            </w:r>
            <w:proofErr w:type="spellStart"/>
            <w:r w:rsidRPr="00A83AE5">
              <w:rPr>
                <w:sz w:val="24"/>
                <w:szCs w:val="24"/>
              </w:rPr>
              <w:t>дир</w:t>
            </w:r>
            <w:proofErr w:type="spellEnd"/>
            <w:r w:rsidRPr="00A83AE5">
              <w:rPr>
                <w:sz w:val="24"/>
                <w:szCs w:val="24"/>
              </w:rPr>
              <w:t>. по УВР</w:t>
            </w:r>
          </w:p>
        </w:tc>
        <w:tc>
          <w:tcPr>
            <w:tcW w:w="992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326D3" w:rsidRPr="00A83AE5" w:rsidTr="00CE46A6">
        <w:trPr>
          <w:trHeight w:val="966"/>
        </w:trPr>
        <w:tc>
          <w:tcPr>
            <w:tcW w:w="817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A83AE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326D3" w:rsidRPr="00A83AE5" w:rsidRDefault="00B326D3" w:rsidP="00220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Обеспечение  качества итоговой аттестации до </w:t>
            </w:r>
            <w:r w:rsidR="002205EA">
              <w:rPr>
                <w:sz w:val="24"/>
                <w:szCs w:val="24"/>
              </w:rPr>
              <w:t>90</w:t>
            </w:r>
            <w:r w:rsidRPr="00A83AE5">
              <w:rPr>
                <w:sz w:val="24"/>
                <w:szCs w:val="24"/>
              </w:rPr>
              <w:t>%.</w:t>
            </w:r>
          </w:p>
        </w:tc>
        <w:tc>
          <w:tcPr>
            <w:tcW w:w="1872" w:type="dxa"/>
          </w:tcPr>
          <w:p w:rsidR="00B326D3" w:rsidRDefault="00B326D3" w:rsidP="00CE46A6">
            <w:r w:rsidRPr="000B12CD">
              <w:rPr>
                <w:sz w:val="24"/>
                <w:szCs w:val="24"/>
              </w:rPr>
              <w:t>2019-2024</w:t>
            </w:r>
          </w:p>
        </w:tc>
        <w:tc>
          <w:tcPr>
            <w:tcW w:w="1956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Зам. </w:t>
            </w:r>
            <w:proofErr w:type="spellStart"/>
            <w:r w:rsidRPr="00A83AE5">
              <w:rPr>
                <w:sz w:val="24"/>
                <w:szCs w:val="24"/>
              </w:rPr>
              <w:t>дир</w:t>
            </w:r>
            <w:proofErr w:type="spellEnd"/>
            <w:r w:rsidRPr="00A83AE5">
              <w:rPr>
                <w:sz w:val="24"/>
                <w:szCs w:val="24"/>
              </w:rPr>
              <w:t>. по УВР</w:t>
            </w:r>
          </w:p>
        </w:tc>
        <w:tc>
          <w:tcPr>
            <w:tcW w:w="992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326D3" w:rsidRPr="00A83AE5" w:rsidTr="00CE46A6">
        <w:trPr>
          <w:trHeight w:val="966"/>
        </w:trPr>
        <w:tc>
          <w:tcPr>
            <w:tcW w:w="817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D3" w:rsidRPr="00ED0EA2" w:rsidRDefault="00B326D3" w:rsidP="00CE46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</w:t>
            </w:r>
            <w:r w:rsidRPr="00ED0EA2">
              <w:rPr>
                <w:sz w:val="24"/>
                <w:szCs w:val="24"/>
              </w:rPr>
              <w:t>методов и технологии психолого-педагогического сопровождения в целях реализации коррекционно-развивающего и индивидуального подхода в процессе обучения и воспитания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D3" w:rsidRPr="00ED0EA2" w:rsidRDefault="00B326D3" w:rsidP="00CE46A6">
            <w:pPr>
              <w:rPr>
                <w:sz w:val="24"/>
                <w:szCs w:val="24"/>
              </w:rPr>
            </w:pPr>
            <w:r w:rsidRPr="00ED0EA2">
              <w:rPr>
                <w:sz w:val="24"/>
                <w:szCs w:val="24"/>
              </w:rPr>
              <w:t>В течение всего срока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D3" w:rsidRPr="00ED0EA2" w:rsidRDefault="00B326D3" w:rsidP="00CE46A6">
            <w:pPr>
              <w:rPr>
                <w:sz w:val="24"/>
                <w:szCs w:val="24"/>
              </w:rPr>
            </w:pPr>
            <w:r w:rsidRPr="00ED0EA2">
              <w:rPr>
                <w:sz w:val="24"/>
                <w:szCs w:val="24"/>
              </w:rPr>
              <w:t>Специалисты служб сопровождения, учителя</w:t>
            </w:r>
          </w:p>
        </w:tc>
        <w:tc>
          <w:tcPr>
            <w:tcW w:w="992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326D3" w:rsidRPr="00A83AE5" w:rsidTr="00CE46A6">
        <w:trPr>
          <w:trHeight w:val="966"/>
        </w:trPr>
        <w:tc>
          <w:tcPr>
            <w:tcW w:w="817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D3" w:rsidRPr="00ED0EA2" w:rsidRDefault="00B326D3" w:rsidP="00CE46A6">
            <w:pPr>
              <w:rPr>
                <w:sz w:val="24"/>
                <w:szCs w:val="24"/>
              </w:rPr>
            </w:pPr>
            <w:r w:rsidRPr="00ED0EA2">
              <w:rPr>
                <w:sz w:val="24"/>
                <w:szCs w:val="24"/>
              </w:rPr>
              <w:t>Создание условий для усвоения отдельных предметов образовательной и коррекционной областей с применением сетевой формы реализации.</w:t>
            </w:r>
          </w:p>
          <w:p w:rsidR="00B326D3" w:rsidRPr="00774297" w:rsidRDefault="00B326D3" w:rsidP="002205EA">
            <w:pPr>
              <w:rPr>
                <w:sz w:val="24"/>
                <w:szCs w:val="24"/>
              </w:rPr>
            </w:pPr>
            <w:r w:rsidRPr="00ED0EA2">
              <w:rPr>
                <w:sz w:val="24"/>
                <w:szCs w:val="24"/>
              </w:rPr>
              <w:t xml:space="preserve"> Налаживание связи с колледжами, организациями дополнительного образования:, ДДТ, </w:t>
            </w:r>
            <w:r>
              <w:rPr>
                <w:sz w:val="24"/>
                <w:szCs w:val="24"/>
              </w:rPr>
              <w:t>Республиканской библиотекой, с</w:t>
            </w:r>
            <w:r w:rsidRPr="00ED0EA2">
              <w:rPr>
                <w:sz w:val="24"/>
                <w:szCs w:val="24"/>
              </w:rPr>
              <w:t>портивным Центром и т.д.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D3" w:rsidRPr="00ED0EA2" w:rsidRDefault="00B326D3" w:rsidP="00CE46A6">
            <w:pPr>
              <w:rPr>
                <w:sz w:val="24"/>
                <w:szCs w:val="24"/>
              </w:rPr>
            </w:pPr>
            <w:r w:rsidRPr="00ED0EA2">
              <w:rPr>
                <w:sz w:val="24"/>
                <w:szCs w:val="24"/>
              </w:rPr>
              <w:t>В течение всего срока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D3" w:rsidRPr="00ED0EA2" w:rsidRDefault="00B326D3" w:rsidP="00CE46A6">
            <w:pPr>
              <w:rPr>
                <w:sz w:val="24"/>
                <w:szCs w:val="24"/>
              </w:rPr>
            </w:pPr>
            <w:r w:rsidRPr="00ED0EA2">
              <w:rPr>
                <w:sz w:val="24"/>
                <w:szCs w:val="24"/>
              </w:rPr>
              <w:t>Администрация, педагоги</w:t>
            </w:r>
          </w:p>
        </w:tc>
        <w:tc>
          <w:tcPr>
            <w:tcW w:w="992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326D3" w:rsidRPr="00A83AE5" w:rsidTr="00CE46A6">
        <w:trPr>
          <w:trHeight w:val="966"/>
        </w:trPr>
        <w:tc>
          <w:tcPr>
            <w:tcW w:w="817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D3" w:rsidRPr="00ED0EA2" w:rsidRDefault="00B326D3" w:rsidP="00CE4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учебных планов, внедрение современных программ трудового и профессионально-трудового обучения предметной области «Технология» с учетом возможности образовательного учреждения и возможности обучающихся.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D3" w:rsidRPr="00ED0EA2" w:rsidRDefault="00B326D3" w:rsidP="00CE46A6">
            <w:pPr>
              <w:rPr>
                <w:sz w:val="24"/>
                <w:szCs w:val="24"/>
              </w:rPr>
            </w:pPr>
            <w:r w:rsidRPr="00ED0EA2">
              <w:rPr>
                <w:sz w:val="24"/>
                <w:szCs w:val="24"/>
              </w:rPr>
              <w:t>В течение всего срока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D3" w:rsidRPr="00ED0EA2" w:rsidRDefault="00B326D3" w:rsidP="00CE46A6">
            <w:pPr>
              <w:rPr>
                <w:sz w:val="24"/>
                <w:szCs w:val="24"/>
              </w:rPr>
            </w:pPr>
            <w:r w:rsidRPr="00ED0EA2">
              <w:rPr>
                <w:sz w:val="24"/>
                <w:szCs w:val="24"/>
              </w:rPr>
              <w:t>Администрация, педагоги</w:t>
            </w:r>
          </w:p>
        </w:tc>
        <w:tc>
          <w:tcPr>
            <w:tcW w:w="992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326D3" w:rsidRPr="00A83AE5" w:rsidTr="00CE46A6">
        <w:trPr>
          <w:trHeight w:val="966"/>
        </w:trPr>
        <w:tc>
          <w:tcPr>
            <w:tcW w:w="817" w:type="dxa"/>
          </w:tcPr>
          <w:p w:rsidR="00B326D3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D3" w:rsidRPr="00ED0EA2" w:rsidRDefault="00B326D3" w:rsidP="00CE46A6">
            <w:pPr>
              <w:rPr>
                <w:sz w:val="24"/>
                <w:szCs w:val="24"/>
              </w:rPr>
            </w:pPr>
            <w:r w:rsidRPr="00ED0EA2">
              <w:rPr>
                <w:sz w:val="24"/>
                <w:szCs w:val="24"/>
              </w:rPr>
              <w:t>Проведение мониторинга востребованности рабочих профессий в городе, опроса и консультаций с родителями по вопросам дальнейшего обучения выпускнико</w:t>
            </w:r>
            <w:r>
              <w:rPr>
                <w:sz w:val="24"/>
                <w:szCs w:val="24"/>
              </w:rPr>
              <w:t xml:space="preserve">в с </w:t>
            </w:r>
            <w:r w:rsidRPr="00ED0EA2">
              <w:rPr>
                <w:sz w:val="24"/>
                <w:szCs w:val="24"/>
              </w:rPr>
              <w:t>целью получения профессии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D3" w:rsidRPr="00ED0EA2" w:rsidRDefault="00B326D3" w:rsidP="00CE46A6">
            <w:pPr>
              <w:rPr>
                <w:sz w:val="24"/>
                <w:szCs w:val="24"/>
              </w:rPr>
            </w:pPr>
            <w:r w:rsidRPr="00ED0EA2">
              <w:rPr>
                <w:sz w:val="24"/>
                <w:szCs w:val="24"/>
              </w:rPr>
              <w:t>В течение всего срока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5EA" w:rsidRDefault="00B326D3" w:rsidP="00CE46A6">
            <w:pPr>
              <w:rPr>
                <w:sz w:val="24"/>
                <w:szCs w:val="24"/>
              </w:rPr>
            </w:pPr>
            <w:r w:rsidRPr="00ED0EA2">
              <w:rPr>
                <w:sz w:val="24"/>
                <w:szCs w:val="24"/>
              </w:rPr>
              <w:t>Педагог-</w:t>
            </w:r>
            <w:r w:rsidR="002205EA">
              <w:rPr>
                <w:sz w:val="24"/>
                <w:szCs w:val="24"/>
              </w:rPr>
              <w:t>психолог,</w:t>
            </w:r>
          </w:p>
          <w:p w:rsidR="00B326D3" w:rsidRPr="00ED0EA2" w:rsidRDefault="00B326D3" w:rsidP="00CE46A6">
            <w:pPr>
              <w:rPr>
                <w:sz w:val="24"/>
                <w:szCs w:val="24"/>
              </w:rPr>
            </w:pPr>
            <w:r w:rsidRPr="00ED0EA2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2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326D3" w:rsidRPr="00A83AE5" w:rsidTr="00CE46A6">
        <w:trPr>
          <w:trHeight w:val="966"/>
        </w:trPr>
        <w:tc>
          <w:tcPr>
            <w:tcW w:w="817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D3" w:rsidRPr="00ED0EA2" w:rsidRDefault="00B326D3" w:rsidP="00CE46A6">
            <w:pPr>
              <w:rPr>
                <w:sz w:val="24"/>
                <w:szCs w:val="24"/>
              </w:rPr>
            </w:pPr>
            <w:r w:rsidRPr="00ED0EA2"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 w:rsidRPr="00ED0EA2">
              <w:rPr>
                <w:sz w:val="24"/>
                <w:szCs w:val="24"/>
              </w:rPr>
              <w:t>профориентационной</w:t>
            </w:r>
            <w:proofErr w:type="spellEnd"/>
            <w:r w:rsidRPr="00ED0EA2">
              <w:rPr>
                <w:sz w:val="24"/>
                <w:szCs w:val="24"/>
              </w:rPr>
              <w:t xml:space="preserve"> работы и </w:t>
            </w:r>
            <w:proofErr w:type="spellStart"/>
            <w:r w:rsidRPr="00ED0EA2">
              <w:rPr>
                <w:sz w:val="24"/>
                <w:szCs w:val="24"/>
              </w:rPr>
              <w:t>предпрофильного</w:t>
            </w:r>
            <w:proofErr w:type="spellEnd"/>
            <w:r w:rsidRPr="00ED0EA2">
              <w:rPr>
                <w:sz w:val="24"/>
                <w:szCs w:val="24"/>
              </w:rPr>
              <w:t xml:space="preserve"> обучения в рамках учебной дисциплины «Технология». </w:t>
            </w:r>
          </w:p>
          <w:p w:rsidR="007E52E4" w:rsidRPr="00ED0EA2" w:rsidRDefault="00B326D3" w:rsidP="007E52E4">
            <w:pPr>
              <w:rPr>
                <w:sz w:val="24"/>
                <w:szCs w:val="24"/>
              </w:rPr>
            </w:pPr>
            <w:r w:rsidRPr="00ED0EA2">
              <w:rPr>
                <w:sz w:val="24"/>
                <w:szCs w:val="24"/>
              </w:rPr>
              <w:t xml:space="preserve">Создание системы </w:t>
            </w:r>
            <w:proofErr w:type="spellStart"/>
            <w:r w:rsidRPr="00ED0EA2">
              <w:rPr>
                <w:sz w:val="24"/>
                <w:szCs w:val="24"/>
              </w:rPr>
              <w:t>профориентационной</w:t>
            </w:r>
            <w:proofErr w:type="spellEnd"/>
            <w:r w:rsidRPr="00ED0EA2">
              <w:rPr>
                <w:sz w:val="24"/>
                <w:szCs w:val="24"/>
              </w:rPr>
              <w:t xml:space="preserve"> работы на всех уровнях образ</w:t>
            </w:r>
            <w:r>
              <w:rPr>
                <w:sz w:val="24"/>
                <w:szCs w:val="24"/>
              </w:rPr>
              <w:t>ования</w:t>
            </w:r>
            <w:r w:rsidR="006D023D">
              <w:rPr>
                <w:sz w:val="24"/>
                <w:szCs w:val="24"/>
              </w:rPr>
              <w:t>.</w:t>
            </w:r>
          </w:p>
          <w:p w:rsidR="00B326D3" w:rsidRPr="00ED0EA2" w:rsidRDefault="00B326D3" w:rsidP="00CE46A6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D3" w:rsidRPr="00ED0EA2" w:rsidRDefault="00B326D3" w:rsidP="00CE4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D3" w:rsidRDefault="00B326D3" w:rsidP="00CE4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педагог,</w:t>
            </w:r>
          </w:p>
          <w:p w:rsidR="00B326D3" w:rsidRDefault="00B326D3" w:rsidP="00CE4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D0EA2">
              <w:rPr>
                <w:sz w:val="24"/>
                <w:szCs w:val="24"/>
              </w:rPr>
              <w:t xml:space="preserve">читель СБО, </w:t>
            </w:r>
            <w:r>
              <w:rPr>
                <w:sz w:val="24"/>
                <w:szCs w:val="24"/>
              </w:rPr>
              <w:t xml:space="preserve">учителя технологии, </w:t>
            </w:r>
          </w:p>
          <w:p w:rsidR="00B326D3" w:rsidRPr="00ED0EA2" w:rsidRDefault="00B326D3" w:rsidP="00CE4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2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326D3" w:rsidRPr="00A83AE5" w:rsidTr="00CE46A6">
        <w:trPr>
          <w:trHeight w:val="966"/>
        </w:trPr>
        <w:tc>
          <w:tcPr>
            <w:tcW w:w="817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D3" w:rsidRPr="00ED0EA2" w:rsidRDefault="00B326D3" w:rsidP="00CE46A6">
            <w:pPr>
              <w:rPr>
                <w:sz w:val="24"/>
                <w:szCs w:val="24"/>
              </w:rPr>
            </w:pPr>
            <w:r w:rsidRPr="00ED0EA2">
              <w:rPr>
                <w:bCs/>
                <w:sz w:val="24"/>
                <w:szCs w:val="24"/>
              </w:rPr>
              <w:t>Проведение работы</w:t>
            </w:r>
            <w:r w:rsidRPr="00ED0EA2">
              <w:rPr>
                <w:sz w:val="24"/>
                <w:szCs w:val="24"/>
              </w:rPr>
              <w:t xml:space="preserve"> по составлению учебных планов для разных категорий обучающихся, </w:t>
            </w:r>
            <w:r w:rsidRPr="00ED0EA2">
              <w:rPr>
                <w:bCs/>
                <w:sz w:val="24"/>
                <w:szCs w:val="24"/>
              </w:rPr>
              <w:t>их обязательной части и школьного компонента с учетом особенностей умственного и психофизического развития обучающихся в школе детей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D3" w:rsidRPr="00ED0EA2" w:rsidRDefault="00B326D3" w:rsidP="00CE46A6">
            <w:pPr>
              <w:rPr>
                <w:sz w:val="24"/>
                <w:szCs w:val="24"/>
              </w:rPr>
            </w:pPr>
            <w:r w:rsidRPr="00ED0EA2">
              <w:rPr>
                <w:sz w:val="24"/>
                <w:szCs w:val="24"/>
              </w:rPr>
              <w:t xml:space="preserve">В начале </w:t>
            </w:r>
            <w:r>
              <w:rPr>
                <w:sz w:val="24"/>
                <w:szCs w:val="24"/>
              </w:rPr>
              <w:t>каждого</w:t>
            </w:r>
            <w:r w:rsidRPr="00ED0EA2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6D3" w:rsidRPr="00ED0EA2" w:rsidRDefault="00B326D3" w:rsidP="00CE46A6">
            <w:pPr>
              <w:rPr>
                <w:sz w:val="24"/>
                <w:szCs w:val="24"/>
              </w:rPr>
            </w:pPr>
            <w:r w:rsidRPr="00ED0EA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326D3" w:rsidRPr="00A83AE5" w:rsidTr="00CE46A6">
        <w:trPr>
          <w:trHeight w:val="966"/>
        </w:trPr>
        <w:tc>
          <w:tcPr>
            <w:tcW w:w="817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A83AE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о</w:t>
            </w:r>
            <w:r w:rsidRPr="00A83AE5">
              <w:rPr>
                <w:sz w:val="24"/>
                <w:szCs w:val="24"/>
              </w:rPr>
              <w:t>пыт</w:t>
            </w:r>
            <w:r>
              <w:rPr>
                <w:sz w:val="24"/>
                <w:szCs w:val="24"/>
              </w:rPr>
              <w:t>а</w:t>
            </w:r>
            <w:r w:rsidRPr="00A83AE5">
              <w:rPr>
                <w:sz w:val="24"/>
                <w:szCs w:val="24"/>
              </w:rPr>
              <w:t xml:space="preserve"> работы педагогических работников    в методических республиканских </w:t>
            </w:r>
            <w:proofErr w:type="spellStart"/>
            <w:r w:rsidRPr="00A83AE5">
              <w:rPr>
                <w:sz w:val="24"/>
                <w:szCs w:val="24"/>
              </w:rPr>
              <w:t>сборниках</w:t>
            </w:r>
            <w:r>
              <w:rPr>
                <w:sz w:val="24"/>
                <w:szCs w:val="24"/>
              </w:rPr>
              <w:t>,в</w:t>
            </w:r>
            <w:proofErr w:type="spellEnd"/>
            <w:r>
              <w:rPr>
                <w:sz w:val="24"/>
                <w:szCs w:val="24"/>
              </w:rPr>
              <w:t xml:space="preserve"> других печатных изданиях</w:t>
            </w:r>
            <w:r w:rsidRPr="00A83AE5">
              <w:rPr>
                <w:sz w:val="24"/>
                <w:szCs w:val="24"/>
              </w:rPr>
              <w:t xml:space="preserve"> педагогических работников в различных печатных изданиях, СМИ,  </w:t>
            </w:r>
            <w:proofErr w:type="spellStart"/>
            <w:r w:rsidRPr="00A83AE5">
              <w:rPr>
                <w:sz w:val="24"/>
                <w:szCs w:val="24"/>
              </w:rPr>
              <w:t>интернет-ресурсах</w:t>
            </w:r>
            <w:proofErr w:type="spellEnd"/>
            <w:r w:rsidRPr="00A83AE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72" w:type="dxa"/>
          </w:tcPr>
          <w:p w:rsidR="00B326D3" w:rsidRDefault="00B326D3" w:rsidP="00CE46A6">
            <w:r w:rsidRPr="000B12CD">
              <w:rPr>
                <w:sz w:val="24"/>
                <w:szCs w:val="24"/>
              </w:rPr>
              <w:t>2019-2024</w:t>
            </w:r>
          </w:p>
        </w:tc>
        <w:tc>
          <w:tcPr>
            <w:tcW w:w="1956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Зам. </w:t>
            </w:r>
            <w:proofErr w:type="spellStart"/>
            <w:r w:rsidRPr="00A83AE5">
              <w:rPr>
                <w:sz w:val="24"/>
                <w:szCs w:val="24"/>
              </w:rPr>
              <w:t>дир</w:t>
            </w:r>
            <w:proofErr w:type="spellEnd"/>
            <w:r w:rsidRPr="00A83AE5">
              <w:rPr>
                <w:sz w:val="24"/>
                <w:szCs w:val="24"/>
              </w:rPr>
              <w:t>. по УВР, методист</w:t>
            </w:r>
          </w:p>
        </w:tc>
        <w:tc>
          <w:tcPr>
            <w:tcW w:w="992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326D3" w:rsidRPr="00A83AE5" w:rsidTr="00CE46A6">
        <w:tc>
          <w:tcPr>
            <w:tcW w:w="817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A83AE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 электронного каталога УМК </w:t>
            </w:r>
            <w:r>
              <w:rPr>
                <w:sz w:val="24"/>
                <w:szCs w:val="24"/>
              </w:rPr>
              <w:lastRenderedPageBreak/>
              <w:t>по всем образовательным областям</w:t>
            </w:r>
          </w:p>
        </w:tc>
        <w:tc>
          <w:tcPr>
            <w:tcW w:w="1872" w:type="dxa"/>
          </w:tcPr>
          <w:p w:rsidR="00B326D3" w:rsidRPr="00A83AE5" w:rsidRDefault="00B326D3" w:rsidP="00E055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E0558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E0558B">
              <w:rPr>
                <w:sz w:val="24"/>
                <w:szCs w:val="24"/>
              </w:rPr>
              <w:t>24</w:t>
            </w:r>
          </w:p>
        </w:tc>
        <w:tc>
          <w:tcPr>
            <w:tcW w:w="1956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</w:t>
            </w:r>
            <w:r w:rsidRPr="00A83AE5">
              <w:rPr>
                <w:sz w:val="24"/>
                <w:szCs w:val="24"/>
              </w:rPr>
              <w:t xml:space="preserve">о </w:t>
            </w:r>
            <w:r w:rsidRPr="00A83AE5">
              <w:rPr>
                <w:sz w:val="24"/>
                <w:szCs w:val="24"/>
              </w:rPr>
              <w:lastRenderedPageBreak/>
              <w:t xml:space="preserve">УВР, </w:t>
            </w:r>
            <w:r>
              <w:rPr>
                <w:sz w:val="24"/>
                <w:szCs w:val="24"/>
              </w:rPr>
              <w:t xml:space="preserve">методист, </w:t>
            </w:r>
            <w:r w:rsidRPr="00A83AE5">
              <w:rPr>
                <w:sz w:val="24"/>
                <w:szCs w:val="24"/>
              </w:rPr>
              <w:t>библиотекарь.</w:t>
            </w:r>
          </w:p>
        </w:tc>
        <w:tc>
          <w:tcPr>
            <w:tcW w:w="992" w:type="dxa"/>
          </w:tcPr>
          <w:p w:rsidR="00B326D3" w:rsidRPr="00A83AE5" w:rsidRDefault="00B326D3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41BBE" w:rsidRPr="00A83AE5" w:rsidTr="00CE46A6">
        <w:tc>
          <w:tcPr>
            <w:tcW w:w="817" w:type="dxa"/>
          </w:tcPr>
          <w:p w:rsidR="00641BBE" w:rsidRDefault="00641BBE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641BBE" w:rsidRDefault="00641BBE" w:rsidP="00ED3819">
            <w:pPr>
              <w:ind w:right="211"/>
              <w:jc w:val="both"/>
            </w:pPr>
            <w:r>
              <w:rPr>
                <w:rFonts w:eastAsia="Times New Roman"/>
                <w:sz w:val="24"/>
              </w:rPr>
              <w:t xml:space="preserve">Совершенствование взаимодействия с родителями: оказание консультативной помощи, создание родительских объединений  с целью оказания  </w:t>
            </w:r>
            <w:proofErr w:type="spellStart"/>
            <w:r>
              <w:rPr>
                <w:rFonts w:eastAsia="Times New Roman"/>
                <w:sz w:val="24"/>
              </w:rPr>
              <w:t>психологопедагогической</w:t>
            </w:r>
            <w:proofErr w:type="spellEnd"/>
            <w:r>
              <w:rPr>
                <w:rFonts w:eastAsia="Times New Roman"/>
                <w:sz w:val="24"/>
              </w:rPr>
              <w:t xml:space="preserve">, диагностической и  коррекционной поддержки </w:t>
            </w:r>
          </w:p>
        </w:tc>
        <w:tc>
          <w:tcPr>
            <w:tcW w:w="1872" w:type="dxa"/>
          </w:tcPr>
          <w:p w:rsidR="00641BBE" w:rsidRDefault="00641BBE" w:rsidP="00ED3819">
            <w:pPr>
              <w:jc w:val="both"/>
            </w:pPr>
            <w:r>
              <w:rPr>
                <w:rFonts w:eastAsia="Times New Roman"/>
                <w:sz w:val="24"/>
              </w:rPr>
              <w:t xml:space="preserve">В течение всего срока </w:t>
            </w:r>
          </w:p>
        </w:tc>
        <w:tc>
          <w:tcPr>
            <w:tcW w:w="1956" w:type="dxa"/>
          </w:tcPr>
          <w:p w:rsidR="00641BBE" w:rsidRDefault="00641BBE" w:rsidP="00ED3819">
            <w:pPr>
              <w:ind w:right="48"/>
            </w:pPr>
            <w:r>
              <w:rPr>
                <w:rFonts w:eastAsia="Times New Roman"/>
                <w:sz w:val="24"/>
              </w:rPr>
              <w:t xml:space="preserve">Специалисты службы сопровождения </w:t>
            </w:r>
          </w:p>
        </w:tc>
        <w:tc>
          <w:tcPr>
            <w:tcW w:w="992" w:type="dxa"/>
          </w:tcPr>
          <w:p w:rsidR="00641BBE" w:rsidRPr="00A83AE5" w:rsidRDefault="00641BBE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41BBE" w:rsidRPr="00A83AE5" w:rsidTr="00CE46A6">
        <w:tc>
          <w:tcPr>
            <w:tcW w:w="817" w:type="dxa"/>
          </w:tcPr>
          <w:p w:rsidR="00641BBE" w:rsidRDefault="00641BBE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641BBE" w:rsidRDefault="00641BBE" w:rsidP="00ED3819">
            <w:pPr>
              <w:spacing w:after="26" w:line="251" w:lineRule="auto"/>
              <w:ind w:right="602"/>
              <w:jc w:val="both"/>
            </w:pPr>
            <w:r>
              <w:rPr>
                <w:rFonts w:eastAsia="Times New Roman"/>
                <w:sz w:val="24"/>
              </w:rPr>
              <w:t xml:space="preserve">Создание необходимых условий для коррекции нарушений развития и социальной адаптации средствами специальных педагогических подходов: </w:t>
            </w:r>
          </w:p>
          <w:p w:rsidR="00641BBE" w:rsidRDefault="00641BBE" w:rsidP="00DB0E18">
            <w:pPr>
              <w:numPr>
                <w:ilvl w:val="0"/>
                <w:numId w:val="15"/>
              </w:numPr>
              <w:spacing w:after="13" w:line="259" w:lineRule="auto"/>
              <w:ind w:hanging="144"/>
            </w:pPr>
            <w:r>
              <w:rPr>
                <w:rFonts w:eastAsia="Times New Roman"/>
                <w:sz w:val="24"/>
              </w:rPr>
              <w:t xml:space="preserve">арт-терапии; </w:t>
            </w:r>
          </w:p>
          <w:p w:rsidR="00641BBE" w:rsidRDefault="00641BBE" w:rsidP="00DB0E18">
            <w:pPr>
              <w:numPr>
                <w:ilvl w:val="0"/>
                <w:numId w:val="15"/>
              </w:numPr>
              <w:spacing w:after="17" w:line="259" w:lineRule="auto"/>
              <w:ind w:hanging="144"/>
            </w:pPr>
            <w:proofErr w:type="spellStart"/>
            <w:r>
              <w:rPr>
                <w:rFonts w:eastAsia="Times New Roman"/>
                <w:sz w:val="24"/>
              </w:rPr>
              <w:t>сказко</w:t>
            </w:r>
            <w:proofErr w:type="spellEnd"/>
            <w:r>
              <w:rPr>
                <w:rFonts w:eastAsia="Times New Roman"/>
                <w:sz w:val="24"/>
              </w:rPr>
              <w:t xml:space="preserve">-терапии; </w:t>
            </w:r>
          </w:p>
          <w:p w:rsidR="00641BBE" w:rsidRDefault="00641BBE" w:rsidP="00DB0E18">
            <w:pPr>
              <w:numPr>
                <w:ilvl w:val="0"/>
                <w:numId w:val="15"/>
              </w:numPr>
              <w:spacing w:after="17" w:line="259" w:lineRule="auto"/>
              <w:ind w:hanging="144"/>
            </w:pPr>
            <w:proofErr w:type="spellStart"/>
            <w:r>
              <w:rPr>
                <w:rFonts w:eastAsia="Times New Roman"/>
                <w:sz w:val="24"/>
              </w:rPr>
              <w:t>игро</w:t>
            </w:r>
            <w:proofErr w:type="spellEnd"/>
            <w:r>
              <w:rPr>
                <w:rFonts w:eastAsia="Times New Roman"/>
                <w:sz w:val="24"/>
              </w:rPr>
              <w:t xml:space="preserve">-терапии; </w:t>
            </w:r>
          </w:p>
          <w:p w:rsidR="00641BBE" w:rsidRDefault="00641BBE" w:rsidP="00DB0E18">
            <w:pPr>
              <w:numPr>
                <w:ilvl w:val="0"/>
                <w:numId w:val="15"/>
              </w:numPr>
              <w:spacing w:line="259" w:lineRule="auto"/>
              <w:ind w:hanging="144"/>
            </w:pPr>
            <w:r>
              <w:rPr>
                <w:rFonts w:eastAsia="Times New Roman"/>
                <w:sz w:val="24"/>
              </w:rPr>
              <w:t xml:space="preserve">кукольного театра и др. </w:t>
            </w:r>
          </w:p>
        </w:tc>
        <w:tc>
          <w:tcPr>
            <w:tcW w:w="1872" w:type="dxa"/>
          </w:tcPr>
          <w:p w:rsidR="00641BBE" w:rsidRDefault="00641BBE" w:rsidP="00ED3819">
            <w:r>
              <w:rPr>
                <w:rFonts w:eastAsia="Times New Roman"/>
                <w:sz w:val="24"/>
              </w:rPr>
              <w:t xml:space="preserve">Постоянно </w:t>
            </w:r>
          </w:p>
        </w:tc>
        <w:tc>
          <w:tcPr>
            <w:tcW w:w="1956" w:type="dxa"/>
          </w:tcPr>
          <w:p w:rsidR="00641BBE" w:rsidRDefault="00641BBE" w:rsidP="00ED3819">
            <w:r>
              <w:rPr>
                <w:rFonts w:eastAsia="Times New Roman"/>
                <w:sz w:val="24"/>
              </w:rPr>
              <w:t xml:space="preserve">Администрация,  педагоги  </w:t>
            </w:r>
          </w:p>
        </w:tc>
        <w:tc>
          <w:tcPr>
            <w:tcW w:w="992" w:type="dxa"/>
          </w:tcPr>
          <w:p w:rsidR="00641BBE" w:rsidRPr="00A83AE5" w:rsidRDefault="00641BBE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41BBE" w:rsidRPr="00A83AE5" w:rsidTr="00CE46A6">
        <w:tc>
          <w:tcPr>
            <w:tcW w:w="817" w:type="dxa"/>
          </w:tcPr>
          <w:p w:rsidR="00641BBE" w:rsidRPr="00641BBE" w:rsidRDefault="00641BBE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E" w:rsidRPr="00A20514" w:rsidRDefault="00641BBE" w:rsidP="00CE46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Разработка и утверждение </w:t>
            </w:r>
            <w:r w:rsidRPr="00A20514">
              <w:rPr>
                <w:rFonts w:eastAsiaTheme="minorHAnsi"/>
                <w:sz w:val="24"/>
                <w:szCs w:val="24"/>
                <w:lang w:eastAsia="en-US"/>
              </w:rPr>
              <w:t>нормативных локальных актов, регламентирующих реализацию федерального проекта «Современная школа»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E" w:rsidRPr="00A20514" w:rsidRDefault="00641BBE" w:rsidP="00CE46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514">
              <w:rPr>
                <w:rFonts w:eastAsiaTheme="minorHAnsi"/>
                <w:sz w:val="24"/>
                <w:szCs w:val="24"/>
                <w:lang w:eastAsia="en-US"/>
              </w:rPr>
              <w:t>В течение всего срока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E" w:rsidRPr="00A20514" w:rsidRDefault="00641BBE" w:rsidP="00CE46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514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</w:p>
        </w:tc>
        <w:tc>
          <w:tcPr>
            <w:tcW w:w="992" w:type="dxa"/>
          </w:tcPr>
          <w:p w:rsidR="00641BBE" w:rsidRPr="00A83AE5" w:rsidRDefault="00641BBE" w:rsidP="00CE46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326D3" w:rsidRDefault="00B326D3" w:rsidP="00CE46A6">
      <w:pPr>
        <w:rPr>
          <w:b/>
          <w:bCs/>
          <w:sz w:val="28"/>
          <w:szCs w:val="28"/>
        </w:rPr>
      </w:pPr>
    </w:p>
    <w:p w:rsidR="007A73A3" w:rsidRDefault="000F130E" w:rsidP="00982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A73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7A73A3">
        <w:rPr>
          <w:b/>
          <w:sz w:val="28"/>
          <w:szCs w:val="28"/>
        </w:rPr>
        <w:t>.</w:t>
      </w:r>
      <w:r w:rsidR="00B46AE7">
        <w:rPr>
          <w:b/>
          <w:sz w:val="28"/>
          <w:szCs w:val="28"/>
        </w:rPr>
        <w:t xml:space="preserve"> </w:t>
      </w:r>
      <w:r w:rsidR="007A73A3">
        <w:rPr>
          <w:b/>
          <w:sz w:val="28"/>
          <w:szCs w:val="28"/>
        </w:rPr>
        <w:t>Изменение школьной инфраструктуры.</w:t>
      </w:r>
    </w:p>
    <w:p w:rsidR="007A73A3" w:rsidRDefault="007A73A3" w:rsidP="007A73A3">
      <w:pPr>
        <w:jc w:val="center"/>
        <w:rPr>
          <w:b/>
          <w:sz w:val="28"/>
          <w:szCs w:val="28"/>
        </w:rPr>
      </w:pPr>
    </w:p>
    <w:tbl>
      <w:tblPr>
        <w:tblStyle w:val="25"/>
        <w:tblW w:w="9747" w:type="dxa"/>
        <w:tblLook w:val="04A0" w:firstRow="1" w:lastRow="0" w:firstColumn="1" w:lastColumn="0" w:noHBand="0" w:noVBand="1"/>
      </w:tblPr>
      <w:tblGrid>
        <w:gridCol w:w="653"/>
        <w:gridCol w:w="4885"/>
        <w:gridCol w:w="1766"/>
        <w:gridCol w:w="2443"/>
      </w:tblGrid>
      <w:tr w:rsidR="007A73A3" w:rsidRPr="00DC1C62" w:rsidTr="00CE46A6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3A3" w:rsidRPr="00641BBE" w:rsidRDefault="007A73A3" w:rsidP="00CE4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B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3A3" w:rsidRPr="00DC1C62" w:rsidRDefault="007A73A3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материально-технических условий реализации проекта «Современная школа»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3A3" w:rsidRPr="00DC1C62" w:rsidRDefault="007A73A3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3A3" w:rsidRPr="00DC1C62" w:rsidRDefault="007A73A3" w:rsidP="0021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Зам. директора по АХ</w:t>
            </w:r>
            <w:r w:rsidR="002159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A73A3" w:rsidRPr="00DC1C62" w:rsidTr="00CE46A6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3A3" w:rsidRPr="00641BBE" w:rsidRDefault="007A73A3" w:rsidP="00CE4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B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3A3" w:rsidRPr="00DC1C62" w:rsidRDefault="007A73A3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Обеспечение  образовательного  процесса информационной техникой и современным учебным оборудованием.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3A3" w:rsidRPr="00DC1C62" w:rsidRDefault="007A73A3" w:rsidP="006D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0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3A3" w:rsidRPr="00DC1C62" w:rsidRDefault="007A73A3" w:rsidP="006D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1C62">
              <w:rPr>
                <w:rFonts w:ascii="Times New Roman" w:hAnsi="Times New Roman" w:cs="Times New Roman"/>
                <w:sz w:val="24"/>
                <w:szCs w:val="24"/>
              </w:rPr>
              <w:t xml:space="preserve">. по УВР, зам. </w:t>
            </w:r>
            <w:proofErr w:type="spellStart"/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. по АХ</w:t>
            </w:r>
            <w:r w:rsidR="006D02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641BBE" w:rsidRPr="00DC1C62" w:rsidTr="00CE46A6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E" w:rsidRPr="00641BBE" w:rsidRDefault="00641BBE" w:rsidP="00CE4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E" w:rsidRDefault="00641BBE" w:rsidP="00ED3819">
            <w:pPr>
              <w:spacing w:after="27" w:line="252" w:lineRule="auto"/>
              <w:ind w:right="4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и улучшение современной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здоровье сберегающей среды в рамках программы «Доступная среда»: </w:t>
            </w:r>
          </w:p>
          <w:p w:rsidR="00641BBE" w:rsidRDefault="00641BBE" w:rsidP="00DB0E18">
            <w:pPr>
              <w:numPr>
                <w:ilvl w:val="0"/>
                <w:numId w:val="16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услуг сурдопедагога, ассистента; </w:t>
            </w:r>
          </w:p>
          <w:p w:rsidR="00641BBE" w:rsidRDefault="00641BBE" w:rsidP="00DB0E18">
            <w:pPr>
              <w:numPr>
                <w:ilvl w:val="0"/>
                <w:numId w:val="16"/>
              </w:numPr>
              <w:spacing w:after="2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доступа в здание, передвижения в помещении для ребенка-инвалида с ДЦП; </w:t>
            </w:r>
          </w:p>
          <w:p w:rsidR="00641BBE" w:rsidRDefault="00641BBE" w:rsidP="00DB0E18">
            <w:pPr>
              <w:numPr>
                <w:ilvl w:val="0"/>
                <w:numId w:val="16"/>
              </w:numPr>
              <w:spacing w:after="34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оборудование учебных кабинетов с учетом последовательной и параллельной организации фронтальных, групповых и индивидуальных занятий; </w:t>
            </w:r>
          </w:p>
          <w:p w:rsidR="00641BBE" w:rsidRDefault="00641BBE" w:rsidP="00DB0E18">
            <w:pPr>
              <w:numPr>
                <w:ilvl w:val="0"/>
                <w:numId w:val="16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оснащение мебелью, позволяющей трансформировать пространство класса в зависимости от учебных и коррекционных задач.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E" w:rsidRDefault="00641BBE" w:rsidP="00ED381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срока 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E" w:rsidRDefault="00641BBE" w:rsidP="00ED381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педагоги </w:t>
            </w:r>
          </w:p>
        </w:tc>
      </w:tr>
      <w:tr w:rsidR="00641BBE" w:rsidRPr="00DC1C62" w:rsidTr="00CE46A6">
        <w:trPr>
          <w:trHeight w:val="3579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E" w:rsidRPr="00641BBE" w:rsidRDefault="00641BBE" w:rsidP="00CE4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641B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E" w:rsidRPr="00DC1C62" w:rsidRDefault="00641BBE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Создание особой образовательной среды для эффективного проведения учебных занятий, реализации программ АООП О рабочих программ учебной области «Технология»:</w:t>
            </w:r>
          </w:p>
          <w:p w:rsidR="00641BBE" w:rsidRPr="00DC1C62" w:rsidRDefault="00641BBE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- использование специальных образовательных программ и методов обучения;</w:t>
            </w:r>
          </w:p>
          <w:p w:rsidR="00641BBE" w:rsidRPr="00DC1C62" w:rsidRDefault="00641BBE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- обеспечение и использование специальных учебников, пособий и дидактических материалов, специальных технических средств обучения;</w:t>
            </w:r>
          </w:p>
          <w:p w:rsidR="00641BBE" w:rsidRDefault="00641BBE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- проведение групповых и индивидуальных коррекционных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1BBE" w:rsidRPr="00DC1C62" w:rsidRDefault="00641BBE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зонирования учебного пространства.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E" w:rsidRPr="00DC1C62" w:rsidRDefault="00641BBE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E" w:rsidRPr="00DC1C62" w:rsidRDefault="00641BBE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641BBE" w:rsidRPr="00DC1C62" w:rsidTr="00CE46A6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E" w:rsidRPr="00641BBE" w:rsidRDefault="00641BBE" w:rsidP="00CE4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41B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E" w:rsidRPr="00DC1C62" w:rsidRDefault="00641BBE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«Инфраструктурных листов» и обоснования для включения в него необходимого оборудования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E" w:rsidRPr="00DC1C62" w:rsidRDefault="00641BBE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E" w:rsidRPr="00DC1C62" w:rsidRDefault="00641BBE" w:rsidP="006D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641BBE" w:rsidRPr="00DC1C62" w:rsidTr="00CE46A6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E" w:rsidRPr="00641BBE" w:rsidRDefault="00641BBE" w:rsidP="00CE4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41B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E" w:rsidRPr="00DC1C62" w:rsidRDefault="00641BBE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Обеспечение оснащенности учебных кабинетов и специалистов служб сопровождения.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кабинета учителя-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дефектолога.</w:t>
            </w: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proofErr w:type="spellEnd"/>
            <w:r w:rsidRPr="00DC1C62">
              <w:rPr>
                <w:rFonts w:ascii="Times New Roman" w:hAnsi="Times New Roman" w:cs="Times New Roman"/>
                <w:sz w:val="24"/>
                <w:szCs w:val="24"/>
              </w:rPr>
              <w:t xml:space="preserve"> и наладка закупленного оборудования. 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E" w:rsidRPr="00DC1C62" w:rsidRDefault="00641BBE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E" w:rsidRPr="00DC1C62" w:rsidRDefault="00641BBE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Администрация, специалисты служб сопровождения</w:t>
            </w:r>
          </w:p>
        </w:tc>
      </w:tr>
      <w:tr w:rsidR="00641BBE" w:rsidRPr="00DC1C62" w:rsidTr="00CE46A6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E" w:rsidRPr="00641BBE" w:rsidRDefault="00641BBE" w:rsidP="00CE4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41B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E" w:rsidRPr="00DC1C62" w:rsidRDefault="00641BBE" w:rsidP="007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Обеспечение оснащенности дополнительного образования (кружков: «Музыкальная карамель», «Умелые руки», «Кукольный театр»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«Иголочка», «Лепка»,                    « Акварелька»,  «Конструирование»,  спортивных секций.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E" w:rsidRPr="00DC1C62" w:rsidRDefault="00641BBE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К началу учебного  года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E" w:rsidRPr="00DC1C62" w:rsidRDefault="00641BBE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41BBE" w:rsidRPr="00DC1C62" w:rsidTr="00CE46A6">
        <w:trPr>
          <w:trHeight w:val="85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E" w:rsidRPr="00641BBE" w:rsidRDefault="00641BBE" w:rsidP="00641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E" w:rsidRPr="00DC1C62" w:rsidRDefault="00641BBE" w:rsidP="006D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ремонтных работ, приведение площадки школы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СанПиНом.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E" w:rsidRPr="00DC1C62" w:rsidRDefault="00641BBE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E" w:rsidRPr="00DC1C62" w:rsidRDefault="00641BBE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6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04B90" w:rsidRPr="00DC1C62" w:rsidTr="00CE46A6">
        <w:trPr>
          <w:trHeight w:val="85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90" w:rsidRDefault="00D04B90" w:rsidP="00ED3819"/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90" w:rsidRDefault="00D04B90" w:rsidP="00ED3819"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Повышение профессиональной компетентности педагогов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90" w:rsidRDefault="00D04B90" w:rsidP="00ED3819"/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B90" w:rsidRDefault="00D04B90" w:rsidP="00ED3819"/>
        </w:tc>
      </w:tr>
      <w:tr w:rsidR="00D04B90" w:rsidRPr="00DC1C62" w:rsidTr="00CE46A6">
        <w:trPr>
          <w:trHeight w:val="85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B90" w:rsidRPr="00D04B90" w:rsidRDefault="00D04B90" w:rsidP="00ED3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B90" w:rsidRDefault="00D04B90" w:rsidP="00ED3819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Прохождение тестирования компетенции педагогов, участвующих в реализации федерального проекта «Современная школа»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B90" w:rsidRDefault="00D04B90" w:rsidP="00ED3819"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2019г 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B90" w:rsidRDefault="00D04B90" w:rsidP="00ED381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</w:tc>
      </w:tr>
      <w:tr w:rsidR="00D04B90" w:rsidRPr="00DC1C62" w:rsidTr="00CE46A6">
        <w:trPr>
          <w:trHeight w:val="85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B90" w:rsidRPr="00D04B90" w:rsidRDefault="00D04B90" w:rsidP="00ED3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B90" w:rsidRDefault="00D04B90" w:rsidP="00ED3819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квалификации сотрудников и педагогов в соответствии с требованиями профессионального стандарта к образованию педагогов, работающих с </w:t>
            </w:r>
            <w:r w:rsidR="00ED3819">
              <w:rPr>
                <w:rFonts w:ascii="Times New Roman" w:eastAsia="Times New Roman" w:hAnsi="Times New Roman" w:cs="Times New Roman"/>
                <w:sz w:val="24"/>
              </w:rPr>
              <w:t xml:space="preserve">  глухими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детьми</w:t>
            </w:r>
            <w:r w:rsidR="00ED381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B90" w:rsidRDefault="00D04B90" w:rsidP="00ED3819">
            <w:r>
              <w:rPr>
                <w:rFonts w:ascii="Times New Roman" w:eastAsia="Times New Roman" w:hAnsi="Times New Roman" w:cs="Times New Roman"/>
                <w:sz w:val="24"/>
              </w:rPr>
              <w:t xml:space="preserve">2019-2020г 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B90" w:rsidRDefault="00D04B90" w:rsidP="00ED381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</w:t>
            </w:r>
          </w:p>
        </w:tc>
      </w:tr>
      <w:tr w:rsidR="00D04B90" w:rsidRPr="00DC1C62" w:rsidTr="00CE46A6">
        <w:trPr>
          <w:trHeight w:val="85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B90" w:rsidRPr="00D04B90" w:rsidRDefault="00D04B90" w:rsidP="00ED3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B90" w:rsidRDefault="00D04B90" w:rsidP="00ED3819">
            <w:pPr>
              <w:ind w:right="44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кадровой потребности в специалистах в соответствии со штатным расписанием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B90" w:rsidRDefault="00D04B90" w:rsidP="00ED3819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B90" w:rsidRDefault="00D04B90" w:rsidP="00ED381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  <w:p w:rsidR="00D04B90" w:rsidRDefault="00D04B90" w:rsidP="00ED3819"/>
        </w:tc>
      </w:tr>
      <w:tr w:rsidR="00D04B90" w:rsidRPr="00DC1C62" w:rsidTr="00CE46A6">
        <w:trPr>
          <w:trHeight w:val="851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B90" w:rsidRDefault="00D04B90" w:rsidP="00ED3819"/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B90" w:rsidRDefault="00D04B90" w:rsidP="00ED3819">
            <w:pPr>
              <w:ind w:righ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Принятие нормативных локальных актов, регламентирующих реализацию федерального проекта «Современная школа»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B90" w:rsidRDefault="00D04B90" w:rsidP="00ED381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срока 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B90" w:rsidRDefault="00D04B90" w:rsidP="00ED381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 </w:t>
            </w:r>
          </w:p>
        </w:tc>
      </w:tr>
    </w:tbl>
    <w:p w:rsidR="007A73A3" w:rsidRPr="00DC1C62" w:rsidRDefault="007A73A3" w:rsidP="007A73A3">
      <w:pPr>
        <w:jc w:val="center"/>
        <w:rPr>
          <w:b/>
          <w:sz w:val="28"/>
          <w:szCs w:val="28"/>
        </w:rPr>
      </w:pPr>
    </w:p>
    <w:p w:rsidR="008F7198" w:rsidRDefault="008F7198" w:rsidP="007A73A3">
      <w:pPr>
        <w:ind w:left="1440" w:hanging="1440"/>
        <w:jc w:val="center"/>
        <w:rPr>
          <w:b/>
          <w:sz w:val="28"/>
          <w:szCs w:val="28"/>
        </w:rPr>
      </w:pPr>
    </w:p>
    <w:p w:rsidR="008F7198" w:rsidRDefault="008F7198" w:rsidP="007A73A3">
      <w:pPr>
        <w:ind w:left="1440" w:hanging="1440"/>
        <w:jc w:val="center"/>
        <w:rPr>
          <w:b/>
          <w:sz w:val="28"/>
          <w:szCs w:val="28"/>
        </w:rPr>
      </w:pPr>
    </w:p>
    <w:p w:rsidR="008F7198" w:rsidRDefault="008F7198" w:rsidP="007A73A3">
      <w:pPr>
        <w:ind w:left="1440" w:hanging="1440"/>
        <w:jc w:val="center"/>
        <w:rPr>
          <w:b/>
          <w:sz w:val="28"/>
          <w:szCs w:val="28"/>
        </w:rPr>
      </w:pPr>
    </w:p>
    <w:p w:rsidR="007A73A3" w:rsidRDefault="000F130E" w:rsidP="007A73A3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7A73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7A73A3">
        <w:rPr>
          <w:b/>
          <w:sz w:val="28"/>
          <w:szCs w:val="28"/>
        </w:rPr>
        <w:t xml:space="preserve">. Совершенствование </w:t>
      </w:r>
      <w:r w:rsidR="007A73A3" w:rsidRPr="009E668C">
        <w:rPr>
          <w:b/>
          <w:sz w:val="28"/>
          <w:szCs w:val="28"/>
        </w:rPr>
        <w:t>коррекционной,</w:t>
      </w:r>
      <w:r w:rsidR="007A73A3">
        <w:rPr>
          <w:b/>
          <w:sz w:val="28"/>
          <w:szCs w:val="28"/>
        </w:rPr>
        <w:t xml:space="preserve"> оздоровительной,</w:t>
      </w:r>
      <w:r w:rsidR="007A73A3" w:rsidRPr="009E668C">
        <w:rPr>
          <w:b/>
          <w:sz w:val="28"/>
          <w:szCs w:val="28"/>
        </w:rPr>
        <w:t xml:space="preserve"> с</w:t>
      </w:r>
      <w:r w:rsidR="007A73A3">
        <w:rPr>
          <w:b/>
          <w:sz w:val="28"/>
          <w:szCs w:val="28"/>
        </w:rPr>
        <w:t xml:space="preserve">оциально-психологической работы </w:t>
      </w:r>
      <w:r w:rsidR="007A73A3" w:rsidRPr="009E668C">
        <w:rPr>
          <w:b/>
          <w:sz w:val="28"/>
          <w:szCs w:val="28"/>
        </w:rPr>
        <w:t>школы.</w:t>
      </w:r>
    </w:p>
    <w:p w:rsidR="00872213" w:rsidRPr="009E668C" w:rsidRDefault="00872213" w:rsidP="007A73A3">
      <w:pPr>
        <w:ind w:left="1440" w:hanging="1440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4595"/>
        <w:gridCol w:w="1846"/>
        <w:gridCol w:w="1701"/>
        <w:gridCol w:w="1134"/>
      </w:tblGrid>
      <w:tr w:rsidR="007A73A3" w:rsidRPr="00A83AE5" w:rsidTr="00770021">
        <w:tc>
          <w:tcPr>
            <w:tcW w:w="755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8"/>
                <w:szCs w:val="28"/>
              </w:rPr>
            </w:pPr>
            <w:r w:rsidRPr="00A83AE5">
              <w:rPr>
                <w:b/>
                <w:i/>
                <w:sz w:val="28"/>
                <w:szCs w:val="28"/>
              </w:rPr>
              <w:t>№ п\п</w:t>
            </w:r>
          </w:p>
        </w:tc>
        <w:tc>
          <w:tcPr>
            <w:tcW w:w="4595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8"/>
                <w:szCs w:val="28"/>
              </w:rPr>
            </w:pPr>
            <w:r w:rsidRPr="00A83AE5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46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8"/>
                <w:szCs w:val="28"/>
              </w:rPr>
            </w:pPr>
            <w:r w:rsidRPr="00A83AE5">
              <w:rPr>
                <w:b/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83AE5">
              <w:rPr>
                <w:b/>
                <w:i/>
                <w:sz w:val="28"/>
                <w:szCs w:val="28"/>
              </w:rPr>
              <w:t>Ответств</w:t>
            </w:r>
            <w:proofErr w:type="spellEnd"/>
            <w:r w:rsidRPr="00A83AE5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8"/>
                <w:szCs w:val="28"/>
              </w:rPr>
            </w:pPr>
            <w:r w:rsidRPr="00A83AE5">
              <w:rPr>
                <w:b/>
                <w:i/>
                <w:sz w:val="28"/>
                <w:szCs w:val="28"/>
              </w:rPr>
              <w:t>Прим.</w:t>
            </w:r>
          </w:p>
        </w:tc>
      </w:tr>
      <w:tr w:rsidR="007A73A3" w:rsidRPr="00A83AE5" w:rsidTr="00770021">
        <w:tc>
          <w:tcPr>
            <w:tcW w:w="755" w:type="dxa"/>
          </w:tcPr>
          <w:p w:rsidR="007A73A3" w:rsidRPr="00A83AE5" w:rsidRDefault="007A73A3" w:rsidP="00CE46A6">
            <w:pPr>
              <w:jc w:val="center"/>
              <w:rPr>
                <w:b/>
                <w:sz w:val="28"/>
                <w:szCs w:val="28"/>
              </w:rPr>
            </w:pPr>
            <w:r w:rsidRPr="00A83AE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95" w:type="dxa"/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Совершенствование работы по комплексному  сопровождению ребенка с ОВЗ в условиях школы (система планирования коррекционного сопровождения всеми специалистами школы совместно с медицинским сопровождением.) </w:t>
            </w:r>
          </w:p>
        </w:tc>
        <w:tc>
          <w:tcPr>
            <w:tcW w:w="1846" w:type="dxa"/>
          </w:tcPr>
          <w:p w:rsidR="007A73A3" w:rsidRPr="00D35DC7" w:rsidRDefault="007A73A3" w:rsidP="00CE46A6">
            <w:pPr>
              <w:jc w:val="center"/>
              <w:rPr>
                <w:sz w:val="24"/>
                <w:szCs w:val="24"/>
              </w:rPr>
            </w:pPr>
            <w:r w:rsidRPr="00D35DC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35DC7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A73A3" w:rsidRPr="00A83AE5" w:rsidRDefault="007A73A3" w:rsidP="00CE46A6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зам. </w:t>
            </w:r>
            <w:proofErr w:type="spellStart"/>
            <w:r w:rsidRPr="00A83AE5">
              <w:rPr>
                <w:sz w:val="24"/>
                <w:szCs w:val="24"/>
              </w:rPr>
              <w:t>дир</w:t>
            </w:r>
            <w:proofErr w:type="spellEnd"/>
            <w:r w:rsidRPr="00A8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</w:t>
            </w:r>
            <w:r w:rsidRPr="00A83AE5">
              <w:rPr>
                <w:sz w:val="24"/>
                <w:szCs w:val="24"/>
              </w:rPr>
              <w:t>о УВР,</w:t>
            </w:r>
          </w:p>
          <w:p w:rsidR="007A73A3" w:rsidRPr="00A83AE5" w:rsidRDefault="007A73A3" w:rsidP="00CE46A6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специалисты </w:t>
            </w:r>
          </w:p>
        </w:tc>
        <w:tc>
          <w:tcPr>
            <w:tcW w:w="1134" w:type="dxa"/>
          </w:tcPr>
          <w:p w:rsidR="007A73A3" w:rsidRPr="00A83AE5" w:rsidRDefault="007A73A3" w:rsidP="00CE46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3A3" w:rsidRPr="00A83AE5" w:rsidTr="00770021">
        <w:tc>
          <w:tcPr>
            <w:tcW w:w="755" w:type="dxa"/>
          </w:tcPr>
          <w:p w:rsidR="007A73A3" w:rsidRPr="00A83AE5" w:rsidRDefault="007A73A3" w:rsidP="00CE4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83AE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Совершенствование системы работы по сопровождению родителей, воспитывающих детей с ОВЗ.   </w:t>
            </w:r>
          </w:p>
        </w:tc>
        <w:tc>
          <w:tcPr>
            <w:tcW w:w="1846" w:type="dxa"/>
          </w:tcPr>
          <w:p w:rsidR="007A73A3" w:rsidRPr="00D35DC7" w:rsidRDefault="007A73A3" w:rsidP="00CE46A6">
            <w:pPr>
              <w:jc w:val="center"/>
              <w:rPr>
                <w:sz w:val="24"/>
                <w:szCs w:val="24"/>
              </w:rPr>
            </w:pPr>
            <w:r w:rsidRPr="00D35DC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35DC7">
              <w:rPr>
                <w:sz w:val="24"/>
                <w:szCs w:val="24"/>
              </w:rPr>
              <w:t xml:space="preserve"> – 202</w:t>
            </w:r>
            <w:r>
              <w:rPr>
                <w:sz w:val="24"/>
                <w:szCs w:val="24"/>
              </w:rPr>
              <w:t>4</w:t>
            </w:r>
            <w:r w:rsidRPr="00D35DC7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7A73A3" w:rsidRPr="00A83AE5" w:rsidRDefault="007A73A3" w:rsidP="00CE46A6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зам. </w:t>
            </w:r>
            <w:proofErr w:type="spellStart"/>
            <w:r w:rsidRPr="00A83AE5">
              <w:rPr>
                <w:sz w:val="24"/>
                <w:szCs w:val="24"/>
              </w:rPr>
              <w:t>дир</w:t>
            </w:r>
            <w:proofErr w:type="spellEnd"/>
            <w:r w:rsidRPr="00A83AE5">
              <w:rPr>
                <w:sz w:val="24"/>
                <w:szCs w:val="24"/>
              </w:rPr>
              <w:t>. по УВР,</w:t>
            </w:r>
          </w:p>
          <w:p w:rsidR="007A73A3" w:rsidRPr="00A83AE5" w:rsidRDefault="007A73A3" w:rsidP="00CE46A6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специалисты</w:t>
            </w:r>
          </w:p>
        </w:tc>
        <w:tc>
          <w:tcPr>
            <w:tcW w:w="1134" w:type="dxa"/>
          </w:tcPr>
          <w:p w:rsidR="007A73A3" w:rsidRPr="00A83AE5" w:rsidRDefault="007A73A3" w:rsidP="00CE46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3A3" w:rsidRPr="00A83AE5" w:rsidTr="00770021">
        <w:tc>
          <w:tcPr>
            <w:tcW w:w="755" w:type="dxa"/>
          </w:tcPr>
          <w:p w:rsidR="007A73A3" w:rsidRPr="00A83AE5" w:rsidRDefault="007A73A3" w:rsidP="00CE46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83AE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Индивидуализация коррекционного процесса с целью успешной социализации ребенка с ОВЗ. </w:t>
            </w:r>
          </w:p>
        </w:tc>
        <w:tc>
          <w:tcPr>
            <w:tcW w:w="1846" w:type="dxa"/>
          </w:tcPr>
          <w:p w:rsidR="007A73A3" w:rsidRPr="00D35DC7" w:rsidRDefault="007A73A3" w:rsidP="00CE46A6">
            <w:pPr>
              <w:jc w:val="center"/>
              <w:rPr>
                <w:sz w:val="24"/>
                <w:szCs w:val="24"/>
              </w:rPr>
            </w:pPr>
            <w:r w:rsidRPr="00D35DC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35DC7">
              <w:rPr>
                <w:sz w:val="24"/>
                <w:szCs w:val="24"/>
              </w:rPr>
              <w:t xml:space="preserve"> –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A73A3" w:rsidRPr="00A83AE5" w:rsidRDefault="007A73A3" w:rsidP="00CE46A6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зам. </w:t>
            </w:r>
            <w:proofErr w:type="spellStart"/>
            <w:r w:rsidRPr="00A83AE5">
              <w:rPr>
                <w:sz w:val="24"/>
                <w:szCs w:val="24"/>
              </w:rPr>
              <w:t>дир</w:t>
            </w:r>
            <w:proofErr w:type="spellEnd"/>
            <w:r w:rsidRPr="00A83AE5">
              <w:rPr>
                <w:sz w:val="24"/>
                <w:szCs w:val="24"/>
              </w:rPr>
              <w:t>. по УВР,</w:t>
            </w:r>
          </w:p>
          <w:p w:rsidR="007A73A3" w:rsidRPr="00A83AE5" w:rsidRDefault="007A73A3" w:rsidP="00CE46A6">
            <w:pPr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специалисты</w:t>
            </w:r>
          </w:p>
        </w:tc>
        <w:tc>
          <w:tcPr>
            <w:tcW w:w="1134" w:type="dxa"/>
          </w:tcPr>
          <w:p w:rsidR="007A73A3" w:rsidRPr="00A83AE5" w:rsidRDefault="007A73A3" w:rsidP="00CE46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3A3" w:rsidRPr="00A83AE5" w:rsidTr="00770021">
        <w:tc>
          <w:tcPr>
            <w:tcW w:w="755" w:type="dxa"/>
          </w:tcPr>
          <w:p w:rsidR="007A73A3" w:rsidRPr="00A83AE5" w:rsidRDefault="007A73A3" w:rsidP="00CE4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83AE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95" w:type="dxa"/>
          </w:tcPr>
          <w:p w:rsidR="007A73A3" w:rsidRPr="00252668" w:rsidRDefault="007A73A3" w:rsidP="00CE46A6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Создание адаптированной коррекционно</w:t>
            </w:r>
            <w:r w:rsidR="00192C33">
              <w:rPr>
                <w:sz w:val="24"/>
                <w:szCs w:val="24"/>
              </w:rPr>
              <w:t>-</w:t>
            </w:r>
            <w:r w:rsidRPr="00252668">
              <w:rPr>
                <w:sz w:val="24"/>
                <w:szCs w:val="24"/>
              </w:rPr>
              <w:t xml:space="preserve"> развивающей среды :</w:t>
            </w:r>
          </w:p>
          <w:p w:rsidR="007A73A3" w:rsidRPr="00252668" w:rsidRDefault="007A73A3" w:rsidP="00CE46A6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оформление </w:t>
            </w:r>
            <w:r w:rsidRPr="00252668">
              <w:rPr>
                <w:sz w:val="24"/>
                <w:szCs w:val="24"/>
              </w:rPr>
              <w:t>сенсорн</w:t>
            </w:r>
            <w:r>
              <w:rPr>
                <w:sz w:val="24"/>
                <w:szCs w:val="24"/>
              </w:rPr>
              <w:t>ой</w:t>
            </w:r>
            <w:r w:rsidRPr="00252668">
              <w:rPr>
                <w:sz w:val="24"/>
                <w:szCs w:val="24"/>
              </w:rPr>
              <w:t xml:space="preserve"> комнат</w:t>
            </w:r>
            <w:r>
              <w:rPr>
                <w:sz w:val="24"/>
                <w:szCs w:val="24"/>
              </w:rPr>
              <w:t>ы</w:t>
            </w:r>
            <w:r w:rsidRPr="00252668">
              <w:rPr>
                <w:sz w:val="24"/>
                <w:szCs w:val="24"/>
              </w:rPr>
              <w:t>;</w:t>
            </w:r>
          </w:p>
          <w:p w:rsidR="007A73A3" w:rsidRPr="00252668" w:rsidRDefault="007A73A3" w:rsidP="00CE46A6">
            <w:pPr>
              <w:rPr>
                <w:sz w:val="24"/>
                <w:szCs w:val="24"/>
              </w:rPr>
            </w:pPr>
            <w:r w:rsidRPr="002526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приобретение </w:t>
            </w:r>
            <w:r w:rsidRPr="00252668">
              <w:rPr>
                <w:sz w:val="24"/>
                <w:szCs w:val="24"/>
              </w:rPr>
              <w:t>методическ</w:t>
            </w:r>
            <w:r>
              <w:rPr>
                <w:sz w:val="24"/>
                <w:szCs w:val="24"/>
              </w:rPr>
              <w:t>их</w:t>
            </w:r>
            <w:r w:rsidRPr="00252668">
              <w:rPr>
                <w:sz w:val="24"/>
                <w:szCs w:val="24"/>
              </w:rPr>
              <w:t xml:space="preserve"> пособи</w:t>
            </w:r>
            <w:r>
              <w:rPr>
                <w:sz w:val="24"/>
                <w:szCs w:val="24"/>
              </w:rPr>
              <w:t xml:space="preserve">й </w:t>
            </w:r>
          </w:p>
          <w:p w:rsidR="007A73A3" w:rsidRPr="00D35DC7" w:rsidRDefault="007A73A3" w:rsidP="00CE46A6">
            <w:pPr>
              <w:rPr>
                <w:sz w:val="28"/>
                <w:szCs w:val="24"/>
              </w:rPr>
            </w:pPr>
          </w:p>
        </w:tc>
        <w:tc>
          <w:tcPr>
            <w:tcW w:w="1846" w:type="dxa"/>
          </w:tcPr>
          <w:p w:rsidR="007A73A3" w:rsidRPr="00D35DC7" w:rsidRDefault="007A73A3" w:rsidP="00CE46A6">
            <w:pPr>
              <w:jc w:val="center"/>
              <w:rPr>
                <w:sz w:val="24"/>
                <w:szCs w:val="24"/>
              </w:rPr>
            </w:pPr>
          </w:p>
          <w:p w:rsidR="007A73A3" w:rsidRPr="00D35DC7" w:rsidRDefault="007A73A3" w:rsidP="00CE46A6">
            <w:pPr>
              <w:jc w:val="center"/>
              <w:rPr>
                <w:sz w:val="24"/>
                <w:szCs w:val="24"/>
              </w:rPr>
            </w:pPr>
            <w:r w:rsidRPr="00D35DC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35DC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D35DC7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1701" w:type="dxa"/>
          </w:tcPr>
          <w:p w:rsidR="007A73A3" w:rsidRPr="00A83AE5" w:rsidRDefault="00B46AE7" w:rsidP="00CE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7A73A3" w:rsidRDefault="007A73A3" w:rsidP="00CE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r w:rsidR="00B46AE7">
              <w:rPr>
                <w:sz w:val="24"/>
                <w:szCs w:val="24"/>
              </w:rPr>
              <w:t>поступления денежных</w:t>
            </w:r>
            <w:r>
              <w:rPr>
                <w:sz w:val="24"/>
                <w:szCs w:val="24"/>
              </w:rPr>
              <w:t xml:space="preserve"> средств</w:t>
            </w:r>
          </w:p>
          <w:p w:rsidR="007A73A3" w:rsidRPr="00A83AE5" w:rsidRDefault="007A73A3" w:rsidP="00CE46A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A73A3" w:rsidRPr="009E668C" w:rsidRDefault="007A73A3" w:rsidP="007A73A3">
      <w:pPr>
        <w:rPr>
          <w:sz w:val="28"/>
          <w:szCs w:val="28"/>
        </w:rPr>
      </w:pPr>
    </w:p>
    <w:p w:rsidR="00D04B90" w:rsidRDefault="00D04B90" w:rsidP="007A73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A73A3" w:rsidRDefault="000F130E" w:rsidP="007A73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A73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7A73A3">
        <w:rPr>
          <w:b/>
          <w:sz w:val="28"/>
          <w:szCs w:val="28"/>
        </w:rPr>
        <w:t>.</w:t>
      </w:r>
      <w:r w:rsidR="007A73A3" w:rsidRPr="009E668C">
        <w:rPr>
          <w:b/>
          <w:color w:val="000000"/>
          <w:sz w:val="28"/>
          <w:szCs w:val="28"/>
        </w:rPr>
        <w:t xml:space="preserve">Основные мероприятия </w:t>
      </w:r>
      <w:r w:rsidR="007A73A3" w:rsidRPr="009E668C">
        <w:rPr>
          <w:b/>
          <w:sz w:val="28"/>
          <w:szCs w:val="28"/>
        </w:rPr>
        <w:t>воспитательной работы</w:t>
      </w:r>
    </w:p>
    <w:p w:rsidR="007A73A3" w:rsidRPr="009E668C" w:rsidRDefault="007A73A3" w:rsidP="00D04B90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1985"/>
        <w:gridCol w:w="1843"/>
        <w:gridCol w:w="992"/>
      </w:tblGrid>
      <w:tr w:rsidR="007A73A3" w:rsidRPr="00A83AE5" w:rsidTr="00CE46A6">
        <w:tc>
          <w:tcPr>
            <w:tcW w:w="817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8"/>
                <w:szCs w:val="28"/>
              </w:rPr>
            </w:pPr>
            <w:r w:rsidRPr="00A83AE5">
              <w:rPr>
                <w:b/>
                <w:i/>
                <w:sz w:val="28"/>
                <w:szCs w:val="28"/>
              </w:rPr>
              <w:t>№ п\п</w:t>
            </w:r>
          </w:p>
        </w:tc>
        <w:tc>
          <w:tcPr>
            <w:tcW w:w="4394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8"/>
                <w:szCs w:val="28"/>
              </w:rPr>
            </w:pPr>
            <w:r w:rsidRPr="00A83AE5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8"/>
                <w:szCs w:val="28"/>
              </w:rPr>
            </w:pPr>
            <w:r w:rsidRPr="00A83AE5">
              <w:rPr>
                <w:b/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83AE5">
              <w:rPr>
                <w:b/>
                <w:i/>
                <w:sz w:val="28"/>
                <w:szCs w:val="28"/>
              </w:rPr>
              <w:t>Ответств</w:t>
            </w:r>
            <w:proofErr w:type="spellEnd"/>
            <w:r w:rsidRPr="00A83AE5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8"/>
                <w:szCs w:val="28"/>
              </w:rPr>
            </w:pPr>
            <w:r w:rsidRPr="00A83AE5">
              <w:rPr>
                <w:b/>
                <w:i/>
                <w:sz w:val="28"/>
                <w:szCs w:val="28"/>
              </w:rPr>
              <w:t>Прим.</w:t>
            </w:r>
          </w:p>
          <w:p w:rsidR="007A73A3" w:rsidRPr="00A83AE5" w:rsidRDefault="007A73A3" w:rsidP="00CE46A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A73A3" w:rsidRPr="00A83AE5" w:rsidTr="00CE46A6">
        <w:tc>
          <w:tcPr>
            <w:tcW w:w="817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  <w:r w:rsidRPr="00A83AE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A73A3" w:rsidRPr="00797A83" w:rsidRDefault="007A73A3" w:rsidP="00CE46A6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воспитательной работы школы в соответствии с «Программой духовно-нравственного развития «Я в мире людей»</w:t>
            </w:r>
          </w:p>
        </w:tc>
        <w:tc>
          <w:tcPr>
            <w:tcW w:w="1985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:rsidR="007A73A3" w:rsidRPr="00A83AE5" w:rsidRDefault="00215913" w:rsidP="00CE46A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  <w:r w:rsidR="007A73A3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992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73A3" w:rsidRPr="00A83AE5" w:rsidTr="00CE46A6">
        <w:tc>
          <w:tcPr>
            <w:tcW w:w="817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  <w:r w:rsidRPr="00A83AE5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A73A3" w:rsidRPr="00A83AE5" w:rsidRDefault="007A73A3" w:rsidP="00CE46A6">
            <w:pPr>
              <w:rPr>
                <w:b/>
                <w:i/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общешкольных мероприятий воспитательного характера, утренников, тематических линеек</w:t>
            </w:r>
          </w:p>
        </w:tc>
        <w:tc>
          <w:tcPr>
            <w:tcW w:w="1985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:rsidR="007A73A3" w:rsidRPr="00A83AE5" w:rsidRDefault="0021591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по ВР, классные </w:t>
            </w:r>
            <w:r w:rsidR="007A73A3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73A3" w:rsidRPr="00A83AE5" w:rsidTr="00CE46A6">
        <w:tc>
          <w:tcPr>
            <w:tcW w:w="817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  <w:r w:rsidRPr="00A83AE5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Проведение конкурсов тематических рисунков и плакатов</w:t>
            </w:r>
          </w:p>
        </w:tc>
        <w:tc>
          <w:tcPr>
            <w:tcW w:w="1985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73A3" w:rsidRPr="00A83AE5" w:rsidTr="00CE46A6">
        <w:tc>
          <w:tcPr>
            <w:tcW w:w="817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  <w:r w:rsidRPr="00A83AE5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Проведение тематических  занятий и классных часов</w:t>
            </w:r>
          </w:p>
        </w:tc>
        <w:tc>
          <w:tcPr>
            <w:tcW w:w="1985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73A3" w:rsidRPr="00A83AE5" w:rsidTr="00CE46A6">
        <w:tc>
          <w:tcPr>
            <w:tcW w:w="817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  <w:r w:rsidRPr="00A83AE5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Организация спортивных часов, оздоровительных прогулок, релаксационных пауз, дней здоровья</w:t>
            </w:r>
          </w:p>
        </w:tc>
        <w:tc>
          <w:tcPr>
            <w:tcW w:w="1985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:rsidR="007A73A3" w:rsidRPr="00A83AE5" w:rsidRDefault="007A73A3" w:rsidP="002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Учитель физвоспитания, руководители кружков</w:t>
            </w:r>
            <w:r>
              <w:rPr>
                <w:sz w:val="24"/>
                <w:szCs w:val="24"/>
              </w:rPr>
              <w:t xml:space="preserve">, </w:t>
            </w:r>
            <w:r w:rsidR="00215913">
              <w:rPr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73A3" w:rsidRPr="00A83AE5" w:rsidTr="00CE46A6">
        <w:tc>
          <w:tcPr>
            <w:tcW w:w="817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  <w:r w:rsidRPr="00A83AE5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Работа кружков по интересам спортивного направления</w:t>
            </w:r>
          </w:p>
        </w:tc>
        <w:tc>
          <w:tcPr>
            <w:tcW w:w="1985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руководители кружков</w:t>
            </w:r>
          </w:p>
        </w:tc>
        <w:tc>
          <w:tcPr>
            <w:tcW w:w="992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73A3" w:rsidRPr="00A83AE5" w:rsidTr="00CE46A6">
        <w:tc>
          <w:tcPr>
            <w:tcW w:w="817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  <w:r w:rsidRPr="00A83AE5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Организация и проведение месячников:</w:t>
            </w:r>
          </w:p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1. «Здоровье в порядке».</w:t>
            </w:r>
          </w:p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2. «Береги себя сам».</w:t>
            </w:r>
          </w:p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3. «Это может быть опасно».</w:t>
            </w:r>
          </w:p>
        </w:tc>
        <w:tc>
          <w:tcPr>
            <w:tcW w:w="1985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83AE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24 </w:t>
            </w:r>
            <w:r w:rsidRPr="00A83AE5">
              <w:rPr>
                <w:sz w:val="24"/>
                <w:szCs w:val="24"/>
              </w:rPr>
              <w:t>год</w:t>
            </w:r>
          </w:p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83AE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24 </w:t>
            </w:r>
            <w:r w:rsidRPr="00A83AE5">
              <w:rPr>
                <w:sz w:val="24"/>
                <w:szCs w:val="24"/>
              </w:rPr>
              <w:t>год</w:t>
            </w:r>
          </w:p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9</w:t>
            </w:r>
            <w:r w:rsidRPr="00A83AE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 год</w:t>
            </w:r>
          </w:p>
        </w:tc>
        <w:tc>
          <w:tcPr>
            <w:tcW w:w="1843" w:type="dxa"/>
          </w:tcPr>
          <w:p w:rsidR="007A73A3" w:rsidRDefault="00215913" w:rsidP="00CE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по ВР, </w:t>
            </w:r>
            <w:r w:rsidR="007A73A3">
              <w:rPr>
                <w:sz w:val="24"/>
                <w:szCs w:val="24"/>
              </w:rPr>
              <w:t xml:space="preserve">классные </w:t>
            </w:r>
            <w:r w:rsidR="00B46AE7">
              <w:rPr>
                <w:sz w:val="24"/>
                <w:szCs w:val="24"/>
              </w:rPr>
              <w:t>руководители, у</w:t>
            </w:r>
            <w:r w:rsidR="00B46AE7" w:rsidRPr="00A83AE5">
              <w:rPr>
                <w:sz w:val="24"/>
                <w:szCs w:val="24"/>
              </w:rPr>
              <w:t>читель</w:t>
            </w:r>
          </w:p>
          <w:p w:rsidR="007A73A3" w:rsidRPr="00A83AE5" w:rsidRDefault="007A73A3" w:rsidP="00CE46A6">
            <w:pPr>
              <w:jc w:val="center"/>
              <w:rPr>
                <w:sz w:val="24"/>
                <w:szCs w:val="24"/>
              </w:rPr>
            </w:pPr>
            <w:proofErr w:type="spellStart"/>
            <w:r w:rsidRPr="00A83AE5">
              <w:rPr>
                <w:sz w:val="24"/>
                <w:szCs w:val="24"/>
              </w:rPr>
              <w:lastRenderedPageBreak/>
              <w:t>физ-ры</w:t>
            </w:r>
            <w:proofErr w:type="spellEnd"/>
            <w:r>
              <w:rPr>
                <w:sz w:val="24"/>
                <w:szCs w:val="24"/>
              </w:rPr>
              <w:t>, мед. работник</w:t>
            </w:r>
          </w:p>
        </w:tc>
        <w:tc>
          <w:tcPr>
            <w:tcW w:w="992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73A3" w:rsidRPr="00A83AE5" w:rsidTr="00CE46A6">
        <w:tc>
          <w:tcPr>
            <w:tcW w:w="817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  <w:r w:rsidRPr="00A83AE5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Организация и проведение тематических  недель:</w:t>
            </w:r>
          </w:p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1. «Хорошо здоровым быть».</w:t>
            </w:r>
          </w:p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2. «В здоровом теле </w:t>
            </w:r>
            <w:r w:rsidRPr="00A83AE5">
              <w:rPr>
                <w:caps/>
                <w:sz w:val="24"/>
                <w:szCs w:val="24"/>
              </w:rPr>
              <w:t>–</w:t>
            </w:r>
            <w:r w:rsidRPr="00A83AE5">
              <w:rPr>
                <w:sz w:val="24"/>
                <w:szCs w:val="24"/>
              </w:rPr>
              <w:t xml:space="preserve"> здоровый дух».</w:t>
            </w:r>
          </w:p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3. «Здоровье планеты в опасности»</w:t>
            </w:r>
          </w:p>
        </w:tc>
        <w:tc>
          <w:tcPr>
            <w:tcW w:w="1985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83AE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24 </w:t>
            </w:r>
            <w:r w:rsidRPr="00A83AE5">
              <w:rPr>
                <w:sz w:val="24"/>
                <w:szCs w:val="24"/>
              </w:rPr>
              <w:t>год</w:t>
            </w:r>
          </w:p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83AE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24 </w:t>
            </w:r>
            <w:r w:rsidRPr="00A83AE5">
              <w:rPr>
                <w:sz w:val="24"/>
                <w:szCs w:val="24"/>
              </w:rPr>
              <w:t>год</w:t>
            </w:r>
          </w:p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83AE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 год</w:t>
            </w:r>
          </w:p>
        </w:tc>
        <w:tc>
          <w:tcPr>
            <w:tcW w:w="1843" w:type="dxa"/>
          </w:tcPr>
          <w:p w:rsidR="007A73A3" w:rsidRPr="00A83AE5" w:rsidRDefault="0021591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  <w:r w:rsidR="007A73A3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992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73A3" w:rsidRPr="00A83AE5" w:rsidTr="00CE46A6">
        <w:tc>
          <w:tcPr>
            <w:tcW w:w="817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  <w:r w:rsidRPr="00A83AE5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Проведение мероприятий, коррекционных занятий, классных часов, посвященных государственным праздникам и памятным датам в истории страны</w:t>
            </w:r>
          </w:p>
        </w:tc>
        <w:tc>
          <w:tcPr>
            <w:tcW w:w="1985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:rsidR="007A73A3" w:rsidRPr="00A83AE5" w:rsidRDefault="0021591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  <w:r w:rsidR="007A73A3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992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73A3" w:rsidRPr="00A83AE5" w:rsidTr="00CE46A6">
        <w:tc>
          <w:tcPr>
            <w:tcW w:w="817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  <w:r w:rsidRPr="00A83AE5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Изучение родного края, народных традиций, обычаев.</w:t>
            </w:r>
            <w:r>
              <w:rPr>
                <w:sz w:val="24"/>
                <w:szCs w:val="24"/>
              </w:rPr>
              <w:t xml:space="preserve"> Организация поездок, походов, экскурсий</w:t>
            </w:r>
          </w:p>
        </w:tc>
        <w:tc>
          <w:tcPr>
            <w:tcW w:w="1985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По плану работы на год</w:t>
            </w:r>
          </w:p>
        </w:tc>
        <w:tc>
          <w:tcPr>
            <w:tcW w:w="1843" w:type="dxa"/>
          </w:tcPr>
          <w:p w:rsidR="007A73A3" w:rsidRPr="00A83AE5" w:rsidRDefault="0021591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  <w:r w:rsidR="007A73A3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992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73A3" w:rsidRPr="00A83AE5" w:rsidTr="00CE46A6">
        <w:tc>
          <w:tcPr>
            <w:tcW w:w="817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  <w:r w:rsidRPr="00A83AE5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патриотическому воспитанию учащихся. Налаживание связи с центром военно-патриотического воспитания, Республиканской детской библиотекой.</w:t>
            </w:r>
          </w:p>
        </w:tc>
        <w:tc>
          <w:tcPr>
            <w:tcW w:w="1985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По плану работы на год</w:t>
            </w:r>
          </w:p>
        </w:tc>
        <w:tc>
          <w:tcPr>
            <w:tcW w:w="1843" w:type="dxa"/>
          </w:tcPr>
          <w:p w:rsidR="007A73A3" w:rsidRPr="00A83AE5" w:rsidRDefault="0021591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  <w:r w:rsidR="007A73A3">
              <w:rPr>
                <w:sz w:val="24"/>
                <w:szCs w:val="24"/>
              </w:rPr>
              <w:t>, классные руководители</w:t>
            </w:r>
            <w:r>
              <w:rPr>
                <w:sz w:val="24"/>
                <w:szCs w:val="24"/>
              </w:rPr>
              <w:t>, библиотекарь</w:t>
            </w:r>
          </w:p>
        </w:tc>
        <w:tc>
          <w:tcPr>
            <w:tcW w:w="992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73A3" w:rsidRPr="00A83AE5" w:rsidTr="00CE46A6">
        <w:tc>
          <w:tcPr>
            <w:tcW w:w="817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  <w:r w:rsidRPr="00A83AE5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Организация и проведение внеклассных  занятий, классных часов: «Дни воинской славы России», «О героях-земляках», «Уроков Памяти»</w:t>
            </w:r>
          </w:p>
        </w:tc>
        <w:tc>
          <w:tcPr>
            <w:tcW w:w="1985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7A73A3" w:rsidRPr="00A83AE5" w:rsidRDefault="0021591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  <w:r w:rsidR="007A73A3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992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73A3" w:rsidRPr="00A83AE5" w:rsidTr="00CE46A6">
        <w:tc>
          <w:tcPr>
            <w:tcW w:w="817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  <w:r w:rsidRPr="00A83AE5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Разработка авторских рабочих программ воспитательной работы</w:t>
            </w:r>
          </w:p>
        </w:tc>
        <w:tc>
          <w:tcPr>
            <w:tcW w:w="1985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Классные руководители</w:t>
            </w:r>
            <w:r w:rsidR="00215913">
              <w:rPr>
                <w:sz w:val="24"/>
                <w:szCs w:val="24"/>
              </w:rPr>
              <w:t>, воспитатели</w:t>
            </w:r>
          </w:p>
        </w:tc>
        <w:tc>
          <w:tcPr>
            <w:tcW w:w="992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73A3" w:rsidRPr="00A83AE5" w:rsidTr="00CE46A6">
        <w:tc>
          <w:tcPr>
            <w:tcW w:w="817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Организация и проведение тематических недель психологии:</w:t>
            </w:r>
          </w:p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1. «Как стать лучше».</w:t>
            </w:r>
          </w:p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2. «Умею ли я дружить».</w:t>
            </w:r>
          </w:p>
          <w:p w:rsidR="007A73A3" w:rsidRPr="00A83AE5" w:rsidRDefault="007A73A3" w:rsidP="00CE46A6">
            <w:pPr>
              <w:rPr>
                <w:b/>
                <w:i/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3. «Учимся общению»</w:t>
            </w:r>
          </w:p>
        </w:tc>
        <w:tc>
          <w:tcPr>
            <w:tcW w:w="1985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Педагог- психолог,</w:t>
            </w:r>
            <w:r w:rsidR="00215913">
              <w:rPr>
                <w:sz w:val="24"/>
                <w:szCs w:val="24"/>
              </w:rPr>
              <w:t xml:space="preserve"> соц. педагог.</w:t>
            </w:r>
          </w:p>
        </w:tc>
        <w:tc>
          <w:tcPr>
            <w:tcW w:w="992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73A3" w:rsidRPr="00A83AE5" w:rsidTr="00CE46A6">
        <w:tc>
          <w:tcPr>
            <w:tcW w:w="817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«</w:t>
            </w:r>
            <w:r w:rsidRPr="00A83AE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иагностики  воспитанности</w:t>
            </w:r>
            <w:r w:rsidRPr="00A83AE5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A73A3" w:rsidRPr="00A83AE5" w:rsidRDefault="007A73A3" w:rsidP="00CE46A6">
            <w:pPr>
              <w:jc w:val="center"/>
              <w:rPr>
                <w:i/>
                <w:sz w:val="24"/>
                <w:szCs w:val="24"/>
              </w:rPr>
            </w:pPr>
            <w:r w:rsidRPr="00A83AE5">
              <w:rPr>
                <w:i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7A73A3" w:rsidRPr="00A83AE5" w:rsidRDefault="007A73A3" w:rsidP="002159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="00B46A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  <w:tc>
          <w:tcPr>
            <w:tcW w:w="992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73A3" w:rsidRPr="00A83AE5" w:rsidTr="00CE46A6">
        <w:tc>
          <w:tcPr>
            <w:tcW w:w="817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Пополнение банка учебно-методической литературы, в том числе на электронных носителях, по пропаганде рабочих профессий</w:t>
            </w:r>
          </w:p>
        </w:tc>
        <w:tc>
          <w:tcPr>
            <w:tcW w:w="1985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МО, библиотекарь</w:t>
            </w:r>
          </w:p>
        </w:tc>
        <w:tc>
          <w:tcPr>
            <w:tcW w:w="992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73A3" w:rsidRPr="00A83AE5" w:rsidTr="00CE46A6">
        <w:tc>
          <w:tcPr>
            <w:tcW w:w="817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Проведение тематических экскурсий </w:t>
            </w:r>
            <w:r>
              <w:rPr>
                <w:sz w:val="24"/>
                <w:szCs w:val="24"/>
              </w:rPr>
              <w:t xml:space="preserve">с целью профориентации </w:t>
            </w:r>
            <w:r w:rsidRPr="00A83AE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колледжи </w:t>
            </w:r>
            <w:r w:rsidRPr="00A83AE5">
              <w:rPr>
                <w:sz w:val="24"/>
                <w:szCs w:val="24"/>
              </w:rPr>
              <w:t>и на предприяти</w:t>
            </w:r>
            <w:r>
              <w:rPr>
                <w:sz w:val="24"/>
                <w:szCs w:val="24"/>
              </w:rPr>
              <w:t>я</w:t>
            </w:r>
            <w:r w:rsidRPr="00A83AE5">
              <w:rPr>
                <w:sz w:val="24"/>
                <w:szCs w:val="24"/>
              </w:rPr>
              <w:t>:</w:t>
            </w:r>
          </w:p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– в магазин;</w:t>
            </w:r>
          </w:p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– строительные объекты;</w:t>
            </w:r>
          </w:p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– вокзал;</w:t>
            </w:r>
          </w:p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–швейную фабрику;</w:t>
            </w:r>
          </w:p>
        </w:tc>
        <w:tc>
          <w:tcPr>
            <w:tcW w:w="1985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7A73A3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классные руководители, соц</w:t>
            </w:r>
            <w:r>
              <w:rPr>
                <w:sz w:val="24"/>
                <w:szCs w:val="24"/>
              </w:rPr>
              <w:t xml:space="preserve">. </w:t>
            </w:r>
            <w:r w:rsidRPr="00A83AE5">
              <w:rPr>
                <w:sz w:val="24"/>
                <w:szCs w:val="24"/>
              </w:rPr>
              <w:t>педагог</w:t>
            </w:r>
          </w:p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СБО</w:t>
            </w:r>
          </w:p>
        </w:tc>
        <w:tc>
          <w:tcPr>
            <w:tcW w:w="992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73A3" w:rsidRPr="00A83AE5" w:rsidTr="00CE46A6">
        <w:tc>
          <w:tcPr>
            <w:tcW w:w="817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Встречи с представителями различных специальностей</w:t>
            </w:r>
          </w:p>
        </w:tc>
        <w:tc>
          <w:tcPr>
            <w:tcW w:w="1985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По плану на год</w:t>
            </w:r>
          </w:p>
        </w:tc>
        <w:tc>
          <w:tcPr>
            <w:tcW w:w="1843" w:type="dxa"/>
          </w:tcPr>
          <w:p w:rsidR="007A73A3" w:rsidRPr="00A83AE5" w:rsidRDefault="007A73A3" w:rsidP="00CE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классные руководители, </w:t>
            </w:r>
            <w:r w:rsidR="00B46AE7" w:rsidRPr="00A83AE5">
              <w:rPr>
                <w:sz w:val="24"/>
                <w:szCs w:val="24"/>
              </w:rPr>
              <w:t>соц</w:t>
            </w:r>
            <w:r w:rsidR="00B46AE7">
              <w:rPr>
                <w:sz w:val="24"/>
                <w:szCs w:val="24"/>
              </w:rPr>
              <w:t>.</w:t>
            </w:r>
            <w:r w:rsidR="00B46AE7" w:rsidRPr="00A83AE5">
              <w:rPr>
                <w:sz w:val="24"/>
                <w:szCs w:val="24"/>
              </w:rPr>
              <w:t xml:space="preserve"> педагог</w:t>
            </w:r>
          </w:p>
        </w:tc>
        <w:tc>
          <w:tcPr>
            <w:tcW w:w="992" w:type="dxa"/>
          </w:tcPr>
          <w:p w:rsidR="007A73A3" w:rsidRPr="00A83AE5" w:rsidRDefault="007A73A3" w:rsidP="00CE46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7A73A3" w:rsidRDefault="007A73A3" w:rsidP="007A73A3">
      <w:pPr>
        <w:rPr>
          <w:b/>
          <w:sz w:val="24"/>
          <w:szCs w:val="24"/>
        </w:rPr>
      </w:pPr>
    </w:p>
    <w:p w:rsidR="007A73A3" w:rsidRDefault="000F130E" w:rsidP="00215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A73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7A73A3">
        <w:rPr>
          <w:b/>
          <w:sz w:val="28"/>
          <w:szCs w:val="28"/>
        </w:rPr>
        <w:t>.</w:t>
      </w:r>
      <w:r w:rsidR="007A73A3" w:rsidRPr="009E668C">
        <w:rPr>
          <w:b/>
          <w:sz w:val="28"/>
          <w:szCs w:val="28"/>
        </w:rPr>
        <w:t xml:space="preserve"> Введение </w:t>
      </w:r>
      <w:r w:rsidR="007A73A3">
        <w:rPr>
          <w:b/>
          <w:sz w:val="28"/>
          <w:szCs w:val="28"/>
        </w:rPr>
        <w:t xml:space="preserve">и реализация </w:t>
      </w:r>
      <w:r w:rsidR="007A73A3" w:rsidRPr="009E668C">
        <w:rPr>
          <w:b/>
          <w:sz w:val="28"/>
          <w:szCs w:val="28"/>
        </w:rPr>
        <w:t>федерального государственного образовательного</w:t>
      </w:r>
      <w:r w:rsidR="00A66028">
        <w:rPr>
          <w:b/>
          <w:sz w:val="28"/>
          <w:szCs w:val="28"/>
        </w:rPr>
        <w:t xml:space="preserve"> стандарта </w:t>
      </w:r>
      <w:r w:rsidR="00B46AE7" w:rsidRPr="009E668C">
        <w:rPr>
          <w:b/>
          <w:sz w:val="28"/>
          <w:szCs w:val="28"/>
        </w:rPr>
        <w:t>обучающихся</w:t>
      </w:r>
      <w:r w:rsidR="00B46AE7">
        <w:rPr>
          <w:b/>
          <w:sz w:val="28"/>
          <w:szCs w:val="28"/>
        </w:rPr>
        <w:t xml:space="preserve"> с</w:t>
      </w:r>
      <w:r w:rsidR="007A73A3" w:rsidRPr="009E668C">
        <w:rPr>
          <w:b/>
          <w:sz w:val="28"/>
          <w:szCs w:val="28"/>
        </w:rPr>
        <w:t xml:space="preserve"> </w:t>
      </w:r>
      <w:r w:rsidR="00215913">
        <w:rPr>
          <w:b/>
          <w:sz w:val="28"/>
          <w:szCs w:val="28"/>
        </w:rPr>
        <w:t>ОВЗ</w:t>
      </w:r>
    </w:p>
    <w:p w:rsidR="007A73A3" w:rsidRDefault="007A73A3" w:rsidP="007A73A3">
      <w:pPr>
        <w:jc w:val="center"/>
        <w:rPr>
          <w:b/>
          <w:sz w:val="28"/>
          <w:szCs w:val="28"/>
        </w:rPr>
      </w:pPr>
      <w:r w:rsidRPr="009E668C">
        <w:rPr>
          <w:b/>
          <w:sz w:val="28"/>
          <w:szCs w:val="28"/>
        </w:rPr>
        <w:t>(далее — ФГОС)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954"/>
        <w:gridCol w:w="1559"/>
        <w:gridCol w:w="2410"/>
      </w:tblGrid>
      <w:tr w:rsidR="00E0558B" w:rsidRPr="00F136E4" w:rsidTr="00ED3819">
        <w:tc>
          <w:tcPr>
            <w:tcW w:w="567" w:type="dxa"/>
          </w:tcPr>
          <w:p w:rsidR="00E0558B" w:rsidRPr="00F136E4" w:rsidRDefault="00E0558B" w:rsidP="00ED3819">
            <w:pPr>
              <w:rPr>
                <w:b/>
                <w:sz w:val="24"/>
                <w:szCs w:val="24"/>
              </w:rPr>
            </w:pPr>
            <w:r w:rsidRPr="00F136E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E0558B" w:rsidRPr="00F136E4" w:rsidRDefault="00E0558B" w:rsidP="00ED3819">
            <w:pPr>
              <w:rPr>
                <w:b/>
                <w:sz w:val="24"/>
                <w:szCs w:val="24"/>
              </w:rPr>
            </w:pPr>
            <w:r w:rsidRPr="00F136E4">
              <w:rPr>
                <w:b/>
                <w:sz w:val="24"/>
                <w:szCs w:val="24"/>
              </w:rPr>
              <w:t>Направление мероприятий</w:t>
            </w:r>
          </w:p>
        </w:tc>
        <w:tc>
          <w:tcPr>
            <w:tcW w:w="1559" w:type="dxa"/>
          </w:tcPr>
          <w:p w:rsidR="00E0558B" w:rsidRPr="00F136E4" w:rsidRDefault="00E0558B" w:rsidP="00ED3819">
            <w:pPr>
              <w:rPr>
                <w:b/>
                <w:sz w:val="24"/>
                <w:szCs w:val="24"/>
              </w:rPr>
            </w:pPr>
            <w:r w:rsidRPr="00F136E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558B" w:rsidRPr="00F136E4" w:rsidRDefault="00E0558B" w:rsidP="00ED3819">
            <w:pPr>
              <w:rPr>
                <w:b/>
                <w:sz w:val="24"/>
                <w:szCs w:val="24"/>
              </w:rPr>
            </w:pPr>
            <w:r w:rsidRPr="00F136E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0558B" w:rsidRPr="00F136E4" w:rsidTr="00ED3819">
        <w:tc>
          <w:tcPr>
            <w:tcW w:w="567" w:type="dxa"/>
          </w:tcPr>
          <w:p w:rsidR="00E0558B" w:rsidRPr="00F136E4" w:rsidRDefault="00E0558B" w:rsidP="00ED3819">
            <w:pPr>
              <w:ind w:left="-392"/>
              <w:rPr>
                <w:b/>
                <w:i/>
                <w:sz w:val="24"/>
                <w:szCs w:val="24"/>
              </w:rPr>
            </w:pPr>
            <w:r w:rsidRPr="00F136E4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E0558B" w:rsidRPr="00F136E4" w:rsidRDefault="00E0558B" w:rsidP="00ED3819">
            <w:pPr>
              <w:jc w:val="center"/>
              <w:rPr>
                <w:b/>
                <w:i/>
                <w:sz w:val="24"/>
                <w:szCs w:val="24"/>
              </w:rPr>
            </w:pPr>
            <w:r w:rsidRPr="00F136E4">
              <w:rPr>
                <w:b/>
                <w:i/>
                <w:sz w:val="24"/>
                <w:szCs w:val="24"/>
              </w:rPr>
              <w:t>Нормативно-правовое, методическое  и аналитическое обеспечение  реализации ФГОС для детей с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136E4">
              <w:rPr>
                <w:b/>
                <w:i/>
                <w:sz w:val="24"/>
                <w:szCs w:val="24"/>
              </w:rPr>
              <w:t>ОВЗ</w:t>
            </w:r>
          </w:p>
        </w:tc>
        <w:tc>
          <w:tcPr>
            <w:tcW w:w="1559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</w:p>
        </w:tc>
      </w:tr>
      <w:tr w:rsidR="00E0558B" w:rsidRPr="00F136E4" w:rsidTr="00ED3819">
        <w:tc>
          <w:tcPr>
            <w:tcW w:w="567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5954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Отслеживание  и своевременное информирование об изменениях  нормативно-правовых документов федерального и регионального уровней  по реализации </w:t>
            </w:r>
            <w:r w:rsidRPr="00F136E4">
              <w:rPr>
                <w:sz w:val="24"/>
                <w:szCs w:val="24"/>
              </w:rPr>
              <w:t xml:space="preserve">ФГОС </w:t>
            </w:r>
            <w:r>
              <w:rPr>
                <w:sz w:val="24"/>
                <w:szCs w:val="24"/>
              </w:rPr>
              <w:t xml:space="preserve"> обучающихся с </w:t>
            </w:r>
            <w:r w:rsidRPr="00F136E4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З</w:t>
            </w:r>
            <w:r w:rsidRPr="00F136E4">
              <w:rPr>
                <w:sz w:val="24"/>
                <w:szCs w:val="24"/>
              </w:rPr>
              <w:t xml:space="preserve">,  </w:t>
            </w:r>
          </w:p>
        </w:tc>
        <w:tc>
          <w:tcPr>
            <w:tcW w:w="1559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>Директор, заместитель директора по УВР, руководители МО.</w:t>
            </w:r>
          </w:p>
        </w:tc>
      </w:tr>
      <w:tr w:rsidR="00E0558B" w:rsidRPr="00F136E4" w:rsidTr="00ED3819">
        <w:tc>
          <w:tcPr>
            <w:tcW w:w="567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>Участие в опросах, экспертных сессиях для обобщения аналитических материалов на региональном уровне.</w:t>
            </w:r>
          </w:p>
        </w:tc>
        <w:tc>
          <w:tcPr>
            <w:tcW w:w="1559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>2019-2024г.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>Заместитель директора по УВР, руководители МО</w:t>
            </w:r>
          </w:p>
        </w:tc>
      </w:tr>
      <w:tr w:rsidR="00E0558B" w:rsidRPr="00F136E4" w:rsidTr="00ED3819">
        <w:tc>
          <w:tcPr>
            <w:tcW w:w="567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 xml:space="preserve">Проведение разъяснительной работы в практической деятельности  по ознакомлению с поступающими письмами </w:t>
            </w:r>
            <w:proofErr w:type="spellStart"/>
            <w:r w:rsidRPr="00F136E4">
              <w:rPr>
                <w:sz w:val="24"/>
                <w:szCs w:val="24"/>
              </w:rPr>
              <w:t>Минобрнауки</w:t>
            </w:r>
            <w:proofErr w:type="spellEnd"/>
            <w:r w:rsidRPr="00F136E4">
              <w:rPr>
                <w:sz w:val="24"/>
                <w:szCs w:val="24"/>
              </w:rPr>
              <w:t xml:space="preserve">  России по отдельным вопросам введения ФГОС</w:t>
            </w:r>
            <w:r>
              <w:rPr>
                <w:sz w:val="24"/>
                <w:szCs w:val="24"/>
              </w:rPr>
              <w:t xml:space="preserve">  обучающихся с</w:t>
            </w:r>
            <w:r w:rsidRPr="00F136E4">
              <w:rPr>
                <w:sz w:val="24"/>
                <w:szCs w:val="24"/>
              </w:rPr>
              <w:t xml:space="preserve"> ОВЗ. </w:t>
            </w:r>
          </w:p>
        </w:tc>
        <w:tc>
          <w:tcPr>
            <w:tcW w:w="1559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>Директор, заместитель директора</w:t>
            </w:r>
          </w:p>
        </w:tc>
      </w:tr>
      <w:tr w:rsidR="00E0558B" w:rsidRPr="00F136E4" w:rsidTr="00ED3819">
        <w:tc>
          <w:tcPr>
            <w:tcW w:w="567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учителей по обсуждению вопросов реализации  ФГОС обучающихся с ОВЗ, обмену опытом.</w:t>
            </w:r>
          </w:p>
        </w:tc>
        <w:tc>
          <w:tcPr>
            <w:tcW w:w="1559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>Заместитель директора по УВР,</w:t>
            </w:r>
            <w:r w:rsidR="00B46AE7">
              <w:rPr>
                <w:sz w:val="24"/>
                <w:szCs w:val="24"/>
              </w:rPr>
              <w:t xml:space="preserve"> </w:t>
            </w:r>
            <w:r w:rsidRPr="00F136E4">
              <w:rPr>
                <w:sz w:val="24"/>
                <w:szCs w:val="24"/>
              </w:rPr>
              <w:t>методист</w:t>
            </w:r>
          </w:p>
        </w:tc>
      </w:tr>
      <w:tr w:rsidR="00E0558B" w:rsidRPr="00F136E4" w:rsidTr="00ED3819">
        <w:tc>
          <w:tcPr>
            <w:tcW w:w="567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 в семинарах, совещаниях регионального уровня по вопросам реализации ФГОС  обучающихся с ОВЗ.</w:t>
            </w:r>
          </w:p>
        </w:tc>
        <w:tc>
          <w:tcPr>
            <w:tcW w:w="1559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-</w:t>
            </w:r>
            <w:r w:rsidRPr="00F136E4">
              <w:rPr>
                <w:sz w:val="24"/>
                <w:szCs w:val="24"/>
              </w:rPr>
              <w:t xml:space="preserve"> 2024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>Администрация,</w:t>
            </w:r>
          </w:p>
        </w:tc>
      </w:tr>
      <w:tr w:rsidR="00E0558B" w:rsidRPr="00F136E4" w:rsidTr="00ED3819">
        <w:tc>
          <w:tcPr>
            <w:tcW w:w="567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 xml:space="preserve">Организация обсуждения и использования вариативных образовательных программ, находящихся  в федеральном реестре, при разработке основных образовательных программ в соответствии с ФГОС </w:t>
            </w:r>
            <w:r w:rsidRPr="00B53791">
              <w:rPr>
                <w:sz w:val="24"/>
                <w:szCs w:val="24"/>
              </w:rPr>
              <w:t>для обучающихся с ОВЗ</w:t>
            </w:r>
          </w:p>
        </w:tc>
        <w:tc>
          <w:tcPr>
            <w:tcW w:w="1559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>Постоянно, по приказу МОН РФ, МОН КЧР.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>Заместитель директор</w:t>
            </w:r>
          </w:p>
        </w:tc>
      </w:tr>
      <w:tr w:rsidR="00E0558B" w:rsidRPr="00F136E4" w:rsidTr="00ED3819">
        <w:tc>
          <w:tcPr>
            <w:tcW w:w="567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b/>
                <w:i/>
                <w:sz w:val="24"/>
                <w:szCs w:val="24"/>
              </w:rPr>
              <w:t>2</w:t>
            </w:r>
            <w:r w:rsidRPr="00F136E4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0558B" w:rsidRPr="00F136E4" w:rsidRDefault="00E0558B" w:rsidP="00ED3819">
            <w:pPr>
              <w:rPr>
                <w:b/>
                <w:i/>
                <w:sz w:val="24"/>
                <w:szCs w:val="24"/>
              </w:rPr>
            </w:pPr>
            <w:r w:rsidRPr="00F136E4">
              <w:rPr>
                <w:b/>
                <w:i/>
                <w:sz w:val="24"/>
                <w:szCs w:val="24"/>
              </w:rPr>
              <w:t>Организационное обеспечение реализации ФГОС  для обучающихся с ОВЗ</w:t>
            </w:r>
          </w:p>
        </w:tc>
        <w:tc>
          <w:tcPr>
            <w:tcW w:w="1559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</w:p>
        </w:tc>
      </w:tr>
      <w:tr w:rsidR="00E0558B" w:rsidRPr="00F136E4" w:rsidTr="00ED3819">
        <w:tc>
          <w:tcPr>
            <w:tcW w:w="567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 xml:space="preserve">Функционирование  системы методической работы (в учебном, воспитательном, коррекционно-развивающем модуле), обеспечивающей сопровождение </w:t>
            </w:r>
            <w:r>
              <w:rPr>
                <w:sz w:val="24"/>
                <w:szCs w:val="24"/>
              </w:rPr>
              <w:t xml:space="preserve">реализации </w:t>
            </w:r>
            <w:r w:rsidRPr="00F136E4">
              <w:rPr>
                <w:sz w:val="24"/>
                <w:szCs w:val="24"/>
              </w:rPr>
              <w:t xml:space="preserve">ФГОС </w:t>
            </w:r>
            <w:r w:rsidRPr="00B53791">
              <w:rPr>
                <w:sz w:val="24"/>
                <w:szCs w:val="24"/>
              </w:rPr>
              <w:t>для обучающихся с ОВЗ</w:t>
            </w:r>
          </w:p>
        </w:tc>
        <w:tc>
          <w:tcPr>
            <w:tcW w:w="1559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0558B" w:rsidRPr="00F136E4" w:rsidTr="00ED3819">
        <w:tc>
          <w:tcPr>
            <w:tcW w:w="567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36E4">
              <w:rPr>
                <w:sz w:val="24"/>
                <w:szCs w:val="24"/>
              </w:rPr>
              <w:t>рактическо</w:t>
            </w:r>
            <w:r>
              <w:rPr>
                <w:sz w:val="24"/>
                <w:szCs w:val="24"/>
              </w:rPr>
              <w:t>е</w:t>
            </w:r>
            <w:r w:rsidRPr="00F136E4">
              <w:rPr>
                <w:sz w:val="24"/>
                <w:szCs w:val="24"/>
              </w:rPr>
              <w:t xml:space="preserve"> участи</w:t>
            </w:r>
            <w:r>
              <w:rPr>
                <w:sz w:val="24"/>
                <w:szCs w:val="24"/>
              </w:rPr>
              <w:t>е</w:t>
            </w:r>
            <w:r w:rsidRPr="00F136E4">
              <w:rPr>
                <w:sz w:val="24"/>
                <w:szCs w:val="24"/>
              </w:rPr>
              <w:t xml:space="preserve"> в учебно-методических объединениях всех педагогических работников, реализующих ФГОС </w:t>
            </w:r>
            <w:r>
              <w:rPr>
                <w:sz w:val="24"/>
                <w:szCs w:val="24"/>
              </w:rPr>
              <w:t xml:space="preserve"> обучающихся с </w:t>
            </w:r>
            <w:r w:rsidRPr="00F136E4">
              <w:rPr>
                <w:sz w:val="24"/>
                <w:szCs w:val="24"/>
              </w:rPr>
              <w:t>ОВЗ.</w:t>
            </w:r>
            <w:r>
              <w:rPr>
                <w:sz w:val="24"/>
                <w:szCs w:val="24"/>
              </w:rPr>
              <w:t xml:space="preserve">  Промежуточные итоги реализации ФГОС в 1-2 классах.</w:t>
            </w:r>
          </w:p>
        </w:tc>
        <w:tc>
          <w:tcPr>
            <w:tcW w:w="1559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  <w:r w:rsidRPr="00F136E4">
              <w:rPr>
                <w:sz w:val="24"/>
                <w:szCs w:val="24"/>
              </w:rPr>
              <w:t>Администрация</w:t>
            </w:r>
          </w:p>
        </w:tc>
      </w:tr>
      <w:tr w:rsidR="00E0558B" w:rsidRPr="00F136E4" w:rsidTr="00ED3819">
        <w:tc>
          <w:tcPr>
            <w:tcW w:w="567" w:type="dxa"/>
          </w:tcPr>
          <w:p w:rsidR="00E0558B" w:rsidRPr="00F136E4" w:rsidRDefault="00E0558B" w:rsidP="00ED3819">
            <w:pPr>
              <w:rPr>
                <w:b/>
                <w:i/>
                <w:sz w:val="24"/>
                <w:szCs w:val="24"/>
              </w:rPr>
            </w:pPr>
            <w:r w:rsidRPr="00F136E4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E0558B" w:rsidRPr="00F136E4" w:rsidRDefault="00E0558B" w:rsidP="00ED3819">
            <w:pPr>
              <w:rPr>
                <w:b/>
                <w:i/>
                <w:sz w:val="24"/>
                <w:szCs w:val="24"/>
              </w:rPr>
            </w:pPr>
            <w:r w:rsidRPr="00F136E4">
              <w:rPr>
                <w:b/>
                <w:i/>
                <w:sz w:val="24"/>
                <w:szCs w:val="24"/>
              </w:rPr>
              <w:t>Кадровое обеспечение введения ФГОС для обучающихся с ОВЗ</w:t>
            </w:r>
          </w:p>
        </w:tc>
        <w:tc>
          <w:tcPr>
            <w:tcW w:w="1559" w:type="dxa"/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558B" w:rsidRPr="00F136E4" w:rsidRDefault="00E0558B" w:rsidP="00ED3819">
            <w:pPr>
              <w:rPr>
                <w:sz w:val="24"/>
                <w:szCs w:val="24"/>
              </w:rPr>
            </w:pPr>
          </w:p>
        </w:tc>
      </w:tr>
    </w:tbl>
    <w:p w:rsidR="00E0558B" w:rsidRPr="006160B7" w:rsidRDefault="00E0558B" w:rsidP="00E0558B">
      <w:pPr>
        <w:rPr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954"/>
        <w:gridCol w:w="1559"/>
        <w:gridCol w:w="2410"/>
      </w:tblGrid>
      <w:tr w:rsidR="007A73A3" w:rsidRPr="00A83AE5" w:rsidTr="00E0558B">
        <w:tc>
          <w:tcPr>
            <w:tcW w:w="567" w:type="dxa"/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3.1</w:t>
            </w:r>
          </w:p>
        </w:tc>
        <w:tc>
          <w:tcPr>
            <w:tcW w:w="5954" w:type="dxa"/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Участие руководящих и педагогических работников ОУ в курсах повышения квалификации и обучающих мероприятиях по вопросам реализации ФГОС ОВЗ.</w:t>
            </w:r>
          </w:p>
        </w:tc>
        <w:tc>
          <w:tcPr>
            <w:tcW w:w="1559" w:type="dxa"/>
          </w:tcPr>
          <w:p w:rsidR="007A73A3" w:rsidRDefault="007A73A3" w:rsidP="00CE4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7A73A3" w:rsidRPr="00A83AE5" w:rsidRDefault="007A73A3" w:rsidP="00CE4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периода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Администрация</w:t>
            </w:r>
          </w:p>
        </w:tc>
      </w:tr>
      <w:tr w:rsidR="007A73A3" w:rsidRPr="00A83AE5" w:rsidTr="00E0558B">
        <w:tc>
          <w:tcPr>
            <w:tcW w:w="567" w:type="dxa"/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3.3</w:t>
            </w:r>
          </w:p>
        </w:tc>
        <w:tc>
          <w:tcPr>
            <w:tcW w:w="5954" w:type="dxa"/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Участие руководящих и педагогических работников ОУ в  стажировках  на базе «пилотных площадок».</w:t>
            </w:r>
          </w:p>
        </w:tc>
        <w:tc>
          <w:tcPr>
            <w:tcW w:w="1559" w:type="dxa"/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Администрация</w:t>
            </w:r>
          </w:p>
        </w:tc>
      </w:tr>
      <w:tr w:rsidR="007A73A3" w:rsidRPr="00A83AE5" w:rsidTr="00E0558B">
        <w:tc>
          <w:tcPr>
            <w:tcW w:w="567" w:type="dxa"/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3.4</w:t>
            </w:r>
          </w:p>
        </w:tc>
        <w:tc>
          <w:tcPr>
            <w:tcW w:w="5954" w:type="dxa"/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Определение наставников для сопровождения молодых специалистов по вопросам реализации ФГОС ОВЗ.</w:t>
            </w:r>
          </w:p>
        </w:tc>
        <w:tc>
          <w:tcPr>
            <w:tcW w:w="1559" w:type="dxa"/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 В течение всего периода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Администрация</w:t>
            </w:r>
          </w:p>
        </w:tc>
      </w:tr>
      <w:tr w:rsidR="007A73A3" w:rsidRPr="00A83AE5" w:rsidTr="00E0558B">
        <w:tc>
          <w:tcPr>
            <w:tcW w:w="567" w:type="dxa"/>
          </w:tcPr>
          <w:p w:rsidR="007A73A3" w:rsidRPr="00A83AE5" w:rsidRDefault="007A73A3" w:rsidP="00CE46A6">
            <w:pPr>
              <w:rPr>
                <w:b/>
                <w:i/>
                <w:sz w:val="24"/>
                <w:szCs w:val="24"/>
              </w:rPr>
            </w:pPr>
            <w:r w:rsidRPr="00A83AE5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7A73A3" w:rsidRPr="00A83AE5" w:rsidRDefault="007A73A3" w:rsidP="00315276">
            <w:pPr>
              <w:rPr>
                <w:b/>
                <w:i/>
                <w:sz w:val="24"/>
                <w:szCs w:val="24"/>
              </w:rPr>
            </w:pPr>
            <w:r w:rsidRPr="00A83AE5">
              <w:rPr>
                <w:b/>
                <w:i/>
                <w:sz w:val="24"/>
                <w:szCs w:val="24"/>
              </w:rPr>
              <w:t xml:space="preserve">Финансово-экономическое обеспечение введения ФГОС образования обучающихся с </w:t>
            </w:r>
            <w:r w:rsidR="00315276">
              <w:rPr>
                <w:b/>
                <w:i/>
                <w:sz w:val="24"/>
                <w:szCs w:val="24"/>
              </w:rPr>
              <w:t>ОВЗ</w:t>
            </w:r>
          </w:p>
        </w:tc>
        <w:tc>
          <w:tcPr>
            <w:tcW w:w="1559" w:type="dxa"/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</w:p>
        </w:tc>
      </w:tr>
      <w:tr w:rsidR="007A73A3" w:rsidRPr="00A83AE5" w:rsidTr="00E0558B">
        <w:tc>
          <w:tcPr>
            <w:tcW w:w="567" w:type="dxa"/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4.1.</w:t>
            </w:r>
          </w:p>
        </w:tc>
        <w:tc>
          <w:tcPr>
            <w:tcW w:w="5954" w:type="dxa"/>
          </w:tcPr>
          <w:p w:rsidR="007A73A3" w:rsidRPr="00A83AE5" w:rsidRDefault="007A73A3" w:rsidP="0031527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Эффективное  планирование расходов средств учредителя в соответствии с методическими рекомендациями по финансовому обеспечению прав обучающихся с ОВЗ на получение  общедоступного  и бесплатного  образования  в условиях введения ФГОС</w:t>
            </w:r>
            <w:r w:rsidRPr="00A83AE5">
              <w:rPr>
                <w:b/>
                <w:i/>
                <w:sz w:val="24"/>
                <w:szCs w:val="24"/>
              </w:rPr>
              <w:t xml:space="preserve"> образования обучающихся с </w:t>
            </w:r>
            <w:r w:rsidR="00315276">
              <w:rPr>
                <w:b/>
                <w:i/>
                <w:sz w:val="24"/>
                <w:szCs w:val="24"/>
              </w:rPr>
              <w:t>ОВЗ</w:t>
            </w:r>
          </w:p>
        </w:tc>
        <w:tc>
          <w:tcPr>
            <w:tcW w:w="1559" w:type="dxa"/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73A3" w:rsidRPr="00A83AE5" w:rsidRDefault="007A73A3" w:rsidP="00CE46A6">
            <w:pPr>
              <w:rPr>
                <w:sz w:val="24"/>
                <w:szCs w:val="24"/>
                <w:lang w:val="en-US"/>
              </w:rPr>
            </w:pPr>
            <w:r w:rsidRPr="00A83AE5">
              <w:rPr>
                <w:sz w:val="24"/>
                <w:szCs w:val="24"/>
              </w:rPr>
              <w:t>Директор</w:t>
            </w:r>
          </w:p>
          <w:p w:rsidR="007A73A3" w:rsidRPr="00A83AE5" w:rsidRDefault="007A73A3" w:rsidP="00CE46A6">
            <w:pPr>
              <w:rPr>
                <w:sz w:val="24"/>
                <w:szCs w:val="24"/>
              </w:rPr>
            </w:pPr>
          </w:p>
        </w:tc>
      </w:tr>
      <w:tr w:rsidR="007A73A3" w:rsidRPr="00A83AE5" w:rsidTr="00E0558B">
        <w:tc>
          <w:tcPr>
            <w:tcW w:w="567" w:type="dxa"/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4.2.</w:t>
            </w:r>
          </w:p>
        </w:tc>
        <w:tc>
          <w:tcPr>
            <w:tcW w:w="5954" w:type="dxa"/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Корректировка и выполнение государственных заданий в соответствии с ФГОС ОВЗ, на основе норматив</w:t>
            </w:r>
            <w:r w:rsidRPr="00A83AE5">
              <w:rPr>
                <w:sz w:val="24"/>
                <w:szCs w:val="24"/>
              </w:rPr>
              <w:lastRenderedPageBreak/>
              <w:t>но-правовых актов, утверждающих значение финансового норматива и корректирующих коэффициентов к нему на обеспечение образовательной деятельности.</w:t>
            </w:r>
          </w:p>
        </w:tc>
        <w:tc>
          <w:tcPr>
            <w:tcW w:w="1559" w:type="dxa"/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lastRenderedPageBreak/>
              <w:t>В течение всего перио</w:t>
            </w:r>
            <w:r w:rsidRPr="00A83AE5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73A3" w:rsidRPr="00A83AE5" w:rsidRDefault="007A73A3" w:rsidP="00CE46A6">
            <w:pPr>
              <w:rPr>
                <w:sz w:val="24"/>
                <w:szCs w:val="24"/>
                <w:lang w:val="en-US"/>
              </w:rPr>
            </w:pPr>
            <w:r w:rsidRPr="00A83AE5">
              <w:rPr>
                <w:sz w:val="24"/>
                <w:szCs w:val="24"/>
              </w:rPr>
              <w:lastRenderedPageBreak/>
              <w:t>Директор</w:t>
            </w:r>
          </w:p>
          <w:p w:rsidR="007A73A3" w:rsidRPr="00A83AE5" w:rsidRDefault="007A73A3" w:rsidP="00CE46A6">
            <w:pPr>
              <w:rPr>
                <w:sz w:val="24"/>
                <w:szCs w:val="24"/>
              </w:rPr>
            </w:pPr>
          </w:p>
        </w:tc>
      </w:tr>
      <w:tr w:rsidR="007A73A3" w:rsidRPr="00A83AE5" w:rsidTr="00E0558B">
        <w:tc>
          <w:tcPr>
            <w:tcW w:w="567" w:type="dxa"/>
          </w:tcPr>
          <w:p w:rsidR="007A73A3" w:rsidRPr="00A83AE5" w:rsidRDefault="007A73A3" w:rsidP="00CE46A6">
            <w:pPr>
              <w:rPr>
                <w:b/>
                <w:i/>
                <w:sz w:val="24"/>
                <w:szCs w:val="24"/>
              </w:rPr>
            </w:pPr>
            <w:r w:rsidRPr="00A83AE5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7A73A3" w:rsidRPr="00A83AE5" w:rsidRDefault="007A73A3" w:rsidP="00315276">
            <w:pPr>
              <w:rPr>
                <w:b/>
                <w:i/>
                <w:sz w:val="24"/>
                <w:szCs w:val="24"/>
              </w:rPr>
            </w:pPr>
            <w:r w:rsidRPr="00A83AE5">
              <w:rPr>
                <w:b/>
                <w:i/>
                <w:sz w:val="24"/>
                <w:szCs w:val="24"/>
              </w:rPr>
              <w:t xml:space="preserve"> Информационное  обеспечение введения ФГОС для обучающихся с </w:t>
            </w:r>
            <w:r w:rsidR="00315276">
              <w:rPr>
                <w:b/>
                <w:i/>
                <w:sz w:val="24"/>
                <w:szCs w:val="24"/>
              </w:rPr>
              <w:t>ОВЗ</w:t>
            </w:r>
          </w:p>
        </w:tc>
        <w:tc>
          <w:tcPr>
            <w:tcW w:w="1559" w:type="dxa"/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</w:p>
        </w:tc>
      </w:tr>
      <w:tr w:rsidR="007A73A3" w:rsidRPr="00A83AE5" w:rsidTr="00E0558B">
        <w:tc>
          <w:tcPr>
            <w:tcW w:w="567" w:type="dxa"/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5.1.</w:t>
            </w:r>
          </w:p>
        </w:tc>
        <w:tc>
          <w:tcPr>
            <w:tcW w:w="5954" w:type="dxa"/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 xml:space="preserve">Участие в региональных совещаниях, семинарах, конференциях, </w:t>
            </w:r>
            <w:proofErr w:type="spellStart"/>
            <w:r w:rsidRPr="00A83AE5">
              <w:rPr>
                <w:sz w:val="24"/>
                <w:szCs w:val="24"/>
              </w:rPr>
              <w:t>вебинарах</w:t>
            </w:r>
            <w:proofErr w:type="spellEnd"/>
            <w:r w:rsidRPr="00A83AE5">
              <w:rPr>
                <w:sz w:val="24"/>
                <w:szCs w:val="24"/>
              </w:rPr>
              <w:t xml:space="preserve"> по вопросам </w:t>
            </w:r>
            <w:proofErr w:type="gramStart"/>
            <w:r w:rsidRPr="00A83AE5">
              <w:rPr>
                <w:sz w:val="24"/>
                <w:szCs w:val="24"/>
              </w:rPr>
              <w:t>введения  и</w:t>
            </w:r>
            <w:proofErr w:type="gramEnd"/>
            <w:r w:rsidRPr="00A83AE5">
              <w:rPr>
                <w:sz w:val="24"/>
                <w:szCs w:val="24"/>
              </w:rPr>
              <w:t xml:space="preserve"> реализации ФГОС</w:t>
            </w:r>
            <w:r w:rsidR="00B46AE7">
              <w:rPr>
                <w:sz w:val="24"/>
                <w:szCs w:val="24"/>
              </w:rPr>
              <w:t xml:space="preserve"> </w:t>
            </w:r>
            <w:r w:rsidR="00315276">
              <w:rPr>
                <w:sz w:val="24"/>
                <w:szCs w:val="24"/>
              </w:rPr>
              <w:t>обучающихся с ОВЗ</w:t>
            </w:r>
          </w:p>
        </w:tc>
        <w:tc>
          <w:tcPr>
            <w:tcW w:w="1559" w:type="dxa"/>
          </w:tcPr>
          <w:p w:rsidR="007A73A3" w:rsidRPr="00A83AE5" w:rsidRDefault="007A73A3" w:rsidP="003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1527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315276">
              <w:rPr>
                <w:sz w:val="24"/>
                <w:szCs w:val="24"/>
              </w:rPr>
              <w:t>4</w:t>
            </w:r>
            <w:r w:rsidRPr="00A83AE5">
              <w:rPr>
                <w:sz w:val="24"/>
                <w:szCs w:val="24"/>
              </w:rPr>
              <w:t>годы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Директор,</w:t>
            </w:r>
          </w:p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7A73A3" w:rsidRPr="00A83AE5" w:rsidTr="00E0558B">
        <w:tc>
          <w:tcPr>
            <w:tcW w:w="567" w:type="dxa"/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5.2.</w:t>
            </w:r>
          </w:p>
        </w:tc>
        <w:tc>
          <w:tcPr>
            <w:tcW w:w="5954" w:type="dxa"/>
          </w:tcPr>
          <w:p w:rsidR="007A73A3" w:rsidRPr="00A83AE5" w:rsidRDefault="007A73A3" w:rsidP="0031527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Проведение п</w:t>
            </w:r>
            <w:r w:rsidRPr="00A83AE5">
              <w:rPr>
                <w:b/>
                <w:i/>
                <w:sz w:val="24"/>
                <w:szCs w:val="24"/>
              </w:rPr>
              <w:t xml:space="preserve"> для обучающихся с </w:t>
            </w:r>
            <w:r w:rsidR="00315276">
              <w:rPr>
                <w:b/>
                <w:i/>
                <w:sz w:val="24"/>
                <w:szCs w:val="24"/>
              </w:rPr>
              <w:t>ОВЗ</w:t>
            </w:r>
            <w:r w:rsidRPr="00A83AE5">
              <w:rPr>
                <w:sz w:val="24"/>
                <w:szCs w:val="24"/>
              </w:rPr>
              <w:t xml:space="preserve"> педагогических советов и других мероприятий  в образовательной организации по вопросам введения ФГОС .</w:t>
            </w:r>
          </w:p>
        </w:tc>
        <w:tc>
          <w:tcPr>
            <w:tcW w:w="1559" w:type="dxa"/>
          </w:tcPr>
          <w:p w:rsidR="007A73A3" w:rsidRPr="00A83AE5" w:rsidRDefault="007A73A3" w:rsidP="0031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1527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315276">
              <w:rPr>
                <w:sz w:val="24"/>
                <w:szCs w:val="24"/>
              </w:rPr>
              <w:t>4</w:t>
            </w:r>
            <w:r w:rsidRPr="00A83AE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Директор,</w:t>
            </w:r>
          </w:p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Заместитель по УВР директора, руководители МО</w:t>
            </w:r>
          </w:p>
        </w:tc>
      </w:tr>
      <w:tr w:rsidR="007A73A3" w:rsidRPr="00A83AE5" w:rsidTr="00E0558B">
        <w:tc>
          <w:tcPr>
            <w:tcW w:w="567" w:type="dxa"/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5.3.</w:t>
            </w:r>
          </w:p>
        </w:tc>
        <w:tc>
          <w:tcPr>
            <w:tcW w:w="5954" w:type="dxa"/>
          </w:tcPr>
          <w:p w:rsidR="007A73A3" w:rsidRPr="00A83AE5" w:rsidRDefault="007A73A3" w:rsidP="009823E3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Изучение публикаций  в СМИ, в том числе электронных,  интернет -ресурса, о ходе  реализации ФГОС</w:t>
            </w:r>
            <w:r w:rsidRPr="00A83AE5">
              <w:rPr>
                <w:b/>
                <w:i/>
                <w:sz w:val="24"/>
                <w:szCs w:val="24"/>
              </w:rPr>
              <w:t xml:space="preserve"> для обучающихся с </w:t>
            </w:r>
            <w:r w:rsidR="00315276">
              <w:rPr>
                <w:b/>
                <w:i/>
                <w:sz w:val="24"/>
                <w:szCs w:val="24"/>
              </w:rPr>
              <w:t>ОВЗ</w:t>
            </w:r>
          </w:p>
        </w:tc>
        <w:tc>
          <w:tcPr>
            <w:tcW w:w="1559" w:type="dxa"/>
          </w:tcPr>
          <w:p w:rsidR="007A73A3" w:rsidRPr="00A83AE5" w:rsidRDefault="007A73A3" w:rsidP="0031527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201</w:t>
            </w:r>
            <w:r w:rsidR="00315276">
              <w:rPr>
                <w:sz w:val="24"/>
                <w:szCs w:val="24"/>
              </w:rPr>
              <w:t>9</w:t>
            </w:r>
            <w:r w:rsidRPr="00A83AE5">
              <w:rPr>
                <w:sz w:val="24"/>
                <w:szCs w:val="24"/>
              </w:rPr>
              <w:t>-202</w:t>
            </w:r>
            <w:r w:rsidR="00315276">
              <w:rPr>
                <w:sz w:val="24"/>
                <w:szCs w:val="24"/>
              </w:rPr>
              <w:t>4</w:t>
            </w:r>
            <w:r w:rsidRPr="00A83AE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73A3" w:rsidRPr="00A83AE5" w:rsidRDefault="007A73A3" w:rsidP="00CE46A6">
            <w:pPr>
              <w:rPr>
                <w:sz w:val="24"/>
                <w:szCs w:val="24"/>
              </w:rPr>
            </w:pPr>
            <w:r w:rsidRPr="00A83AE5">
              <w:rPr>
                <w:sz w:val="24"/>
                <w:szCs w:val="24"/>
              </w:rPr>
              <w:t>Весь педагогический коллектив</w:t>
            </w:r>
          </w:p>
        </w:tc>
      </w:tr>
    </w:tbl>
    <w:p w:rsidR="007A73A3" w:rsidRPr="00CE46A6" w:rsidRDefault="007A73A3" w:rsidP="007A73A3">
      <w:pPr>
        <w:ind w:right="-9700"/>
        <w:rPr>
          <w:b/>
          <w:bCs/>
          <w:sz w:val="28"/>
          <w:szCs w:val="28"/>
        </w:rPr>
      </w:pPr>
    </w:p>
    <w:p w:rsidR="007A73A3" w:rsidRDefault="007A73A3" w:rsidP="007A73A3">
      <w:pPr>
        <w:ind w:right="-9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0F130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0F130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 Повышение профессиональной компетентности педагогов</w:t>
      </w:r>
    </w:p>
    <w:p w:rsidR="007A73A3" w:rsidRDefault="007A73A3" w:rsidP="007A73A3">
      <w:pPr>
        <w:ind w:right="-9700"/>
        <w:rPr>
          <w:b/>
          <w:bCs/>
          <w:sz w:val="28"/>
          <w:szCs w:val="28"/>
        </w:rPr>
      </w:pPr>
    </w:p>
    <w:tbl>
      <w:tblPr>
        <w:tblStyle w:val="30"/>
        <w:tblW w:w="9747" w:type="dxa"/>
        <w:tblLook w:val="04A0" w:firstRow="1" w:lastRow="0" w:firstColumn="1" w:lastColumn="0" w:noHBand="0" w:noVBand="1"/>
      </w:tblPr>
      <w:tblGrid>
        <w:gridCol w:w="653"/>
        <w:gridCol w:w="4885"/>
        <w:gridCol w:w="1766"/>
        <w:gridCol w:w="2443"/>
      </w:tblGrid>
      <w:tr w:rsidR="007A73A3" w:rsidRPr="00A20514" w:rsidTr="00CE46A6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3A3" w:rsidRPr="00A20514" w:rsidRDefault="007A73A3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3A3" w:rsidRPr="00A20514" w:rsidRDefault="007A73A3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4">
              <w:rPr>
                <w:rFonts w:ascii="Times New Roman" w:hAnsi="Times New Roman" w:cs="Times New Roman"/>
                <w:sz w:val="24"/>
                <w:szCs w:val="24"/>
              </w:rPr>
              <w:t>Прохождение тестирования компетенции педагогов, участвующих в реализации федерального проекта «Современная школа»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3A3" w:rsidRPr="00A20514" w:rsidRDefault="007A73A3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4">
              <w:rPr>
                <w:rFonts w:ascii="Times New Roman" w:hAnsi="Times New Roman" w:cs="Times New Roman"/>
                <w:sz w:val="24"/>
                <w:szCs w:val="24"/>
              </w:rPr>
              <w:t>Июнь 2019г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3A3" w:rsidRPr="00A20514" w:rsidRDefault="007A73A3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A73A3" w:rsidRPr="00A20514" w:rsidTr="00CE46A6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3A3" w:rsidRPr="00A20514" w:rsidRDefault="007A73A3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3A3" w:rsidRPr="00A20514" w:rsidRDefault="007A73A3" w:rsidP="0031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1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и педагогов в соответствии с требованиями профессионального стандарта к образованию педагогов, работающих с</w:t>
            </w:r>
            <w:r w:rsidR="00315276">
              <w:rPr>
                <w:rFonts w:ascii="Times New Roman" w:hAnsi="Times New Roman" w:cs="Times New Roman"/>
                <w:sz w:val="24"/>
                <w:szCs w:val="24"/>
              </w:rPr>
              <w:t xml:space="preserve"> глухими </w:t>
            </w:r>
            <w:r w:rsidRPr="00A20514"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  <w:r w:rsidR="00315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3A3" w:rsidRPr="00A20514" w:rsidRDefault="007A73A3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4">
              <w:rPr>
                <w:rFonts w:ascii="Times New Roman" w:hAnsi="Times New Roman" w:cs="Times New Roman"/>
                <w:sz w:val="24"/>
                <w:szCs w:val="24"/>
              </w:rPr>
              <w:t>2019-2020г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3A3" w:rsidRPr="00A20514" w:rsidRDefault="007A73A3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4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A73A3" w:rsidRPr="00A20514" w:rsidRDefault="007A73A3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A73A3" w:rsidRPr="00A20514" w:rsidTr="00CE46A6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3A3" w:rsidRPr="00A20514" w:rsidRDefault="007A73A3" w:rsidP="00CE4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3A3" w:rsidRPr="00992CC0" w:rsidRDefault="007A73A3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C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и проведению аттестации педагогов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3A3" w:rsidRPr="00992CC0" w:rsidRDefault="007A73A3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3A3" w:rsidRPr="00A20514" w:rsidRDefault="007A73A3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A73A3" w:rsidRPr="00A20514" w:rsidRDefault="007A73A3" w:rsidP="00CE46A6">
            <w:pPr>
              <w:rPr>
                <w:sz w:val="24"/>
                <w:szCs w:val="24"/>
              </w:rPr>
            </w:pPr>
          </w:p>
        </w:tc>
      </w:tr>
      <w:tr w:rsidR="007A73A3" w:rsidRPr="00A20514" w:rsidTr="00CE46A6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3A3" w:rsidRPr="00A20514" w:rsidRDefault="007A73A3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3A3" w:rsidRPr="00A20514" w:rsidRDefault="007A73A3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4">
              <w:rPr>
                <w:rFonts w:ascii="Times New Roman" w:hAnsi="Times New Roman" w:cs="Times New Roman"/>
                <w:sz w:val="24"/>
                <w:szCs w:val="24"/>
              </w:rPr>
              <w:t>Обеспечение кадровой потребности в специалистах в соответствии со штатным расписанием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3A3" w:rsidRPr="00A20514" w:rsidRDefault="007A73A3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3A3" w:rsidRPr="00A20514" w:rsidRDefault="007A73A3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A73A3" w:rsidRPr="00A20514" w:rsidRDefault="007A73A3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A3" w:rsidRPr="00A20514" w:rsidTr="00CE46A6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3A3" w:rsidRPr="00992CC0" w:rsidRDefault="007A73A3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3A3" w:rsidRPr="00992CC0" w:rsidRDefault="007A73A3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CC0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курсовой переподготовки и повышения квалификации педагогов школы, в соответствии с требованиями проф. стандартов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3A3" w:rsidRPr="00315276" w:rsidRDefault="007A73A3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3A3" w:rsidRPr="00315276" w:rsidRDefault="007A73A3" w:rsidP="00CE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7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7A73A3" w:rsidRDefault="007A73A3" w:rsidP="007A73A3">
      <w:pPr>
        <w:ind w:right="-9700"/>
        <w:rPr>
          <w:b/>
          <w:bCs/>
          <w:sz w:val="28"/>
          <w:szCs w:val="28"/>
        </w:rPr>
      </w:pPr>
    </w:p>
    <w:p w:rsidR="00B326D3" w:rsidRDefault="00E47EFF" w:rsidP="00781778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 w:rsidR="00B326D3">
        <w:rPr>
          <w:b/>
          <w:bCs/>
          <w:sz w:val="28"/>
          <w:szCs w:val="28"/>
        </w:rPr>
        <w:t>. Механизмы реализации программы развития.</w:t>
      </w:r>
    </w:p>
    <w:p w:rsidR="00781778" w:rsidRDefault="00781778" w:rsidP="00CE46A6">
      <w:pPr>
        <w:spacing w:before="30" w:after="30"/>
        <w:rPr>
          <w:b/>
          <w:bCs/>
          <w:sz w:val="24"/>
          <w:szCs w:val="24"/>
        </w:rPr>
      </w:pPr>
    </w:p>
    <w:p w:rsidR="00CE46A6" w:rsidRDefault="000F130E" w:rsidP="000F130E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 w:rsidRPr="000F130E">
        <w:rPr>
          <w:b/>
          <w:bCs/>
          <w:color w:val="000000"/>
          <w:sz w:val="28"/>
          <w:szCs w:val="28"/>
        </w:rPr>
        <w:t xml:space="preserve">6.1 </w:t>
      </w:r>
      <w:r w:rsidR="00CE46A6" w:rsidRPr="000F130E">
        <w:rPr>
          <w:b/>
          <w:bCs/>
          <w:color w:val="000000"/>
          <w:sz w:val="28"/>
          <w:szCs w:val="28"/>
        </w:rPr>
        <w:t>Основные принципы развития школы</w:t>
      </w:r>
    </w:p>
    <w:p w:rsidR="00872213" w:rsidRPr="000F130E" w:rsidRDefault="00872213" w:rsidP="000F130E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E46A6" w:rsidRPr="004F0486" w:rsidRDefault="00CE46A6" w:rsidP="00CE46A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F0486">
        <w:rPr>
          <w:b/>
          <w:bCs/>
          <w:sz w:val="24"/>
          <w:szCs w:val="24"/>
        </w:rPr>
        <w:t xml:space="preserve">Принцип </w:t>
      </w:r>
      <w:proofErr w:type="spellStart"/>
      <w:r w:rsidRPr="004F0486">
        <w:rPr>
          <w:b/>
          <w:bCs/>
          <w:sz w:val="24"/>
          <w:szCs w:val="24"/>
        </w:rPr>
        <w:t>гуманизации</w:t>
      </w:r>
      <w:proofErr w:type="spellEnd"/>
      <w:r w:rsidRPr="004F0486">
        <w:rPr>
          <w:sz w:val="24"/>
          <w:szCs w:val="24"/>
        </w:rPr>
        <w:t xml:space="preserve"> предполагает реальное соблюдение прав учителя и ребенка, закрепленных Законом РФ «Об образовании», Декларацией прав ребенка, Конвенцией о правах ребенка и другими нормативными документами; утверждение непреходящей ценности </w:t>
      </w:r>
      <w:proofErr w:type="gramStart"/>
      <w:r w:rsidRPr="004F0486">
        <w:rPr>
          <w:sz w:val="24"/>
          <w:szCs w:val="24"/>
        </w:rPr>
        <w:t>общекультурного  человеческого</w:t>
      </w:r>
      <w:proofErr w:type="gramEnd"/>
      <w:r w:rsidRPr="004F0486">
        <w:rPr>
          <w:sz w:val="24"/>
          <w:szCs w:val="24"/>
        </w:rPr>
        <w:t xml:space="preserve"> достояния, внимания к историческим ценностям, их вклад в развитие науки, культуры, литературы и искусства.</w:t>
      </w:r>
    </w:p>
    <w:p w:rsidR="00CE46A6" w:rsidRPr="004F0486" w:rsidRDefault="00CE46A6" w:rsidP="00CE46A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0486">
        <w:rPr>
          <w:b/>
          <w:bCs/>
          <w:sz w:val="24"/>
          <w:szCs w:val="24"/>
        </w:rPr>
        <w:t>Принцип сотрудничества</w:t>
      </w:r>
      <w:r w:rsidRPr="004F0486">
        <w:rPr>
          <w:sz w:val="24"/>
          <w:szCs w:val="24"/>
        </w:rPr>
        <w:t xml:space="preserve"> - построение взаимоотно</w:t>
      </w:r>
      <w:r>
        <w:rPr>
          <w:sz w:val="24"/>
          <w:szCs w:val="24"/>
        </w:rPr>
        <w:t>ш</w:t>
      </w:r>
      <w:r w:rsidRPr="004F0486">
        <w:rPr>
          <w:sz w:val="24"/>
          <w:szCs w:val="24"/>
        </w:rPr>
        <w:t xml:space="preserve">ений в школе на основе компетентности, авторитетности и поддержание достоинства в отношении учителей, повышающих уровень самооценки обучающихся, на взаимном уважении и доверии в соответствии с принципами ненасильственного общения. </w:t>
      </w:r>
    </w:p>
    <w:p w:rsidR="00CE46A6" w:rsidRPr="004F0486" w:rsidRDefault="00CE46A6" w:rsidP="00CE46A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0486">
        <w:rPr>
          <w:b/>
          <w:bCs/>
          <w:sz w:val="24"/>
          <w:szCs w:val="24"/>
        </w:rPr>
        <w:t xml:space="preserve">Принцип развивающего обучения </w:t>
      </w:r>
      <w:r w:rsidRPr="004F0486">
        <w:rPr>
          <w:sz w:val="24"/>
          <w:szCs w:val="24"/>
        </w:rPr>
        <w:t xml:space="preserve">реализуется на основе положения о ведущей роли обучения в развитии ребенка в специально созданной социальной ситуации его ближайшего окружения, учитывающей «зону его ближайшего развития». </w:t>
      </w:r>
    </w:p>
    <w:p w:rsidR="00CE46A6" w:rsidRPr="004F0486" w:rsidRDefault="00CE46A6" w:rsidP="00CE46A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0486">
        <w:rPr>
          <w:b/>
          <w:bCs/>
          <w:sz w:val="24"/>
          <w:szCs w:val="24"/>
        </w:rPr>
        <w:t>Принцип взаимосвязи коррекции и компенсации</w:t>
      </w:r>
      <w:r w:rsidRPr="004F0486">
        <w:rPr>
          <w:sz w:val="24"/>
          <w:szCs w:val="24"/>
        </w:rPr>
        <w:t xml:space="preserve"> является одним из ведущих при разработке коррекционно-педагогических технологий и индивидуально-дифференцированного подхо</w:t>
      </w:r>
      <w:r w:rsidRPr="004F0486">
        <w:rPr>
          <w:sz w:val="24"/>
          <w:szCs w:val="24"/>
        </w:rPr>
        <w:lastRenderedPageBreak/>
        <w:t xml:space="preserve">да к ребенку в зависимости от характера, структуры и выраженности отмеченных у него отклонений в развитии (коррекционная направленность на формирование компенсаторных механизмов). </w:t>
      </w:r>
    </w:p>
    <w:p w:rsidR="00CE46A6" w:rsidRPr="004F0486" w:rsidRDefault="00CE46A6" w:rsidP="00CE46A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0486">
        <w:rPr>
          <w:b/>
          <w:bCs/>
          <w:sz w:val="24"/>
          <w:szCs w:val="24"/>
        </w:rPr>
        <w:t xml:space="preserve">Принцип индивидуализации обучения </w:t>
      </w:r>
      <w:r w:rsidRPr="004F0486">
        <w:rPr>
          <w:sz w:val="24"/>
          <w:szCs w:val="24"/>
        </w:rPr>
        <w:t xml:space="preserve">предполагает всесторонний учет уровня развития способностей каждого школьника, формирование на этой основе </w:t>
      </w:r>
      <w:r w:rsidRPr="004F0486">
        <w:rPr>
          <w:b/>
          <w:bCs/>
          <w:sz w:val="24"/>
          <w:szCs w:val="24"/>
        </w:rPr>
        <w:t xml:space="preserve">личных планов, </w:t>
      </w:r>
      <w:r w:rsidRPr="004F0486">
        <w:rPr>
          <w:sz w:val="24"/>
          <w:szCs w:val="24"/>
        </w:rPr>
        <w:t>программ стимулирования и коррекции развития детей;</w:t>
      </w:r>
    </w:p>
    <w:p w:rsidR="00CE46A6" w:rsidRPr="004F0486" w:rsidRDefault="00CE46A6" w:rsidP="00CE46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F0486">
        <w:rPr>
          <w:sz w:val="24"/>
          <w:szCs w:val="24"/>
        </w:rPr>
        <w:t xml:space="preserve">Повышение учебной мотивации и развитие познавательных интересов каждого обучающегося. </w:t>
      </w:r>
    </w:p>
    <w:p w:rsidR="00CE46A6" w:rsidRPr="004F0486" w:rsidRDefault="00CE46A6" w:rsidP="00CE46A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0486">
        <w:rPr>
          <w:b/>
          <w:bCs/>
          <w:sz w:val="24"/>
          <w:szCs w:val="24"/>
        </w:rPr>
        <w:t>Учет актуального и потенциального уровней развития ребенка</w:t>
      </w:r>
      <w:r w:rsidRPr="004F0486">
        <w:rPr>
          <w:sz w:val="24"/>
          <w:szCs w:val="24"/>
        </w:rPr>
        <w:t xml:space="preserve"> предполагает оценку реальных возможностей ребёнка и его способности к обучению, реализуемые в сотрудничестве со взрослым. </w:t>
      </w:r>
    </w:p>
    <w:p w:rsidR="00CE46A6" w:rsidRPr="004F0486" w:rsidRDefault="00CE46A6" w:rsidP="00CE46A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F0486">
        <w:rPr>
          <w:b/>
          <w:bCs/>
          <w:sz w:val="24"/>
          <w:szCs w:val="24"/>
        </w:rPr>
        <w:t>Деятельностный</w:t>
      </w:r>
      <w:proofErr w:type="spellEnd"/>
      <w:r w:rsidRPr="004F0486">
        <w:rPr>
          <w:b/>
          <w:bCs/>
          <w:sz w:val="24"/>
          <w:szCs w:val="24"/>
        </w:rPr>
        <w:t xml:space="preserve"> принцип</w:t>
      </w:r>
      <w:r w:rsidRPr="004F0486">
        <w:rPr>
          <w:sz w:val="24"/>
          <w:szCs w:val="24"/>
        </w:rPr>
        <w:t xml:space="preserve"> определяет подходы к содержанию и построению обучения с учетом ведущей для каждого возрастного периода деятельности, в которой не только «вызревают» психологические новообразования, но и создаются условия для закрепления в типичных видах детской деятельности определенных умений и навыков. </w:t>
      </w:r>
    </w:p>
    <w:p w:rsidR="00CE46A6" w:rsidRPr="004F0486" w:rsidRDefault="00CE46A6" w:rsidP="00CE46A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0486">
        <w:rPr>
          <w:b/>
          <w:bCs/>
          <w:sz w:val="24"/>
          <w:szCs w:val="24"/>
        </w:rPr>
        <w:t>Принцип целостности</w:t>
      </w:r>
      <w:r w:rsidRPr="004F0486">
        <w:rPr>
          <w:sz w:val="24"/>
          <w:szCs w:val="24"/>
        </w:rPr>
        <w:t xml:space="preserve"> предполагает построение деятельности школы на основе единства процессов развития, обучения и воспитания учащихся, создание сбалансированного образовательного пространства, учитывающего комплекс отраслей знаний в содержании образования, адекватность педагогических технологий содержанию и задачам образования.</w:t>
      </w:r>
    </w:p>
    <w:p w:rsidR="00CE46A6" w:rsidRPr="004F0486" w:rsidRDefault="00CE46A6" w:rsidP="00CE46A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0486">
        <w:rPr>
          <w:b/>
          <w:bCs/>
          <w:sz w:val="24"/>
          <w:szCs w:val="24"/>
        </w:rPr>
        <w:t xml:space="preserve">Принцип системности </w:t>
      </w:r>
      <w:r w:rsidRPr="004F0486">
        <w:rPr>
          <w:sz w:val="24"/>
          <w:szCs w:val="24"/>
        </w:rPr>
        <w:t xml:space="preserve">предполагает преемственность знаний, т.е. «родственные»  отношения, повторения и учения на всех ступенях образования. </w:t>
      </w:r>
    </w:p>
    <w:p w:rsidR="00CE46A6" w:rsidRDefault="00CE46A6" w:rsidP="00CE46A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0486">
        <w:rPr>
          <w:b/>
          <w:bCs/>
          <w:sz w:val="24"/>
          <w:szCs w:val="24"/>
        </w:rPr>
        <w:t>Принцип активизации речевого общения</w:t>
      </w:r>
      <w:r w:rsidRPr="004F0486">
        <w:rPr>
          <w:sz w:val="24"/>
          <w:szCs w:val="24"/>
        </w:rPr>
        <w:t xml:space="preserve"> обуславливается необходимостью реализации психолого-педагогических подходов к организации совместной деятельности детей с ОВЗ. </w:t>
      </w:r>
    </w:p>
    <w:p w:rsidR="00CE46A6" w:rsidRPr="00CE46A6" w:rsidRDefault="00CE46A6" w:rsidP="00CE46A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5DEF" w:rsidRPr="00872213" w:rsidRDefault="00E571BF" w:rsidP="00DB0E18">
      <w:pPr>
        <w:pStyle w:val="a8"/>
        <w:numPr>
          <w:ilvl w:val="1"/>
          <w:numId w:val="3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="00165DEF" w:rsidRPr="000F130E">
        <w:rPr>
          <w:rFonts w:ascii="Times New Roman" w:hAnsi="Times New Roman"/>
          <w:b/>
          <w:bCs/>
          <w:color w:val="000000"/>
          <w:sz w:val="28"/>
          <w:szCs w:val="24"/>
        </w:rPr>
        <w:t>Изменения в с</w:t>
      </w:r>
      <w:r w:rsidR="00CE46A6" w:rsidRPr="000F130E">
        <w:rPr>
          <w:rFonts w:ascii="Times New Roman" w:hAnsi="Times New Roman"/>
          <w:b/>
          <w:bCs/>
          <w:color w:val="000000"/>
          <w:sz w:val="28"/>
          <w:szCs w:val="24"/>
        </w:rPr>
        <w:t>тратеги</w:t>
      </w:r>
      <w:r w:rsidR="00165DEF" w:rsidRPr="000F130E">
        <w:rPr>
          <w:rFonts w:ascii="Times New Roman" w:hAnsi="Times New Roman"/>
          <w:b/>
          <w:bCs/>
          <w:color w:val="000000"/>
          <w:sz w:val="28"/>
          <w:szCs w:val="24"/>
        </w:rPr>
        <w:t>и</w:t>
      </w:r>
      <w:r w:rsidR="00CE46A6" w:rsidRPr="000F130E">
        <w:rPr>
          <w:rFonts w:ascii="Times New Roman" w:hAnsi="Times New Roman"/>
          <w:b/>
          <w:bCs/>
          <w:color w:val="000000"/>
          <w:sz w:val="28"/>
          <w:szCs w:val="24"/>
        </w:rPr>
        <w:t xml:space="preserve"> и тактик</w:t>
      </w:r>
      <w:r w:rsidR="00165DEF" w:rsidRPr="000F130E">
        <w:rPr>
          <w:rFonts w:ascii="Times New Roman" w:hAnsi="Times New Roman"/>
          <w:b/>
          <w:bCs/>
          <w:color w:val="000000"/>
          <w:sz w:val="28"/>
          <w:szCs w:val="24"/>
        </w:rPr>
        <w:t>е</w:t>
      </w:r>
      <w:r w:rsidR="000F130E" w:rsidRPr="000F130E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="00165DEF" w:rsidRPr="000F130E">
        <w:rPr>
          <w:rFonts w:ascii="Times New Roman" w:hAnsi="Times New Roman"/>
          <w:b/>
          <w:bCs/>
          <w:color w:val="000000"/>
          <w:sz w:val="28"/>
          <w:szCs w:val="24"/>
        </w:rPr>
        <w:t>образовательной деятельности</w:t>
      </w:r>
      <w:r w:rsidR="00A66028" w:rsidRPr="000F130E">
        <w:rPr>
          <w:rFonts w:ascii="Times New Roman" w:hAnsi="Times New Roman"/>
          <w:b/>
          <w:bCs/>
          <w:color w:val="000000"/>
          <w:sz w:val="28"/>
          <w:szCs w:val="24"/>
        </w:rPr>
        <w:t xml:space="preserve"> школы</w:t>
      </w:r>
      <w:r w:rsidR="00165DEF" w:rsidRPr="000F130E">
        <w:rPr>
          <w:rFonts w:ascii="Times New Roman" w:hAnsi="Times New Roman"/>
          <w:b/>
          <w:bCs/>
          <w:color w:val="000000"/>
          <w:sz w:val="28"/>
          <w:szCs w:val="24"/>
        </w:rPr>
        <w:t>.</w:t>
      </w:r>
    </w:p>
    <w:p w:rsidR="00872213" w:rsidRPr="000F130E" w:rsidRDefault="00872213" w:rsidP="00872213">
      <w:pPr>
        <w:pStyle w:val="a8"/>
        <w:autoSpaceDE w:val="0"/>
        <w:autoSpaceDN w:val="0"/>
        <w:adjustRightInd w:val="0"/>
        <w:ind w:left="735"/>
        <w:rPr>
          <w:rFonts w:ascii="Times New Roman" w:hAnsi="Times New Roman"/>
          <w:color w:val="000000"/>
          <w:sz w:val="28"/>
          <w:szCs w:val="24"/>
        </w:rPr>
      </w:pPr>
    </w:p>
    <w:p w:rsidR="00CE46A6" w:rsidRPr="00165DEF" w:rsidRDefault="005B4D43" w:rsidP="00A66028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4D43">
        <w:rPr>
          <w:rFonts w:ascii="Times New Roman" w:hAnsi="Times New Roman"/>
          <w:b/>
          <w:i/>
          <w:color w:val="000000"/>
          <w:sz w:val="24"/>
          <w:szCs w:val="24"/>
        </w:rPr>
        <w:t>Особенности учебного плана</w:t>
      </w:r>
      <w:r>
        <w:rPr>
          <w:rFonts w:ascii="Times New Roman" w:hAnsi="Times New Roman"/>
          <w:color w:val="000000"/>
          <w:sz w:val="24"/>
          <w:szCs w:val="24"/>
        </w:rPr>
        <w:t>: д</w:t>
      </w:r>
      <w:r w:rsidR="00CE46A6" w:rsidRPr="00165DEF">
        <w:rPr>
          <w:rFonts w:ascii="Times New Roman" w:hAnsi="Times New Roman"/>
          <w:color w:val="000000"/>
          <w:sz w:val="24"/>
          <w:szCs w:val="24"/>
        </w:rPr>
        <w:t xml:space="preserve">ля реализации </w:t>
      </w:r>
      <w:r w:rsidR="00165DEF">
        <w:rPr>
          <w:rFonts w:ascii="Times New Roman" w:hAnsi="Times New Roman"/>
          <w:color w:val="000000"/>
          <w:sz w:val="24"/>
          <w:szCs w:val="24"/>
        </w:rPr>
        <w:t>желаемой образовательной системы</w:t>
      </w:r>
      <w:r w:rsidR="00CE46A6" w:rsidRPr="00165D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AE7" w:rsidRPr="00165DEF">
        <w:rPr>
          <w:rFonts w:ascii="Times New Roman" w:hAnsi="Times New Roman"/>
          <w:color w:val="000000"/>
          <w:sz w:val="24"/>
          <w:szCs w:val="24"/>
        </w:rPr>
        <w:t>коррекционная направленность</w:t>
      </w:r>
      <w:r w:rsidR="00CE46A6" w:rsidRPr="00165DEF">
        <w:rPr>
          <w:rFonts w:ascii="Times New Roman" w:hAnsi="Times New Roman"/>
          <w:color w:val="000000"/>
          <w:sz w:val="24"/>
          <w:szCs w:val="24"/>
        </w:rPr>
        <w:t xml:space="preserve"> обучения реализуется с помощью набора базовых учебных</w:t>
      </w:r>
      <w:r w:rsidR="00B46A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46A6" w:rsidRPr="00165DEF">
        <w:rPr>
          <w:rFonts w:ascii="Times New Roman" w:hAnsi="Times New Roman"/>
          <w:color w:val="000000"/>
          <w:sz w:val="24"/>
          <w:szCs w:val="24"/>
        </w:rPr>
        <w:t>предметов, которые составляют инвариантную часть учебного плана. Учебный план</w:t>
      </w:r>
      <w:r w:rsidR="00B46A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46A6" w:rsidRPr="00165DEF">
        <w:rPr>
          <w:rFonts w:ascii="Times New Roman" w:hAnsi="Times New Roman"/>
          <w:color w:val="000000"/>
          <w:sz w:val="24"/>
          <w:szCs w:val="24"/>
        </w:rPr>
        <w:t>составлен на основе базисного учебного плана.</w:t>
      </w:r>
    </w:p>
    <w:p w:rsidR="00CE46A6" w:rsidRPr="00E372DB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72DB">
        <w:rPr>
          <w:color w:val="000000"/>
          <w:sz w:val="24"/>
          <w:szCs w:val="24"/>
        </w:rPr>
        <w:t>В учебный план также включены специфич</w:t>
      </w:r>
      <w:r w:rsidR="00165DEF">
        <w:rPr>
          <w:color w:val="000000"/>
          <w:sz w:val="24"/>
          <w:szCs w:val="24"/>
        </w:rPr>
        <w:t>еские предметы (Социально-бытовая ориентировка, адаптивная физкультура,</w:t>
      </w:r>
      <w:r w:rsidR="00B46AE7">
        <w:rPr>
          <w:color w:val="000000"/>
          <w:sz w:val="24"/>
          <w:szCs w:val="24"/>
        </w:rPr>
        <w:t xml:space="preserve"> </w:t>
      </w:r>
      <w:r w:rsidR="00E126F2">
        <w:rPr>
          <w:color w:val="000000"/>
          <w:sz w:val="24"/>
          <w:szCs w:val="24"/>
        </w:rPr>
        <w:t>муз</w:t>
      </w:r>
      <w:r w:rsidR="00B46AE7">
        <w:rPr>
          <w:color w:val="000000"/>
          <w:sz w:val="24"/>
          <w:szCs w:val="24"/>
        </w:rPr>
        <w:t xml:space="preserve">. </w:t>
      </w:r>
      <w:r w:rsidR="00E126F2">
        <w:rPr>
          <w:color w:val="000000"/>
          <w:sz w:val="24"/>
          <w:szCs w:val="24"/>
        </w:rPr>
        <w:t>ритмика, РРС и ФПСР</w:t>
      </w:r>
      <w:r w:rsidR="005B4D43">
        <w:rPr>
          <w:color w:val="000000"/>
          <w:sz w:val="24"/>
          <w:szCs w:val="24"/>
        </w:rPr>
        <w:t xml:space="preserve">), </w:t>
      </w:r>
      <w:r w:rsidRPr="00E372DB">
        <w:rPr>
          <w:color w:val="000000"/>
          <w:sz w:val="24"/>
          <w:szCs w:val="24"/>
        </w:rPr>
        <w:t>обеспечивающие</w:t>
      </w:r>
      <w:r w:rsidR="005B4D43">
        <w:rPr>
          <w:color w:val="000000"/>
          <w:sz w:val="24"/>
          <w:szCs w:val="24"/>
        </w:rPr>
        <w:t xml:space="preserve"> коррекцию развития первичных и </w:t>
      </w:r>
      <w:r w:rsidRPr="00E372DB">
        <w:rPr>
          <w:color w:val="000000"/>
          <w:sz w:val="24"/>
          <w:szCs w:val="24"/>
        </w:rPr>
        <w:t>вторичных нарушений.</w:t>
      </w:r>
    </w:p>
    <w:p w:rsidR="00CE46A6" w:rsidRPr="00E372DB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72DB">
        <w:rPr>
          <w:color w:val="000000"/>
          <w:sz w:val="24"/>
          <w:szCs w:val="24"/>
        </w:rPr>
        <w:t>Содержание образования в коррекционном учреждении определяется</w:t>
      </w:r>
      <w:r w:rsidR="005B4D43">
        <w:rPr>
          <w:color w:val="000000"/>
          <w:sz w:val="24"/>
          <w:szCs w:val="24"/>
        </w:rPr>
        <w:t xml:space="preserve"> АООП</w:t>
      </w:r>
      <w:r w:rsidR="00AF1FF6">
        <w:rPr>
          <w:color w:val="000000"/>
          <w:sz w:val="24"/>
          <w:szCs w:val="24"/>
        </w:rPr>
        <w:t xml:space="preserve"> для глухих обучающихся</w:t>
      </w:r>
      <w:r w:rsidR="005B4D43">
        <w:rPr>
          <w:color w:val="000000"/>
          <w:sz w:val="24"/>
          <w:szCs w:val="24"/>
        </w:rPr>
        <w:t xml:space="preserve">, </w:t>
      </w:r>
      <w:r w:rsidRPr="00E372DB">
        <w:rPr>
          <w:color w:val="000000"/>
          <w:sz w:val="24"/>
          <w:szCs w:val="24"/>
        </w:rPr>
        <w:t xml:space="preserve">разработанной исходя из психофизического развития </w:t>
      </w:r>
      <w:r w:rsidR="00B46AE7" w:rsidRPr="00E372DB">
        <w:rPr>
          <w:color w:val="000000"/>
          <w:sz w:val="24"/>
          <w:szCs w:val="24"/>
        </w:rPr>
        <w:t>индивидуальных</w:t>
      </w:r>
      <w:r w:rsidRPr="00E372DB">
        <w:rPr>
          <w:color w:val="000000"/>
          <w:sz w:val="24"/>
          <w:szCs w:val="24"/>
        </w:rPr>
        <w:t xml:space="preserve"> возможностей дет</w:t>
      </w:r>
      <w:r w:rsidR="005B4D43">
        <w:rPr>
          <w:color w:val="000000"/>
          <w:sz w:val="24"/>
          <w:szCs w:val="24"/>
        </w:rPr>
        <w:t xml:space="preserve">ей. </w:t>
      </w:r>
    </w:p>
    <w:p w:rsidR="005B4D43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72DB">
        <w:rPr>
          <w:rFonts w:eastAsia="Times New Roman,BoldItalic"/>
          <w:b/>
          <w:bCs/>
          <w:i/>
          <w:iCs/>
          <w:color w:val="000000"/>
          <w:sz w:val="24"/>
          <w:szCs w:val="24"/>
        </w:rPr>
        <w:t>Особенности процесса обучения</w:t>
      </w:r>
      <w:r w:rsidRPr="00E372DB">
        <w:rPr>
          <w:color w:val="000000"/>
          <w:sz w:val="24"/>
          <w:szCs w:val="24"/>
        </w:rPr>
        <w:t xml:space="preserve">: </w:t>
      </w:r>
    </w:p>
    <w:p w:rsidR="00CE46A6" w:rsidRPr="00E372DB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72DB">
        <w:rPr>
          <w:color w:val="000000"/>
          <w:sz w:val="24"/>
          <w:szCs w:val="24"/>
        </w:rPr>
        <w:t xml:space="preserve">целенаправленность; </w:t>
      </w:r>
      <w:r w:rsidR="00B46AE7" w:rsidRPr="00E372DB">
        <w:rPr>
          <w:color w:val="000000"/>
          <w:sz w:val="24"/>
          <w:szCs w:val="24"/>
        </w:rPr>
        <w:t>двусторонность; противоречивость</w:t>
      </w:r>
      <w:r w:rsidRPr="00E372DB">
        <w:rPr>
          <w:color w:val="000000"/>
          <w:sz w:val="24"/>
          <w:szCs w:val="24"/>
        </w:rPr>
        <w:t>; систематичность; комплексност</w:t>
      </w:r>
      <w:r w:rsidR="005B4D43">
        <w:rPr>
          <w:color w:val="000000"/>
          <w:sz w:val="24"/>
          <w:szCs w:val="24"/>
        </w:rPr>
        <w:t xml:space="preserve">ь; коррекционная направленность </w:t>
      </w:r>
      <w:r w:rsidRPr="00E372DB">
        <w:rPr>
          <w:color w:val="000000"/>
          <w:sz w:val="24"/>
          <w:szCs w:val="24"/>
        </w:rPr>
        <w:t>и т.д. Учет этих особенностей процесса обучен</w:t>
      </w:r>
      <w:r w:rsidR="005B4D43">
        <w:rPr>
          <w:color w:val="000000"/>
          <w:sz w:val="24"/>
          <w:szCs w:val="24"/>
        </w:rPr>
        <w:t xml:space="preserve">ия обеспечит его динамичность и </w:t>
      </w:r>
      <w:r w:rsidRPr="00E372DB">
        <w:rPr>
          <w:color w:val="000000"/>
          <w:sz w:val="24"/>
          <w:szCs w:val="24"/>
        </w:rPr>
        <w:t>результативность.</w:t>
      </w:r>
    </w:p>
    <w:p w:rsidR="00CE46A6" w:rsidRPr="00E372DB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72DB">
        <w:rPr>
          <w:rFonts w:eastAsia="Times New Roman,BoldItalic"/>
          <w:b/>
          <w:bCs/>
          <w:i/>
          <w:iCs/>
          <w:color w:val="000000"/>
          <w:sz w:val="24"/>
          <w:szCs w:val="24"/>
        </w:rPr>
        <w:t xml:space="preserve">Структуру процесса обучения </w:t>
      </w:r>
      <w:r w:rsidRPr="00E372DB">
        <w:rPr>
          <w:color w:val="000000"/>
          <w:sz w:val="24"/>
          <w:szCs w:val="24"/>
        </w:rPr>
        <w:t xml:space="preserve">составляют: цель обучения; задачи </w:t>
      </w:r>
      <w:r w:rsidR="00B46AE7" w:rsidRPr="00E372DB">
        <w:rPr>
          <w:color w:val="000000"/>
          <w:sz w:val="24"/>
          <w:szCs w:val="24"/>
        </w:rPr>
        <w:t>обучения; содержание</w:t>
      </w:r>
      <w:r w:rsidRPr="00E372DB">
        <w:rPr>
          <w:color w:val="000000"/>
          <w:sz w:val="24"/>
          <w:szCs w:val="24"/>
        </w:rPr>
        <w:t xml:space="preserve"> учебного материала; мето</w:t>
      </w:r>
      <w:r w:rsidR="005B4D43">
        <w:rPr>
          <w:color w:val="000000"/>
          <w:sz w:val="24"/>
          <w:szCs w:val="24"/>
        </w:rPr>
        <w:t xml:space="preserve">ды обучения; средства обучения; </w:t>
      </w:r>
      <w:r w:rsidRPr="00E372DB">
        <w:rPr>
          <w:color w:val="000000"/>
          <w:sz w:val="24"/>
          <w:szCs w:val="24"/>
        </w:rPr>
        <w:t>организационные формы обучения; результат обучения.</w:t>
      </w:r>
    </w:p>
    <w:p w:rsidR="00CE46A6" w:rsidRPr="00E372DB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B4D43">
        <w:rPr>
          <w:b/>
          <w:i/>
          <w:iCs/>
          <w:color w:val="000000"/>
          <w:sz w:val="24"/>
          <w:szCs w:val="24"/>
        </w:rPr>
        <w:t xml:space="preserve">Процесс обучения как целостная </w:t>
      </w:r>
      <w:r w:rsidR="00B46AE7" w:rsidRPr="005B4D43">
        <w:rPr>
          <w:b/>
          <w:i/>
          <w:iCs/>
          <w:color w:val="000000"/>
          <w:sz w:val="24"/>
          <w:szCs w:val="24"/>
        </w:rPr>
        <w:t>система предполагает</w:t>
      </w:r>
      <w:r w:rsidRPr="005B4D43">
        <w:rPr>
          <w:b/>
          <w:color w:val="000000"/>
          <w:sz w:val="24"/>
          <w:szCs w:val="24"/>
        </w:rPr>
        <w:t>:</w:t>
      </w:r>
      <w:r w:rsidRPr="00E372DB">
        <w:rPr>
          <w:color w:val="000000"/>
          <w:sz w:val="24"/>
          <w:szCs w:val="24"/>
        </w:rPr>
        <w:t xml:space="preserve"> цель, учебную информацию, средства педагогической коммуникации</w:t>
      </w:r>
      <w:r w:rsidR="00B46AE7">
        <w:rPr>
          <w:color w:val="000000"/>
          <w:sz w:val="24"/>
          <w:szCs w:val="24"/>
        </w:rPr>
        <w:t xml:space="preserve"> </w:t>
      </w:r>
      <w:r w:rsidRPr="00E372DB">
        <w:rPr>
          <w:color w:val="000000"/>
          <w:sz w:val="24"/>
          <w:szCs w:val="24"/>
        </w:rPr>
        <w:t>учителя и учащихся, формы их деяте</w:t>
      </w:r>
      <w:r w:rsidR="005B4D43">
        <w:rPr>
          <w:color w:val="000000"/>
          <w:sz w:val="24"/>
          <w:szCs w:val="24"/>
        </w:rPr>
        <w:t xml:space="preserve">льности и способы осуществления </w:t>
      </w:r>
      <w:r w:rsidRPr="00E372DB">
        <w:rPr>
          <w:color w:val="000000"/>
          <w:sz w:val="24"/>
          <w:szCs w:val="24"/>
        </w:rPr>
        <w:t>педагогического руководства разнообразными видами деятельности.</w:t>
      </w:r>
    </w:p>
    <w:p w:rsidR="00CE46A6" w:rsidRPr="00E372DB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72DB">
        <w:rPr>
          <w:rFonts w:eastAsia="Times New Roman,BoldItalic"/>
          <w:b/>
          <w:bCs/>
          <w:i/>
          <w:iCs/>
          <w:color w:val="000000"/>
          <w:sz w:val="24"/>
          <w:szCs w:val="24"/>
        </w:rPr>
        <w:t xml:space="preserve">Функции процесса коррекционного обучения: </w:t>
      </w:r>
      <w:r w:rsidRPr="00E372DB">
        <w:rPr>
          <w:color w:val="000000"/>
          <w:sz w:val="24"/>
          <w:szCs w:val="24"/>
        </w:rPr>
        <w:t>развивающая, образовательная,</w:t>
      </w:r>
    </w:p>
    <w:p w:rsidR="00CE46A6" w:rsidRPr="00E372DB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72DB">
        <w:rPr>
          <w:color w:val="000000"/>
          <w:sz w:val="24"/>
          <w:szCs w:val="24"/>
        </w:rPr>
        <w:t>воспитательная и коррекционная.</w:t>
      </w:r>
    </w:p>
    <w:p w:rsidR="00CE46A6" w:rsidRPr="00E372DB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72DB">
        <w:rPr>
          <w:i/>
          <w:iCs/>
          <w:color w:val="000000"/>
          <w:sz w:val="24"/>
          <w:szCs w:val="24"/>
        </w:rPr>
        <w:t xml:space="preserve">Развивающая функция </w:t>
      </w:r>
      <w:r w:rsidRPr="00E372DB">
        <w:rPr>
          <w:color w:val="000000"/>
          <w:sz w:val="24"/>
          <w:szCs w:val="24"/>
        </w:rPr>
        <w:t>предполагает развитие личнос</w:t>
      </w:r>
      <w:r w:rsidR="005B4D43">
        <w:rPr>
          <w:color w:val="000000"/>
          <w:sz w:val="24"/>
          <w:szCs w:val="24"/>
        </w:rPr>
        <w:t xml:space="preserve">ти в процессе обучения. При </w:t>
      </w:r>
      <w:r w:rsidRPr="00E372DB">
        <w:rPr>
          <w:color w:val="000000"/>
          <w:sz w:val="24"/>
          <w:szCs w:val="24"/>
        </w:rPr>
        <w:t>определенных условиях «зона ближайш</w:t>
      </w:r>
      <w:r w:rsidR="005B4D43">
        <w:rPr>
          <w:color w:val="000000"/>
          <w:sz w:val="24"/>
          <w:szCs w:val="24"/>
        </w:rPr>
        <w:t xml:space="preserve">его развития» становится «зоной </w:t>
      </w:r>
      <w:r w:rsidRPr="00E372DB">
        <w:rPr>
          <w:color w:val="000000"/>
          <w:sz w:val="24"/>
          <w:szCs w:val="24"/>
        </w:rPr>
        <w:t>актуального развития» и перед учителем вст</w:t>
      </w:r>
      <w:r w:rsidR="005B4D43">
        <w:rPr>
          <w:color w:val="000000"/>
          <w:sz w:val="24"/>
          <w:szCs w:val="24"/>
        </w:rPr>
        <w:t xml:space="preserve">ает новая задача по приближению </w:t>
      </w:r>
      <w:r w:rsidRPr="00E372DB">
        <w:rPr>
          <w:color w:val="000000"/>
          <w:sz w:val="24"/>
          <w:szCs w:val="24"/>
        </w:rPr>
        <w:t>ученика к очередной «зоне ближайшего развития» и т.д.</w:t>
      </w:r>
    </w:p>
    <w:p w:rsidR="00CE46A6" w:rsidRPr="00E372DB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72DB">
        <w:rPr>
          <w:i/>
          <w:iCs/>
          <w:color w:val="000000"/>
          <w:sz w:val="24"/>
          <w:szCs w:val="24"/>
        </w:rPr>
        <w:t xml:space="preserve">Образовательная функция </w:t>
      </w:r>
      <w:r w:rsidRPr="00E372DB">
        <w:rPr>
          <w:color w:val="000000"/>
          <w:sz w:val="24"/>
          <w:szCs w:val="24"/>
        </w:rPr>
        <w:t>обучения зак</w:t>
      </w:r>
      <w:r w:rsidR="005B4D43">
        <w:rPr>
          <w:color w:val="000000"/>
          <w:sz w:val="24"/>
          <w:szCs w:val="24"/>
        </w:rPr>
        <w:t xml:space="preserve">лючается в формировании базовых </w:t>
      </w:r>
      <w:r w:rsidRPr="00E372DB">
        <w:rPr>
          <w:color w:val="000000"/>
          <w:sz w:val="24"/>
          <w:szCs w:val="24"/>
        </w:rPr>
        <w:t>научных знаний, составляющих основу</w:t>
      </w:r>
      <w:r w:rsidR="005B4D43">
        <w:rPr>
          <w:color w:val="000000"/>
          <w:sz w:val="24"/>
          <w:szCs w:val="24"/>
        </w:rPr>
        <w:t xml:space="preserve"> информационного фонда, а также </w:t>
      </w:r>
      <w:r w:rsidRPr="00E372DB">
        <w:rPr>
          <w:color w:val="000000"/>
          <w:sz w:val="24"/>
          <w:szCs w:val="24"/>
        </w:rPr>
        <w:t>практических умений и навыков.</w:t>
      </w:r>
    </w:p>
    <w:p w:rsidR="00CE46A6" w:rsidRPr="00E372DB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72DB">
        <w:rPr>
          <w:i/>
          <w:iCs/>
          <w:color w:val="000000"/>
          <w:sz w:val="24"/>
          <w:szCs w:val="24"/>
        </w:rPr>
        <w:lastRenderedPageBreak/>
        <w:t xml:space="preserve">Воспитательная функция </w:t>
      </w:r>
      <w:r w:rsidRPr="00E372DB">
        <w:rPr>
          <w:color w:val="000000"/>
          <w:sz w:val="24"/>
          <w:szCs w:val="24"/>
        </w:rPr>
        <w:t>обучения направлена на достижение цели</w:t>
      </w:r>
      <w:r w:rsidR="00B46AE7">
        <w:rPr>
          <w:color w:val="000000"/>
          <w:sz w:val="24"/>
          <w:szCs w:val="24"/>
        </w:rPr>
        <w:t xml:space="preserve"> </w:t>
      </w:r>
      <w:r w:rsidRPr="00E372DB">
        <w:rPr>
          <w:color w:val="000000"/>
          <w:sz w:val="24"/>
          <w:szCs w:val="24"/>
        </w:rPr>
        <w:t>всестороннего гармоничного (разностороннего, многостороннего)</w:t>
      </w:r>
      <w:r w:rsidR="005B4D43">
        <w:rPr>
          <w:color w:val="000000"/>
          <w:sz w:val="24"/>
          <w:szCs w:val="24"/>
        </w:rPr>
        <w:t xml:space="preserve"> развития </w:t>
      </w:r>
      <w:r w:rsidRPr="00E372DB">
        <w:rPr>
          <w:color w:val="000000"/>
          <w:sz w:val="24"/>
          <w:szCs w:val="24"/>
        </w:rPr>
        <w:t>учащихся, основу которого составляет базовая культура личности, представляющая</w:t>
      </w:r>
      <w:r w:rsidR="00B46AE7">
        <w:rPr>
          <w:color w:val="000000"/>
          <w:sz w:val="24"/>
          <w:szCs w:val="24"/>
        </w:rPr>
        <w:t xml:space="preserve"> </w:t>
      </w:r>
      <w:r w:rsidRPr="00E372DB">
        <w:rPr>
          <w:color w:val="000000"/>
          <w:sz w:val="24"/>
          <w:szCs w:val="24"/>
        </w:rPr>
        <w:t>собой некоторую целостность, включающую в себя широкий диапазон свойств и</w:t>
      </w:r>
      <w:r w:rsidR="00B46AE7">
        <w:rPr>
          <w:color w:val="000000"/>
          <w:sz w:val="24"/>
          <w:szCs w:val="24"/>
        </w:rPr>
        <w:t xml:space="preserve"> </w:t>
      </w:r>
      <w:r w:rsidRPr="00E372DB">
        <w:rPr>
          <w:color w:val="000000"/>
          <w:sz w:val="24"/>
          <w:szCs w:val="24"/>
        </w:rPr>
        <w:t>качеств личности.</w:t>
      </w:r>
    </w:p>
    <w:p w:rsidR="00CE46A6" w:rsidRPr="00E372DB" w:rsidRDefault="00CE46A6" w:rsidP="00A66028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  <w:color w:val="000000"/>
          <w:sz w:val="24"/>
          <w:szCs w:val="24"/>
        </w:rPr>
      </w:pPr>
      <w:r w:rsidRPr="00E372DB">
        <w:rPr>
          <w:rFonts w:eastAsia="Times New Roman,BoldItalic"/>
          <w:b/>
          <w:bCs/>
          <w:i/>
          <w:iCs/>
          <w:color w:val="000000"/>
          <w:sz w:val="24"/>
          <w:szCs w:val="24"/>
        </w:rPr>
        <w:t>Изменения в коррекционной деятельности:</w:t>
      </w:r>
    </w:p>
    <w:p w:rsidR="00CE46A6" w:rsidRPr="00E372DB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72DB">
        <w:rPr>
          <w:b/>
          <w:bCs/>
          <w:i/>
          <w:iCs/>
          <w:color w:val="000000"/>
          <w:sz w:val="24"/>
          <w:szCs w:val="24"/>
        </w:rPr>
        <w:t>-</w:t>
      </w:r>
      <w:r w:rsidRPr="00E372DB">
        <w:rPr>
          <w:color w:val="000000"/>
          <w:sz w:val="24"/>
          <w:szCs w:val="24"/>
        </w:rPr>
        <w:t xml:space="preserve">разработка и создание базы данных </w:t>
      </w:r>
      <w:r w:rsidR="005B4D43">
        <w:rPr>
          <w:color w:val="000000"/>
          <w:sz w:val="24"/>
          <w:szCs w:val="24"/>
        </w:rPr>
        <w:t xml:space="preserve">по планированию и моделированию </w:t>
      </w:r>
      <w:r w:rsidRPr="00E372DB">
        <w:rPr>
          <w:color w:val="000000"/>
          <w:sz w:val="24"/>
          <w:szCs w:val="24"/>
        </w:rPr>
        <w:t>коррекционно-развивающих уроков для каждого звена школы;</w:t>
      </w:r>
    </w:p>
    <w:p w:rsidR="00CE46A6" w:rsidRPr="00E372DB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72DB">
        <w:rPr>
          <w:color w:val="000000"/>
          <w:sz w:val="24"/>
          <w:szCs w:val="24"/>
        </w:rPr>
        <w:t>-разработка системы-картотеки специаль</w:t>
      </w:r>
      <w:r w:rsidR="005B4D43">
        <w:rPr>
          <w:color w:val="000000"/>
          <w:sz w:val="24"/>
          <w:szCs w:val="24"/>
        </w:rPr>
        <w:t xml:space="preserve">ных коррекционных упражнений по </w:t>
      </w:r>
      <w:r w:rsidRPr="00E372DB">
        <w:rPr>
          <w:color w:val="000000"/>
          <w:sz w:val="24"/>
          <w:szCs w:val="24"/>
        </w:rPr>
        <w:t>коррекции и развитию высших психических функций и личности в целом для их</w:t>
      </w:r>
      <w:r w:rsidR="00B46AE7">
        <w:rPr>
          <w:color w:val="000000"/>
          <w:sz w:val="24"/>
          <w:szCs w:val="24"/>
        </w:rPr>
        <w:t xml:space="preserve"> </w:t>
      </w:r>
      <w:r w:rsidR="005B4D43">
        <w:rPr>
          <w:color w:val="000000"/>
          <w:sz w:val="24"/>
          <w:szCs w:val="24"/>
        </w:rPr>
        <w:t xml:space="preserve">использования </w:t>
      </w:r>
      <w:r w:rsidRPr="00E372DB">
        <w:rPr>
          <w:color w:val="000000"/>
          <w:sz w:val="24"/>
          <w:szCs w:val="24"/>
        </w:rPr>
        <w:t>педагогами и воспитателями в ежедневной работе;</w:t>
      </w:r>
    </w:p>
    <w:p w:rsidR="00CE46A6" w:rsidRPr="00E372DB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72DB">
        <w:rPr>
          <w:color w:val="000000"/>
          <w:sz w:val="24"/>
          <w:szCs w:val="24"/>
        </w:rPr>
        <w:t>- создание банка данных о динам</w:t>
      </w:r>
      <w:r w:rsidR="005B4D43">
        <w:rPr>
          <w:color w:val="000000"/>
          <w:sz w:val="24"/>
          <w:szCs w:val="24"/>
        </w:rPr>
        <w:t xml:space="preserve">ике коррекционно-компенсаторных </w:t>
      </w:r>
      <w:r w:rsidRPr="00E372DB">
        <w:rPr>
          <w:color w:val="000000"/>
          <w:sz w:val="24"/>
          <w:szCs w:val="24"/>
        </w:rPr>
        <w:t>процессов для каждого учащегося индивидуально и класса в целом;</w:t>
      </w:r>
    </w:p>
    <w:p w:rsidR="00CE46A6" w:rsidRPr="00E372DB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72DB">
        <w:rPr>
          <w:color w:val="000000"/>
          <w:sz w:val="24"/>
          <w:szCs w:val="24"/>
        </w:rPr>
        <w:t>-организация дифференцированного и и</w:t>
      </w:r>
      <w:r w:rsidR="005B4D43">
        <w:rPr>
          <w:color w:val="000000"/>
          <w:sz w:val="24"/>
          <w:szCs w:val="24"/>
        </w:rPr>
        <w:t xml:space="preserve">ндивидуального обучения с целью </w:t>
      </w:r>
      <w:r w:rsidRPr="00E372DB">
        <w:rPr>
          <w:color w:val="000000"/>
          <w:sz w:val="24"/>
          <w:szCs w:val="24"/>
        </w:rPr>
        <w:t>максимальной помощи отдельным ученикам;</w:t>
      </w:r>
    </w:p>
    <w:p w:rsidR="00CE46A6" w:rsidRPr="00E372DB" w:rsidRDefault="005B4D43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CE46A6" w:rsidRPr="00E372DB">
        <w:rPr>
          <w:color w:val="000000"/>
          <w:sz w:val="24"/>
          <w:szCs w:val="24"/>
        </w:rPr>
        <w:t>организация взаимодействия с педагогами и родителями в целях развития</w:t>
      </w:r>
      <w:r w:rsidR="00B46AE7">
        <w:rPr>
          <w:color w:val="000000"/>
          <w:sz w:val="24"/>
          <w:szCs w:val="24"/>
        </w:rPr>
        <w:t xml:space="preserve"> </w:t>
      </w:r>
      <w:r w:rsidR="00CE46A6" w:rsidRPr="00E372DB">
        <w:rPr>
          <w:color w:val="000000"/>
          <w:sz w:val="24"/>
          <w:szCs w:val="24"/>
        </w:rPr>
        <w:t>потребности в психолого-педагогических знаниях и</w:t>
      </w:r>
      <w:r>
        <w:rPr>
          <w:color w:val="000000"/>
          <w:sz w:val="24"/>
          <w:szCs w:val="24"/>
        </w:rPr>
        <w:t xml:space="preserve"> практического их использования </w:t>
      </w:r>
      <w:r w:rsidR="00CE46A6" w:rsidRPr="00E372DB">
        <w:rPr>
          <w:color w:val="000000"/>
          <w:sz w:val="24"/>
          <w:szCs w:val="24"/>
        </w:rPr>
        <w:t>в коррекции, развитии и воспитании.</w:t>
      </w:r>
    </w:p>
    <w:p w:rsidR="00CE46A6" w:rsidRPr="005B4D43" w:rsidRDefault="005B4D43" w:rsidP="00A66028">
      <w:pPr>
        <w:autoSpaceDE w:val="0"/>
        <w:autoSpaceDN w:val="0"/>
        <w:adjustRightInd w:val="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Основные п</w:t>
      </w:r>
      <w:r w:rsidRPr="005B4D43">
        <w:rPr>
          <w:b/>
          <w:i/>
          <w:color w:val="000000"/>
          <w:sz w:val="24"/>
          <w:szCs w:val="24"/>
        </w:rPr>
        <w:t>оложения</w:t>
      </w:r>
      <w:r>
        <w:rPr>
          <w:b/>
          <w:i/>
          <w:color w:val="000000"/>
          <w:sz w:val="24"/>
          <w:szCs w:val="24"/>
        </w:rPr>
        <w:t>, характеризующие</w:t>
      </w:r>
      <w:r w:rsidR="00B46AE7">
        <w:rPr>
          <w:b/>
          <w:i/>
          <w:color w:val="000000"/>
          <w:sz w:val="24"/>
          <w:szCs w:val="24"/>
        </w:rPr>
        <w:t xml:space="preserve"> </w:t>
      </w:r>
      <w:r w:rsidR="00CE46A6" w:rsidRPr="005B4D43">
        <w:rPr>
          <w:b/>
          <w:i/>
          <w:color w:val="000000"/>
          <w:sz w:val="24"/>
          <w:szCs w:val="24"/>
        </w:rPr>
        <w:t>педагогическ</w:t>
      </w:r>
      <w:r>
        <w:rPr>
          <w:b/>
          <w:i/>
          <w:color w:val="000000"/>
          <w:sz w:val="24"/>
          <w:szCs w:val="24"/>
        </w:rPr>
        <w:t>ую</w:t>
      </w:r>
      <w:r w:rsidR="00CE46A6" w:rsidRPr="005B4D43">
        <w:rPr>
          <w:b/>
          <w:i/>
          <w:color w:val="000000"/>
          <w:sz w:val="24"/>
          <w:szCs w:val="24"/>
        </w:rPr>
        <w:t xml:space="preserve"> систем</w:t>
      </w:r>
      <w:r>
        <w:rPr>
          <w:b/>
          <w:i/>
          <w:color w:val="000000"/>
          <w:sz w:val="24"/>
          <w:szCs w:val="24"/>
        </w:rPr>
        <w:t>у школы</w:t>
      </w:r>
      <w:r w:rsidR="00CE46A6" w:rsidRPr="005B4D43">
        <w:rPr>
          <w:b/>
          <w:i/>
          <w:color w:val="000000"/>
          <w:sz w:val="24"/>
          <w:szCs w:val="24"/>
        </w:rPr>
        <w:t>:</w:t>
      </w:r>
    </w:p>
    <w:p w:rsidR="00CE46A6" w:rsidRPr="00E372DB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72DB">
        <w:rPr>
          <w:color w:val="000000"/>
          <w:sz w:val="24"/>
          <w:szCs w:val="24"/>
        </w:rPr>
        <w:t>1</w:t>
      </w:r>
      <w:r w:rsidR="005B4D43">
        <w:rPr>
          <w:color w:val="000000"/>
          <w:sz w:val="24"/>
          <w:szCs w:val="24"/>
        </w:rPr>
        <w:t>.</w:t>
      </w:r>
      <w:r w:rsidRPr="00E372DB">
        <w:rPr>
          <w:color w:val="000000"/>
          <w:sz w:val="24"/>
          <w:szCs w:val="24"/>
        </w:rPr>
        <w:t xml:space="preserve"> Использование и учет ограниченных, психофизических возможностей детей</w:t>
      </w:r>
      <w:r w:rsidR="00B46AE7">
        <w:rPr>
          <w:color w:val="000000"/>
          <w:sz w:val="24"/>
          <w:szCs w:val="24"/>
        </w:rPr>
        <w:t xml:space="preserve"> </w:t>
      </w:r>
      <w:r w:rsidRPr="00E372DB">
        <w:rPr>
          <w:color w:val="000000"/>
          <w:sz w:val="24"/>
          <w:szCs w:val="24"/>
        </w:rPr>
        <w:t>с ОВЗ.</w:t>
      </w:r>
    </w:p>
    <w:p w:rsidR="00CE46A6" w:rsidRPr="00E372DB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72DB">
        <w:rPr>
          <w:color w:val="000000"/>
          <w:sz w:val="24"/>
          <w:szCs w:val="24"/>
        </w:rPr>
        <w:t xml:space="preserve">2 </w:t>
      </w:r>
      <w:r w:rsidR="005B4D43">
        <w:rPr>
          <w:color w:val="000000"/>
          <w:sz w:val="24"/>
          <w:szCs w:val="24"/>
        </w:rPr>
        <w:t>.</w:t>
      </w:r>
      <w:r w:rsidRPr="00E372DB">
        <w:rPr>
          <w:color w:val="000000"/>
          <w:sz w:val="24"/>
          <w:szCs w:val="24"/>
        </w:rPr>
        <w:t>Активизация учебно-познаватель</w:t>
      </w:r>
      <w:r w:rsidR="005B4D43">
        <w:rPr>
          <w:color w:val="000000"/>
          <w:sz w:val="24"/>
          <w:szCs w:val="24"/>
        </w:rPr>
        <w:t xml:space="preserve">ной деятельности, психических и </w:t>
      </w:r>
      <w:r w:rsidRPr="00E372DB">
        <w:rPr>
          <w:color w:val="000000"/>
          <w:sz w:val="24"/>
          <w:szCs w:val="24"/>
        </w:rPr>
        <w:t>индивидуальных особенностей детей с ОВЗ.</w:t>
      </w:r>
    </w:p>
    <w:p w:rsidR="00CE46A6" w:rsidRPr="00E372DB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72DB">
        <w:rPr>
          <w:color w:val="000000"/>
          <w:sz w:val="24"/>
          <w:szCs w:val="24"/>
        </w:rPr>
        <w:t>3</w:t>
      </w:r>
      <w:r w:rsidR="005B4D43">
        <w:rPr>
          <w:color w:val="000000"/>
          <w:sz w:val="24"/>
          <w:szCs w:val="24"/>
        </w:rPr>
        <w:t>.</w:t>
      </w:r>
      <w:r w:rsidRPr="00E372DB">
        <w:rPr>
          <w:color w:val="000000"/>
          <w:sz w:val="24"/>
          <w:szCs w:val="24"/>
        </w:rPr>
        <w:t xml:space="preserve"> Формирование коммуникативной функции речи как средства общен</w:t>
      </w:r>
      <w:r w:rsidR="005B4D43">
        <w:rPr>
          <w:color w:val="000000"/>
          <w:sz w:val="24"/>
          <w:szCs w:val="24"/>
        </w:rPr>
        <w:t xml:space="preserve">ия </w:t>
      </w:r>
      <w:r w:rsidR="00974500">
        <w:rPr>
          <w:color w:val="000000"/>
          <w:sz w:val="24"/>
          <w:szCs w:val="24"/>
        </w:rPr>
        <w:t>детей.</w:t>
      </w:r>
    </w:p>
    <w:p w:rsidR="00CE46A6" w:rsidRPr="00E372DB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72DB">
        <w:rPr>
          <w:color w:val="000000"/>
          <w:sz w:val="24"/>
          <w:szCs w:val="24"/>
        </w:rPr>
        <w:t>4</w:t>
      </w:r>
      <w:r w:rsidR="005B4D43">
        <w:rPr>
          <w:color w:val="000000"/>
          <w:sz w:val="24"/>
          <w:szCs w:val="24"/>
        </w:rPr>
        <w:t>.</w:t>
      </w:r>
      <w:r w:rsidRPr="00E372DB">
        <w:rPr>
          <w:color w:val="000000"/>
          <w:sz w:val="24"/>
          <w:szCs w:val="24"/>
        </w:rPr>
        <w:t xml:space="preserve"> Вариативность учебных программ дл</w:t>
      </w:r>
      <w:r w:rsidR="005B4D43">
        <w:rPr>
          <w:color w:val="000000"/>
          <w:sz w:val="24"/>
          <w:szCs w:val="24"/>
        </w:rPr>
        <w:t xml:space="preserve">я детей с различным психическим </w:t>
      </w:r>
      <w:r w:rsidR="00974500">
        <w:rPr>
          <w:color w:val="000000"/>
          <w:sz w:val="24"/>
          <w:szCs w:val="24"/>
        </w:rPr>
        <w:t>развитием.</w:t>
      </w:r>
    </w:p>
    <w:p w:rsidR="00CE46A6" w:rsidRPr="00E372DB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72DB">
        <w:rPr>
          <w:color w:val="000000"/>
          <w:sz w:val="24"/>
          <w:szCs w:val="24"/>
        </w:rPr>
        <w:t>5</w:t>
      </w:r>
      <w:r w:rsidR="005B4D43">
        <w:rPr>
          <w:color w:val="000000"/>
          <w:sz w:val="24"/>
          <w:szCs w:val="24"/>
        </w:rPr>
        <w:t>.</w:t>
      </w:r>
      <w:r w:rsidRPr="00E372DB">
        <w:rPr>
          <w:color w:val="000000"/>
          <w:sz w:val="24"/>
          <w:szCs w:val="24"/>
        </w:rPr>
        <w:t xml:space="preserve"> Гибкость в подборе учебного материала в соответствии с индивидуальными</w:t>
      </w:r>
      <w:r w:rsidR="00B46AE7">
        <w:rPr>
          <w:color w:val="000000"/>
          <w:sz w:val="24"/>
          <w:szCs w:val="24"/>
        </w:rPr>
        <w:t xml:space="preserve"> </w:t>
      </w:r>
      <w:r w:rsidR="00974500">
        <w:rPr>
          <w:color w:val="000000"/>
          <w:sz w:val="24"/>
          <w:szCs w:val="24"/>
        </w:rPr>
        <w:t>возможностями детей.</w:t>
      </w:r>
    </w:p>
    <w:p w:rsidR="00CE46A6" w:rsidRPr="00E372DB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72DB">
        <w:rPr>
          <w:color w:val="000000"/>
          <w:sz w:val="24"/>
          <w:szCs w:val="24"/>
        </w:rPr>
        <w:t>6</w:t>
      </w:r>
      <w:r w:rsidR="005B4D43">
        <w:rPr>
          <w:color w:val="000000"/>
          <w:sz w:val="24"/>
          <w:szCs w:val="24"/>
        </w:rPr>
        <w:t>.</w:t>
      </w:r>
      <w:r w:rsidRPr="00E372DB">
        <w:rPr>
          <w:color w:val="000000"/>
          <w:sz w:val="24"/>
          <w:szCs w:val="24"/>
        </w:rPr>
        <w:t xml:space="preserve"> Организация речевой среды как услови</w:t>
      </w:r>
      <w:r w:rsidR="005B4D43">
        <w:rPr>
          <w:color w:val="000000"/>
          <w:sz w:val="24"/>
          <w:szCs w:val="24"/>
        </w:rPr>
        <w:t xml:space="preserve">е овладение средствами общения: </w:t>
      </w:r>
      <w:r w:rsidRPr="00E372DB">
        <w:rPr>
          <w:color w:val="000000"/>
          <w:sz w:val="24"/>
          <w:szCs w:val="24"/>
        </w:rPr>
        <w:t xml:space="preserve">коррекция звукопроизношения, нарушений </w:t>
      </w:r>
      <w:proofErr w:type="spellStart"/>
      <w:r w:rsidRPr="00E372DB">
        <w:rPr>
          <w:color w:val="000000"/>
          <w:sz w:val="24"/>
          <w:szCs w:val="24"/>
        </w:rPr>
        <w:t>лексико</w:t>
      </w:r>
      <w:proofErr w:type="spellEnd"/>
      <w:r w:rsidR="005B4D43">
        <w:rPr>
          <w:color w:val="000000"/>
          <w:sz w:val="24"/>
          <w:szCs w:val="24"/>
        </w:rPr>
        <w:t xml:space="preserve"> – грамматической стороны речи, </w:t>
      </w:r>
      <w:r w:rsidRPr="00E372DB">
        <w:rPr>
          <w:color w:val="000000"/>
          <w:sz w:val="24"/>
          <w:szCs w:val="24"/>
        </w:rPr>
        <w:t>корр</w:t>
      </w:r>
      <w:r w:rsidR="00974500">
        <w:rPr>
          <w:color w:val="000000"/>
          <w:sz w:val="24"/>
          <w:szCs w:val="24"/>
        </w:rPr>
        <w:t>екция нарушений чтения и письма.</w:t>
      </w:r>
    </w:p>
    <w:p w:rsidR="00CE46A6" w:rsidRPr="00E372DB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72DB">
        <w:rPr>
          <w:color w:val="000000"/>
          <w:sz w:val="24"/>
          <w:szCs w:val="24"/>
        </w:rPr>
        <w:t>7</w:t>
      </w:r>
      <w:r w:rsidR="00974500">
        <w:rPr>
          <w:color w:val="000000"/>
          <w:sz w:val="24"/>
          <w:szCs w:val="24"/>
        </w:rPr>
        <w:t>.</w:t>
      </w:r>
      <w:r w:rsidRPr="00E372DB">
        <w:rPr>
          <w:color w:val="000000"/>
          <w:sz w:val="24"/>
          <w:szCs w:val="24"/>
        </w:rPr>
        <w:t xml:space="preserve"> Коррекция псих</w:t>
      </w:r>
      <w:r w:rsidR="00974500">
        <w:rPr>
          <w:color w:val="000000"/>
          <w:sz w:val="24"/>
          <w:szCs w:val="24"/>
        </w:rPr>
        <w:t>омоторики и сенсорных процессов.</w:t>
      </w:r>
    </w:p>
    <w:p w:rsidR="00CE46A6" w:rsidRPr="00E372DB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72DB">
        <w:rPr>
          <w:color w:val="000000"/>
          <w:sz w:val="24"/>
          <w:szCs w:val="24"/>
        </w:rPr>
        <w:t>8</w:t>
      </w:r>
      <w:r w:rsidR="00974500">
        <w:rPr>
          <w:color w:val="000000"/>
          <w:sz w:val="24"/>
          <w:szCs w:val="24"/>
        </w:rPr>
        <w:t>.</w:t>
      </w:r>
      <w:r w:rsidRPr="00E372DB">
        <w:rPr>
          <w:color w:val="000000"/>
          <w:sz w:val="24"/>
          <w:szCs w:val="24"/>
        </w:rPr>
        <w:t xml:space="preserve"> Коррекция нарушения в развитии эмоционально – личностной сферы.</w:t>
      </w:r>
    </w:p>
    <w:p w:rsidR="00CE46A6" w:rsidRPr="00E372DB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72DB">
        <w:rPr>
          <w:color w:val="000000"/>
          <w:sz w:val="24"/>
          <w:szCs w:val="24"/>
        </w:rPr>
        <w:t>9</w:t>
      </w:r>
      <w:r w:rsidR="00974500">
        <w:rPr>
          <w:color w:val="000000"/>
          <w:sz w:val="24"/>
          <w:szCs w:val="24"/>
        </w:rPr>
        <w:t>.</w:t>
      </w:r>
      <w:r w:rsidRPr="00E372DB">
        <w:rPr>
          <w:color w:val="000000"/>
          <w:sz w:val="24"/>
          <w:szCs w:val="24"/>
        </w:rPr>
        <w:t xml:space="preserve"> Использование компьютерных прогр</w:t>
      </w:r>
      <w:r w:rsidR="00974500">
        <w:rPr>
          <w:color w:val="000000"/>
          <w:sz w:val="24"/>
          <w:szCs w:val="24"/>
        </w:rPr>
        <w:t>амм с целью активизации учебно-</w:t>
      </w:r>
      <w:r w:rsidRPr="00E372DB">
        <w:rPr>
          <w:color w:val="000000"/>
          <w:sz w:val="24"/>
          <w:szCs w:val="24"/>
        </w:rPr>
        <w:t>познавательной деятельности, формировани</w:t>
      </w:r>
      <w:r w:rsidR="00974500">
        <w:rPr>
          <w:color w:val="000000"/>
          <w:sz w:val="24"/>
          <w:szCs w:val="24"/>
        </w:rPr>
        <w:t xml:space="preserve">я и расширения представлений об </w:t>
      </w:r>
      <w:r w:rsidRPr="00E372DB">
        <w:rPr>
          <w:color w:val="000000"/>
          <w:sz w:val="24"/>
          <w:szCs w:val="24"/>
        </w:rPr>
        <w:t>окружающем мире у детей с ОВЗ.</w:t>
      </w:r>
    </w:p>
    <w:p w:rsidR="00CE46A6" w:rsidRPr="00CE46A6" w:rsidRDefault="00CE46A6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372DB">
        <w:rPr>
          <w:rFonts w:eastAsia="Times New Roman,BoldItalic"/>
          <w:b/>
          <w:bCs/>
          <w:i/>
          <w:iCs/>
          <w:color w:val="000000"/>
          <w:sz w:val="24"/>
          <w:szCs w:val="24"/>
        </w:rPr>
        <w:t>Введение новых технологий</w:t>
      </w:r>
      <w:r w:rsidRPr="00E372DB">
        <w:rPr>
          <w:color w:val="000000"/>
          <w:sz w:val="24"/>
          <w:szCs w:val="24"/>
        </w:rPr>
        <w:t xml:space="preserve">: </w:t>
      </w:r>
    </w:p>
    <w:p w:rsidR="00CE46A6" w:rsidRDefault="00974500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CE46A6" w:rsidRPr="00E372DB">
        <w:rPr>
          <w:color w:val="000000"/>
          <w:sz w:val="24"/>
          <w:szCs w:val="24"/>
        </w:rPr>
        <w:t>информационно – коммуникационные</w:t>
      </w:r>
      <w:r>
        <w:rPr>
          <w:color w:val="000000"/>
          <w:sz w:val="24"/>
          <w:szCs w:val="24"/>
        </w:rPr>
        <w:t>;</w:t>
      </w:r>
    </w:p>
    <w:p w:rsidR="00974500" w:rsidRDefault="00974500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инновационные и интеграционные;</w:t>
      </w:r>
    </w:p>
    <w:p w:rsidR="00974500" w:rsidRDefault="00974500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-игровые;</w:t>
      </w:r>
    </w:p>
    <w:p w:rsidR="00974500" w:rsidRDefault="00974500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исследовательские;</w:t>
      </w:r>
    </w:p>
    <w:p w:rsidR="00974500" w:rsidRDefault="00974500" w:rsidP="00A660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коррекционные.</w:t>
      </w:r>
    </w:p>
    <w:p w:rsidR="00CE46A6" w:rsidRPr="00CE46A6" w:rsidRDefault="00CE46A6" w:rsidP="00CE46A6">
      <w:pPr>
        <w:rPr>
          <w:b/>
          <w:sz w:val="28"/>
          <w:szCs w:val="28"/>
        </w:rPr>
      </w:pPr>
    </w:p>
    <w:p w:rsidR="00CE46A6" w:rsidRDefault="000F130E" w:rsidP="00CE46A6">
      <w:pPr>
        <w:ind w:right="-9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6.3</w:t>
      </w:r>
      <w:r w:rsidR="0087221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CE46A6" w:rsidRPr="009E668C">
        <w:rPr>
          <w:b/>
          <w:bCs/>
          <w:sz w:val="28"/>
          <w:szCs w:val="28"/>
        </w:rPr>
        <w:t xml:space="preserve">Ресурсное обеспечение </w:t>
      </w:r>
      <w:r w:rsidR="00872213" w:rsidRPr="009E668C">
        <w:rPr>
          <w:b/>
          <w:bCs/>
          <w:sz w:val="28"/>
          <w:szCs w:val="28"/>
        </w:rPr>
        <w:t>реализации Программы</w:t>
      </w:r>
      <w:r w:rsidR="00CE46A6" w:rsidRPr="009E668C">
        <w:rPr>
          <w:b/>
          <w:bCs/>
          <w:sz w:val="28"/>
          <w:szCs w:val="28"/>
        </w:rPr>
        <w:t>.</w:t>
      </w:r>
    </w:p>
    <w:p w:rsidR="00872213" w:rsidRPr="00F3719D" w:rsidRDefault="00872213" w:rsidP="00CE46A6">
      <w:pPr>
        <w:ind w:right="-9700"/>
        <w:rPr>
          <w:b/>
          <w:bCs/>
          <w:sz w:val="28"/>
          <w:szCs w:val="28"/>
        </w:rPr>
      </w:pPr>
    </w:p>
    <w:p w:rsidR="00CE46A6" w:rsidRPr="00DF0287" w:rsidRDefault="00CE46A6" w:rsidP="00CE46A6">
      <w:pPr>
        <w:shd w:val="clear" w:color="auto" w:fill="FFFFFF"/>
        <w:ind w:left="622"/>
        <w:jc w:val="both"/>
        <w:rPr>
          <w:sz w:val="24"/>
          <w:szCs w:val="24"/>
        </w:rPr>
      </w:pPr>
      <w:r w:rsidRPr="00DF0287">
        <w:rPr>
          <w:color w:val="000000"/>
          <w:spacing w:val="-8"/>
          <w:sz w:val="24"/>
          <w:szCs w:val="24"/>
        </w:rPr>
        <w:t>1. Нормативно - правовое:</w:t>
      </w:r>
    </w:p>
    <w:p w:rsidR="00CE46A6" w:rsidRPr="00DF0287" w:rsidRDefault="00CE46A6" w:rsidP="00CE46A6">
      <w:pPr>
        <w:shd w:val="clear" w:color="auto" w:fill="FFFFFF"/>
        <w:ind w:left="19" w:right="10" w:firstLine="588"/>
        <w:jc w:val="both"/>
        <w:rPr>
          <w:sz w:val="24"/>
          <w:szCs w:val="24"/>
        </w:rPr>
      </w:pPr>
      <w:r w:rsidRPr="00DF0287">
        <w:rPr>
          <w:color w:val="000000"/>
          <w:spacing w:val="-5"/>
          <w:sz w:val="24"/>
          <w:szCs w:val="24"/>
        </w:rPr>
        <w:t xml:space="preserve">- формирование пакета утвержденных комплексно-целевых программ, </w:t>
      </w:r>
      <w:r w:rsidRPr="00DF0287">
        <w:rPr>
          <w:color w:val="000000"/>
          <w:spacing w:val="-7"/>
          <w:sz w:val="24"/>
          <w:szCs w:val="24"/>
        </w:rPr>
        <w:t>обеспечивающих реализацию программы развития учреждения;</w:t>
      </w:r>
    </w:p>
    <w:p w:rsidR="00CE46A6" w:rsidRPr="00DF0287" w:rsidRDefault="00CE46A6" w:rsidP="00CE46A6">
      <w:pPr>
        <w:shd w:val="clear" w:color="auto" w:fill="FFFFFF"/>
        <w:ind w:left="610"/>
        <w:jc w:val="both"/>
        <w:rPr>
          <w:sz w:val="24"/>
          <w:szCs w:val="24"/>
        </w:rPr>
      </w:pPr>
      <w:r w:rsidRPr="00DF0287">
        <w:rPr>
          <w:color w:val="000000"/>
          <w:spacing w:val="-6"/>
          <w:sz w:val="24"/>
          <w:szCs w:val="24"/>
        </w:rPr>
        <w:t>- при необходимости внесение изменений в Устав школы;</w:t>
      </w:r>
    </w:p>
    <w:p w:rsidR="00CE46A6" w:rsidRPr="00DF0287" w:rsidRDefault="00CE46A6" w:rsidP="00CE46A6">
      <w:pPr>
        <w:shd w:val="clear" w:color="auto" w:fill="FFFFFF"/>
        <w:ind w:left="2" w:right="2" w:firstLine="598"/>
        <w:jc w:val="both"/>
        <w:rPr>
          <w:sz w:val="24"/>
          <w:szCs w:val="24"/>
        </w:rPr>
      </w:pPr>
      <w:r w:rsidRPr="00DF0287">
        <w:rPr>
          <w:color w:val="000000"/>
          <w:spacing w:val="-2"/>
          <w:sz w:val="24"/>
          <w:szCs w:val="24"/>
        </w:rPr>
        <w:t xml:space="preserve">- разработка и утверждение документов, регламентирующих формы стимулирования и поощрения результативной деятельности </w:t>
      </w:r>
      <w:r>
        <w:rPr>
          <w:color w:val="000000"/>
          <w:spacing w:val="-2"/>
          <w:sz w:val="24"/>
          <w:szCs w:val="24"/>
        </w:rPr>
        <w:t>сотрудников</w:t>
      </w:r>
      <w:r w:rsidRPr="00DF0287">
        <w:rPr>
          <w:color w:val="000000"/>
          <w:spacing w:val="-5"/>
          <w:sz w:val="24"/>
          <w:szCs w:val="24"/>
        </w:rPr>
        <w:t>.</w:t>
      </w:r>
    </w:p>
    <w:p w:rsidR="00CE46A6" w:rsidRPr="00DF0287" w:rsidRDefault="00CE46A6" w:rsidP="00CE46A6">
      <w:pPr>
        <w:shd w:val="clear" w:color="auto" w:fill="FFFFFF"/>
        <w:ind w:left="607"/>
        <w:jc w:val="both"/>
        <w:rPr>
          <w:sz w:val="24"/>
          <w:szCs w:val="24"/>
        </w:rPr>
      </w:pPr>
      <w:r w:rsidRPr="00DF0287">
        <w:rPr>
          <w:color w:val="000000"/>
          <w:spacing w:val="-9"/>
          <w:sz w:val="24"/>
          <w:szCs w:val="24"/>
        </w:rPr>
        <w:t>2. Программно-методическое:</w:t>
      </w:r>
    </w:p>
    <w:p w:rsidR="00CE46A6" w:rsidRPr="00DF0287" w:rsidRDefault="00CE46A6" w:rsidP="00CE46A6">
      <w:pPr>
        <w:shd w:val="clear" w:color="auto" w:fill="FFFFFF"/>
        <w:ind w:firstLine="602"/>
        <w:jc w:val="both"/>
        <w:rPr>
          <w:sz w:val="24"/>
          <w:szCs w:val="24"/>
        </w:rPr>
      </w:pPr>
      <w:r w:rsidRPr="00DF0287">
        <w:rPr>
          <w:color w:val="000000"/>
          <w:spacing w:val="-2"/>
          <w:sz w:val="24"/>
          <w:szCs w:val="24"/>
        </w:rPr>
        <w:t xml:space="preserve">- формирование банка методических материалов, позволяющих обеспечить </w:t>
      </w:r>
      <w:r w:rsidRPr="00DF0287">
        <w:rPr>
          <w:color w:val="000000"/>
          <w:sz w:val="24"/>
          <w:szCs w:val="24"/>
        </w:rPr>
        <w:t xml:space="preserve">качественное предметное обучение, по всем элементам структуры управления </w:t>
      </w:r>
      <w:r w:rsidRPr="00DF0287">
        <w:rPr>
          <w:color w:val="000000"/>
          <w:spacing w:val="-6"/>
          <w:sz w:val="24"/>
          <w:szCs w:val="24"/>
        </w:rPr>
        <w:t>реализации программы развития школы;</w:t>
      </w:r>
    </w:p>
    <w:p w:rsidR="00CE46A6" w:rsidRPr="00DF0287" w:rsidRDefault="00CE46A6" w:rsidP="00CE46A6">
      <w:pPr>
        <w:shd w:val="clear" w:color="auto" w:fill="FFFFFF"/>
        <w:ind w:left="91" w:firstLine="598"/>
        <w:jc w:val="both"/>
        <w:rPr>
          <w:sz w:val="24"/>
          <w:szCs w:val="24"/>
        </w:rPr>
      </w:pPr>
      <w:r w:rsidRPr="00DF0287">
        <w:rPr>
          <w:color w:val="000000"/>
          <w:spacing w:val="-4"/>
          <w:sz w:val="24"/>
          <w:szCs w:val="24"/>
        </w:rPr>
        <w:t xml:space="preserve">- разработка календарно-тематических программ, регламентирующих работу </w:t>
      </w:r>
      <w:r w:rsidRPr="00DF0287">
        <w:rPr>
          <w:color w:val="000000"/>
          <w:spacing w:val="-5"/>
          <w:sz w:val="24"/>
          <w:szCs w:val="24"/>
        </w:rPr>
        <w:t>школы по всем направлениям учебно-воспитательной деятельности;</w:t>
      </w:r>
    </w:p>
    <w:p w:rsidR="00CE46A6" w:rsidRPr="00DF0287" w:rsidRDefault="00CE46A6" w:rsidP="00CE46A6">
      <w:pPr>
        <w:shd w:val="clear" w:color="auto" w:fill="FFFFFF"/>
        <w:ind w:left="696"/>
        <w:jc w:val="both"/>
        <w:rPr>
          <w:color w:val="000000"/>
          <w:spacing w:val="-6"/>
          <w:sz w:val="24"/>
          <w:szCs w:val="24"/>
        </w:rPr>
      </w:pPr>
      <w:r w:rsidRPr="00DF0287">
        <w:rPr>
          <w:color w:val="000000"/>
          <w:spacing w:val="-6"/>
          <w:sz w:val="24"/>
          <w:szCs w:val="24"/>
        </w:rPr>
        <w:t>3. Информационное:</w:t>
      </w:r>
    </w:p>
    <w:p w:rsidR="00CE46A6" w:rsidRPr="00DF0287" w:rsidRDefault="00CE46A6" w:rsidP="00CE46A6">
      <w:pPr>
        <w:shd w:val="clear" w:color="auto" w:fill="FFFFFF"/>
        <w:ind w:left="696"/>
        <w:jc w:val="both"/>
        <w:rPr>
          <w:sz w:val="24"/>
          <w:szCs w:val="24"/>
        </w:rPr>
      </w:pPr>
      <w:r w:rsidRPr="00DF0287">
        <w:rPr>
          <w:sz w:val="24"/>
          <w:szCs w:val="24"/>
        </w:rPr>
        <w:lastRenderedPageBreak/>
        <w:t>- поддерживание в рабочем состоянии и пополнение  фонда ИТК в школе;</w:t>
      </w:r>
    </w:p>
    <w:p w:rsidR="00CE46A6" w:rsidRPr="00DF0287" w:rsidRDefault="00CE46A6" w:rsidP="00CE46A6">
      <w:pPr>
        <w:shd w:val="clear" w:color="auto" w:fill="FFFFFF"/>
        <w:ind w:left="91" w:firstLine="607"/>
        <w:jc w:val="both"/>
        <w:rPr>
          <w:sz w:val="24"/>
          <w:szCs w:val="24"/>
        </w:rPr>
      </w:pPr>
      <w:r w:rsidRPr="00DF0287">
        <w:rPr>
          <w:color w:val="000000"/>
          <w:spacing w:val="-5"/>
          <w:sz w:val="24"/>
          <w:szCs w:val="24"/>
        </w:rPr>
        <w:t>-    постоянное поддержание   компьютерной    связи    администрации    школы    с министерством образования и другими ведомствами.</w:t>
      </w:r>
    </w:p>
    <w:p w:rsidR="00CE46A6" w:rsidRPr="00DF0287" w:rsidRDefault="00CE46A6" w:rsidP="00CE46A6">
      <w:pPr>
        <w:shd w:val="clear" w:color="auto" w:fill="FFFFFF"/>
        <w:ind w:left="698"/>
        <w:jc w:val="both"/>
        <w:rPr>
          <w:sz w:val="24"/>
          <w:szCs w:val="24"/>
        </w:rPr>
      </w:pPr>
      <w:r w:rsidRPr="00DF0287">
        <w:rPr>
          <w:color w:val="000000"/>
          <w:spacing w:val="-2"/>
          <w:sz w:val="24"/>
          <w:szCs w:val="24"/>
        </w:rPr>
        <w:t>4. Мотивационное:</w:t>
      </w:r>
    </w:p>
    <w:p w:rsidR="00CE46A6" w:rsidRPr="00DF0287" w:rsidRDefault="00CE46A6" w:rsidP="00CE46A6">
      <w:pPr>
        <w:shd w:val="clear" w:color="auto" w:fill="FFFFFF"/>
        <w:ind w:left="108" w:firstLine="595"/>
        <w:jc w:val="both"/>
        <w:rPr>
          <w:sz w:val="24"/>
          <w:szCs w:val="24"/>
        </w:rPr>
      </w:pPr>
      <w:r w:rsidRPr="00DF0287">
        <w:rPr>
          <w:color w:val="000000"/>
          <w:spacing w:val="-3"/>
          <w:sz w:val="24"/>
          <w:szCs w:val="24"/>
        </w:rPr>
        <w:t xml:space="preserve">- разработка стимулирования результативной деятельности учителей (через </w:t>
      </w:r>
      <w:r w:rsidRPr="00DF0287">
        <w:rPr>
          <w:color w:val="000000"/>
          <w:spacing w:val="-6"/>
          <w:sz w:val="24"/>
          <w:szCs w:val="24"/>
        </w:rPr>
        <w:t>формы материального и морального поощрения);</w:t>
      </w:r>
    </w:p>
    <w:p w:rsidR="00CE46A6" w:rsidRPr="00DF0287" w:rsidRDefault="00CE46A6" w:rsidP="00CE46A6">
      <w:pPr>
        <w:shd w:val="clear" w:color="auto" w:fill="FFFFFF"/>
        <w:ind w:left="106" w:firstLine="600"/>
        <w:jc w:val="both"/>
        <w:rPr>
          <w:sz w:val="24"/>
          <w:szCs w:val="24"/>
        </w:rPr>
      </w:pPr>
      <w:r w:rsidRPr="00DF0287">
        <w:rPr>
          <w:color w:val="000000"/>
          <w:spacing w:val="-2"/>
          <w:sz w:val="24"/>
          <w:szCs w:val="24"/>
        </w:rPr>
        <w:t xml:space="preserve">- усиление мотивационную работу среди </w:t>
      </w:r>
      <w:proofErr w:type="spellStart"/>
      <w:r w:rsidRPr="00DF0287">
        <w:rPr>
          <w:color w:val="000000"/>
          <w:spacing w:val="-2"/>
          <w:sz w:val="24"/>
          <w:szCs w:val="24"/>
        </w:rPr>
        <w:t>педсостава</w:t>
      </w:r>
      <w:proofErr w:type="spellEnd"/>
      <w:r w:rsidRPr="00DF0287">
        <w:rPr>
          <w:color w:val="000000"/>
          <w:spacing w:val="-2"/>
          <w:sz w:val="24"/>
          <w:szCs w:val="24"/>
        </w:rPr>
        <w:t xml:space="preserve">, родителей и учеников о </w:t>
      </w:r>
      <w:r w:rsidRPr="00DF0287">
        <w:rPr>
          <w:color w:val="000000"/>
          <w:spacing w:val="-5"/>
          <w:sz w:val="24"/>
          <w:szCs w:val="24"/>
        </w:rPr>
        <w:t>необходимости внедрения преобразований в школе.</w:t>
      </w:r>
    </w:p>
    <w:p w:rsidR="00CE46A6" w:rsidRPr="00DF0287" w:rsidRDefault="00CE46A6" w:rsidP="00CE46A6">
      <w:pPr>
        <w:shd w:val="clear" w:color="auto" w:fill="FFFFFF"/>
        <w:ind w:left="713"/>
        <w:jc w:val="both"/>
        <w:rPr>
          <w:sz w:val="24"/>
          <w:szCs w:val="24"/>
        </w:rPr>
      </w:pPr>
      <w:r w:rsidRPr="00DF0287">
        <w:rPr>
          <w:color w:val="000000"/>
          <w:spacing w:val="-1"/>
          <w:sz w:val="24"/>
          <w:szCs w:val="24"/>
        </w:rPr>
        <w:t>5. Кадровое:</w:t>
      </w:r>
    </w:p>
    <w:p w:rsidR="00CE46A6" w:rsidRPr="00DF0287" w:rsidRDefault="00CE46A6" w:rsidP="00CE46A6">
      <w:pPr>
        <w:shd w:val="clear" w:color="auto" w:fill="FFFFFF"/>
        <w:ind w:left="103" w:firstLine="605"/>
        <w:jc w:val="both"/>
        <w:rPr>
          <w:sz w:val="24"/>
          <w:szCs w:val="24"/>
        </w:rPr>
      </w:pPr>
      <w:r w:rsidRPr="00DF0287">
        <w:rPr>
          <w:color w:val="000000"/>
          <w:sz w:val="24"/>
          <w:szCs w:val="24"/>
        </w:rPr>
        <w:t xml:space="preserve">- обучение на курсах учителей, работающих в условиях инновационного </w:t>
      </w:r>
      <w:r w:rsidRPr="00DF0287">
        <w:rPr>
          <w:color w:val="000000"/>
          <w:spacing w:val="-9"/>
          <w:sz w:val="24"/>
          <w:szCs w:val="24"/>
        </w:rPr>
        <w:t>режима;</w:t>
      </w:r>
    </w:p>
    <w:p w:rsidR="00CE46A6" w:rsidRPr="00DF0287" w:rsidRDefault="00CE46A6" w:rsidP="00CE46A6">
      <w:pPr>
        <w:shd w:val="clear" w:color="auto" w:fill="FFFFFF"/>
        <w:ind w:left="113" w:firstLine="598"/>
        <w:jc w:val="both"/>
        <w:rPr>
          <w:sz w:val="24"/>
          <w:szCs w:val="24"/>
        </w:rPr>
      </w:pPr>
      <w:r w:rsidRPr="00DF0287">
        <w:rPr>
          <w:color w:val="000000"/>
          <w:sz w:val="24"/>
          <w:szCs w:val="24"/>
        </w:rPr>
        <w:t xml:space="preserve">- подбор   и   расстановка   кадров   в   соответствии   с   потребностями   и </w:t>
      </w:r>
      <w:r w:rsidRPr="00DF0287">
        <w:rPr>
          <w:color w:val="000000"/>
          <w:spacing w:val="-6"/>
          <w:sz w:val="24"/>
          <w:szCs w:val="24"/>
        </w:rPr>
        <w:t>необходимостью инновационной деятельности школы.</w:t>
      </w:r>
    </w:p>
    <w:p w:rsidR="00CE46A6" w:rsidRPr="00DF0287" w:rsidRDefault="00CE46A6" w:rsidP="00CE46A6">
      <w:pPr>
        <w:shd w:val="clear" w:color="auto" w:fill="FFFFFF"/>
        <w:ind w:left="715"/>
        <w:jc w:val="both"/>
        <w:rPr>
          <w:sz w:val="24"/>
          <w:szCs w:val="24"/>
        </w:rPr>
      </w:pPr>
      <w:r w:rsidRPr="00DF0287">
        <w:rPr>
          <w:color w:val="000000"/>
          <w:spacing w:val="-2"/>
          <w:sz w:val="24"/>
          <w:szCs w:val="24"/>
        </w:rPr>
        <w:t>6. Организационное:</w:t>
      </w:r>
    </w:p>
    <w:p w:rsidR="00CE46A6" w:rsidRPr="00DF0287" w:rsidRDefault="00CE46A6" w:rsidP="00CE46A6">
      <w:pPr>
        <w:shd w:val="clear" w:color="auto" w:fill="FFFFFF"/>
        <w:ind w:left="715"/>
        <w:jc w:val="both"/>
        <w:rPr>
          <w:sz w:val="24"/>
          <w:szCs w:val="24"/>
        </w:rPr>
      </w:pPr>
      <w:r w:rsidRPr="00DF0287">
        <w:rPr>
          <w:color w:val="000000"/>
          <w:spacing w:val="-5"/>
          <w:sz w:val="24"/>
          <w:szCs w:val="24"/>
        </w:rPr>
        <w:t>- составление  расписаний работы учреждения;</w:t>
      </w:r>
    </w:p>
    <w:p w:rsidR="00CE46A6" w:rsidRPr="00DF0287" w:rsidRDefault="00CE46A6" w:rsidP="00CE46A6">
      <w:pPr>
        <w:shd w:val="clear" w:color="auto" w:fill="FFFFFF"/>
        <w:ind w:left="718"/>
        <w:jc w:val="both"/>
        <w:rPr>
          <w:sz w:val="24"/>
          <w:szCs w:val="24"/>
        </w:rPr>
      </w:pPr>
      <w:r w:rsidRPr="00DF0287">
        <w:rPr>
          <w:color w:val="000000"/>
          <w:spacing w:val="-5"/>
          <w:sz w:val="24"/>
          <w:szCs w:val="24"/>
        </w:rPr>
        <w:t>- подготовка  условий для реализации инновационной работы.</w:t>
      </w:r>
    </w:p>
    <w:p w:rsidR="00CE46A6" w:rsidRPr="00DF0287" w:rsidRDefault="00CE46A6" w:rsidP="00CE46A6">
      <w:pPr>
        <w:shd w:val="clear" w:color="auto" w:fill="FFFFFF"/>
        <w:ind w:left="792"/>
        <w:jc w:val="both"/>
        <w:rPr>
          <w:sz w:val="24"/>
          <w:szCs w:val="24"/>
        </w:rPr>
      </w:pPr>
      <w:r w:rsidRPr="00DF0287">
        <w:rPr>
          <w:color w:val="000000"/>
          <w:spacing w:val="-2"/>
          <w:sz w:val="24"/>
          <w:szCs w:val="24"/>
        </w:rPr>
        <w:t>7. Материально - техническое:</w:t>
      </w:r>
    </w:p>
    <w:p w:rsidR="00CE46A6" w:rsidRPr="00DF0287" w:rsidRDefault="00CE46A6" w:rsidP="00CE46A6">
      <w:pPr>
        <w:shd w:val="clear" w:color="auto" w:fill="FFFFFF"/>
        <w:ind w:left="113" w:firstLine="605"/>
        <w:jc w:val="both"/>
        <w:rPr>
          <w:sz w:val="24"/>
          <w:szCs w:val="24"/>
        </w:rPr>
      </w:pPr>
      <w:r w:rsidRPr="00DF0287">
        <w:rPr>
          <w:color w:val="000000"/>
          <w:sz w:val="24"/>
          <w:szCs w:val="24"/>
        </w:rPr>
        <w:t xml:space="preserve">- проведение  плановых ремонтных работ всех систем жизнеобеспечения; </w:t>
      </w:r>
    </w:p>
    <w:p w:rsidR="00CE46A6" w:rsidRPr="00DF0287" w:rsidRDefault="00CE46A6" w:rsidP="00CE46A6">
      <w:pPr>
        <w:shd w:val="clear" w:color="auto" w:fill="FFFFFF"/>
        <w:ind w:left="722"/>
        <w:jc w:val="both"/>
        <w:rPr>
          <w:sz w:val="24"/>
          <w:szCs w:val="24"/>
        </w:rPr>
      </w:pPr>
      <w:r w:rsidRPr="00DF0287">
        <w:rPr>
          <w:color w:val="000000"/>
          <w:spacing w:val="-5"/>
          <w:sz w:val="24"/>
          <w:szCs w:val="24"/>
        </w:rPr>
        <w:t>- обновление аудио,  видео, компьютерной      техники;</w:t>
      </w:r>
    </w:p>
    <w:p w:rsidR="00CE46A6" w:rsidRPr="00DF0287" w:rsidRDefault="00CE46A6" w:rsidP="00CE46A6">
      <w:pPr>
        <w:shd w:val="clear" w:color="auto" w:fill="FFFFFF"/>
        <w:ind w:left="720"/>
        <w:jc w:val="both"/>
        <w:rPr>
          <w:sz w:val="24"/>
          <w:szCs w:val="24"/>
        </w:rPr>
      </w:pPr>
      <w:r w:rsidRPr="00DF0287">
        <w:rPr>
          <w:color w:val="000000"/>
          <w:spacing w:val="-5"/>
          <w:sz w:val="24"/>
          <w:szCs w:val="24"/>
        </w:rPr>
        <w:t>- пополнение  мультимедийного фонда;</w:t>
      </w:r>
    </w:p>
    <w:p w:rsidR="00CE46A6" w:rsidRPr="00DF0287" w:rsidRDefault="00CE46A6" w:rsidP="00CE46A6">
      <w:pPr>
        <w:shd w:val="clear" w:color="auto" w:fill="FFFFFF"/>
        <w:ind w:left="118" w:firstLine="605"/>
        <w:jc w:val="both"/>
        <w:rPr>
          <w:sz w:val="24"/>
          <w:szCs w:val="24"/>
        </w:rPr>
      </w:pPr>
      <w:r w:rsidRPr="00DF0287">
        <w:rPr>
          <w:color w:val="000000"/>
          <w:spacing w:val="-2"/>
          <w:sz w:val="24"/>
          <w:szCs w:val="24"/>
        </w:rPr>
        <w:t xml:space="preserve">-   обновление   библиотеки   учебниками,   методической   и </w:t>
      </w:r>
      <w:r w:rsidRPr="00DF0287">
        <w:rPr>
          <w:color w:val="000000"/>
          <w:spacing w:val="-3"/>
          <w:sz w:val="24"/>
          <w:szCs w:val="24"/>
        </w:rPr>
        <w:t>художественной литературой.</w:t>
      </w:r>
    </w:p>
    <w:p w:rsidR="00CE46A6" w:rsidRPr="00DF0287" w:rsidRDefault="00CE46A6" w:rsidP="00CE46A6">
      <w:pPr>
        <w:shd w:val="clear" w:color="auto" w:fill="FFFFFF"/>
        <w:ind w:left="73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продвижение вопроса о пристройке к основному зданию</w:t>
      </w:r>
      <w:r w:rsidRPr="00DF0287">
        <w:rPr>
          <w:color w:val="000000"/>
          <w:spacing w:val="-1"/>
          <w:sz w:val="24"/>
          <w:szCs w:val="24"/>
        </w:rPr>
        <w:t>.</w:t>
      </w:r>
    </w:p>
    <w:p w:rsidR="00CE46A6" w:rsidRDefault="00CE46A6" w:rsidP="00CE46A6">
      <w:pPr>
        <w:ind w:right="-9700"/>
        <w:rPr>
          <w:b/>
          <w:bCs/>
          <w:sz w:val="24"/>
          <w:szCs w:val="24"/>
        </w:rPr>
      </w:pPr>
    </w:p>
    <w:p w:rsidR="00CE46A6" w:rsidRPr="00872213" w:rsidRDefault="00CE46A6" w:rsidP="00872213">
      <w:pPr>
        <w:pStyle w:val="a8"/>
        <w:numPr>
          <w:ilvl w:val="1"/>
          <w:numId w:val="33"/>
        </w:numPr>
        <w:ind w:right="-9700"/>
        <w:rPr>
          <w:b/>
          <w:bCs/>
          <w:sz w:val="28"/>
          <w:szCs w:val="24"/>
        </w:rPr>
      </w:pPr>
      <w:r w:rsidRPr="00872213">
        <w:rPr>
          <w:b/>
          <w:bCs/>
          <w:sz w:val="28"/>
          <w:szCs w:val="24"/>
        </w:rPr>
        <w:t>Порядок управления реализации Программы</w:t>
      </w:r>
    </w:p>
    <w:p w:rsidR="00872213" w:rsidRPr="00872213" w:rsidRDefault="00872213" w:rsidP="00872213">
      <w:pPr>
        <w:pStyle w:val="a8"/>
        <w:ind w:left="735" w:right="-9700"/>
        <w:rPr>
          <w:b/>
          <w:bCs/>
          <w:sz w:val="24"/>
          <w:szCs w:val="24"/>
        </w:rPr>
      </w:pPr>
    </w:p>
    <w:p w:rsidR="00CE46A6" w:rsidRPr="00D264F9" w:rsidRDefault="00CE46A6" w:rsidP="00CE46A6">
      <w:pPr>
        <w:ind w:right="-9700"/>
        <w:jc w:val="both"/>
        <w:rPr>
          <w:sz w:val="24"/>
          <w:szCs w:val="24"/>
        </w:rPr>
      </w:pPr>
      <w:r w:rsidRPr="00D264F9">
        <w:rPr>
          <w:sz w:val="24"/>
          <w:szCs w:val="24"/>
        </w:rPr>
        <w:t xml:space="preserve">          Управление по реализации Программы осуществляют:</w:t>
      </w:r>
    </w:p>
    <w:p w:rsidR="00CE46A6" w:rsidRPr="00D264F9" w:rsidRDefault="00CE46A6" w:rsidP="00B91689">
      <w:pPr>
        <w:pStyle w:val="a8"/>
        <w:numPr>
          <w:ilvl w:val="0"/>
          <w:numId w:val="5"/>
        </w:numPr>
        <w:spacing w:after="0"/>
        <w:ind w:right="-9700"/>
        <w:jc w:val="both"/>
        <w:rPr>
          <w:rFonts w:ascii="Times New Roman" w:hAnsi="Times New Roman"/>
          <w:sz w:val="24"/>
          <w:szCs w:val="24"/>
        </w:rPr>
      </w:pPr>
      <w:r w:rsidRPr="00D264F9">
        <w:rPr>
          <w:rFonts w:ascii="Times New Roman" w:hAnsi="Times New Roman"/>
          <w:sz w:val="24"/>
          <w:szCs w:val="24"/>
        </w:rPr>
        <w:t>педагогический совет;</w:t>
      </w:r>
    </w:p>
    <w:p w:rsidR="00CE46A6" w:rsidRPr="00D264F9" w:rsidRDefault="00CE46A6" w:rsidP="00B91689">
      <w:pPr>
        <w:pStyle w:val="a8"/>
        <w:numPr>
          <w:ilvl w:val="0"/>
          <w:numId w:val="5"/>
        </w:numPr>
        <w:spacing w:after="0"/>
        <w:ind w:right="-9700"/>
        <w:jc w:val="both"/>
        <w:rPr>
          <w:rFonts w:ascii="Times New Roman" w:hAnsi="Times New Roman"/>
          <w:sz w:val="24"/>
          <w:szCs w:val="24"/>
        </w:rPr>
      </w:pPr>
      <w:r w:rsidRPr="00D264F9">
        <w:rPr>
          <w:rFonts w:ascii="Times New Roman" w:hAnsi="Times New Roman"/>
          <w:sz w:val="24"/>
          <w:szCs w:val="24"/>
        </w:rPr>
        <w:t>администрация школы;</w:t>
      </w:r>
    </w:p>
    <w:p w:rsidR="00CE46A6" w:rsidRPr="00D264F9" w:rsidRDefault="00CE46A6" w:rsidP="00B91689">
      <w:pPr>
        <w:pStyle w:val="a8"/>
        <w:numPr>
          <w:ilvl w:val="0"/>
          <w:numId w:val="5"/>
        </w:numPr>
        <w:spacing w:after="0"/>
        <w:ind w:right="-97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собрание трудового коллектива</w:t>
      </w:r>
      <w:r w:rsidRPr="00D264F9">
        <w:rPr>
          <w:rFonts w:ascii="Times New Roman" w:hAnsi="Times New Roman"/>
          <w:sz w:val="24"/>
          <w:szCs w:val="24"/>
        </w:rPr>
        <w:t>;</w:t>
      </w:r>
    </w:p>
    <w:p w:rsidR="00CE46A6" w:rsidRPr="00D264F9" w:rsidRDefault="00CE46A6" w:rsidP="00CE46A6">
      <w:pPr>
        <w:widowControl w:val="0"/>
        <w:tabs>
          <w:tab w:val="left" w:pos="900"/>
        </w:tabs>
        <w:autoSpaceDE w:val="0"/>
        <w:autoSpaceDN w:val="0"/>
        <w:adjustRightInd w:val="0"/>
        <w:spacing w:before="33" w:after="33"/>
        <w:ind w:firstLine="567"/>
        <w:jc w:val="both"/>
        <w:rPr>
          <w:color w:val="000000"/>
          <w:sz w:val="24"/>
          <w:szCs w:val="24"/>
        </w:rPr>
      </w:pPr>
      <w:r w:rsidRPr="00D264F9">
        <w:rPr>
          <w:color w:val="000000"/>
          <w:sz w:val="24"/>
          <w:szCs w:val="24"/>
        </w:rPr>
        <w:t>Программа будет реализовываться через  планирование  образовательной и развивающей среды в учебно-воспитательном процессе.</w:t>
      </w:r>
    </w:p>
    <w:p w:rsidR="00CE46A6" w:rsidRPr="00D264F9" w:rsidRDefault="00CE46A6" w:rsidP="00B75771">
      <w:pPr>
        <w:ind w:right="-9700"/>
        <w:rPr>
          <w:sz w:val="24"/>
          <w:szCs w:val="24"/>
        </w:rPr>
      </w:pPr>
      <w:r w:rsidRPr="00D264F9">
        <w:rPr>
          <w:sz w:val="24"/>
          <w:szCs w:val="24"/>
        </w:rPr>
        <w:t xml:space="preserve">          Реализация Программы развития школы предполагает осуществление работы </w:t>
      </w:r>
    </w:p>
    <w:p w:rsidR="00CE46A6" w:rsidRPr="00D264F9" w:rsidRDefault="00CE46A6" w:rsidP="00B75771">
      <w:pPr>
        <w:ind w:right="-9700"/>
        <w:rPr>
          <w:color w:val="000000"/>
          <w:sz w:val="24"/>
          <w:szCs w:val="24"/>
        </w:rPr>
      </w:pPr>
      <w:r w:rsidRPr="00D264F9">
        <w:rPr>
          <w:sz w:val="24"/>
          <w:szCs w:val="24"/>
        </w:rPr>
        <w:t>по выбранным направлениям комплексно.</w:t>
      </w:r>
      <w:r w:rsidRPr="00D264F9">
        <w:rPr>
          <w:color w:val="000000"/>
          <w:sz w:val="24"/>
          <w:szCs w:val="24"/>
        </w:rPr>
        <w:t xml:space="preserve"> Мероприятия Программы реализуются </w:t>
      </w:r>
    </w:p>
    <w:p w:rsidR="00CE46A6" w:rsidRPr="00D264F9" w:rsidRDefault="00CE46A6" w:rsidP="00B75771">
      <w:pPr>
        <w:ind w:right="-9700"/>
        <w:rPr>
          <w:bCs/>
          <w:sz w:val="24"/>
          <w:szCs w:val="24"/>
        </w:rPr>
      </w:pPr>
      <w:r w:rsidRPr="00D264F9">
        <w:rPr>
          <w:color w:val="000000"/>
          <w:sz w:val="24"/>
          <w:szCs w:val="24"/>
        </w:rPr>
        <w:t>через годовые планы</w:t>
      </w:r>
      <w:r w:rsidR="008F7198">
        <w:rPr>
          <w:color w:val="000000"/>
          <w:sz w:val="24"/>
          <w:szCs w:val="24"/>
        </w:rPr>
        <w:t>.</w:t>
      </w:r>
    </w:p>
    <w:p w:rsidR="00D738C2" w:rsidRDefault="00D738C2" w:rsidP="00781778">
      <w:pPr>
        <w:ind w:left="106" w:hanging="106"/>
        <w:jc w:val="center"/>
        <w:rPr>
          <w:b/>
          <w:bCs/>
          <w:sz w:val="24"/>
          <w:szCs w:val="24"/>
        </w:rPr>
      </w:pPr>
    </w:p>
    <w:p w:rsidR="00781778" w:rsidRDefault="008F7198" w:rsidP="008F719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47EFF">
        <w:rPr>
          <w:b/>
          <w:bCs/>
          <w:color w:val="000000"/>
          <w:sz w:val="28"/>
          <w:szCs w:val="28"/>
          <w:lang w:val="en-US"/>
        </w:rPr>
        <w:t>VII</w:t>
      </w:r>
      <w:r w:rsidR="007A73A3">
        <w:rPr>
          <w:b/>
          <w:bCs/>
          <w:sz w:val="28"/>
          <w:szCs w:val="28"/>
        </w:rPr>
        <w:t>.</w:t>
      </w:r>
      <w:r w:rsidR="00B75771">
        <w:rPr>
          <w:b/>
          <w:bCs/>
          <w:sz w:val="28"/>
          <w:szCs w:val="28"/>
        </w:rPr>
        <w:t xml:space="preserve"> </w:t>
      </w:r>
      <w:r w:rsidR="007A73A3">
        <w:rPr>
          <w:b/>
          <w:bCs/>
          <w:sz w:val="28"/>
          <w:szCs w:val="28"/>
        </w:rPr>
        <w:t>Ожидаемые результаты реализации Программы развития.</w:t>
      </w:r>
    </w:p>
    <w:p w:rsidR="00781778" w:rsidRPr="009E668C" w:rsidRDefault="00781778" w:rsidP="0078177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81778" w:rsidRPr="00C946B2" w:rsidRDefault="00781778" w:rsidP="0078177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946B2">
        <w:rPr>
          <w:sz w:val="24"/>
          <w:szCs w:val="24"/>
        </w:rPr>
        <w:t xml:space="preserve">          Концепция строится на основе признанных в современной педагогике ценностей образования. </w:t>
      </w:r>
    </w:p>
    <w:p w:rsidR="00781778" w:rsidRPr="00C946B2" w:rsidRDefault="00781778" w:rsidP="00781778">
      <w:pPr>
        <w:ind w:firstLine="708"/>
        <w:jc w:val="both"/>
        <w:rPr>
          <w:sz w:val="24"/>
          <w:szCs w:val="24"/>
        </w:rPr>
      </w:pPr>
      <w:r w:rsidRPr="00C946B2">
        <w:rPr>
          <w:sz w:val="24"/>
          <w:szCs w:val="24"/>
        </w:rPr>
        <w:t xml:space="preserve">Реализация потребности современного общества в организации личностно- ориентированного образования, обучения и развития каждого ребенка с учетом его индивидуальных особенностей выявляет необходимость реконструкции этого процесса. </w:t>
      </w:r>
    </w:p>
    <w:p w:rsidR="00781778" w:rsidRPr="00C946B2" w:rsidRDefault="00781778" w:rsidP="00781778">
      <w:pPr>
        <w:ind w:firstLine="708"/>
        <w:jc w:val="both"/>
        <w:rPr>
          <w:sz w:val="24"/>
          <w:szCs w:val="24"/>
        </w:rPr>
      </w:pPr>
      <w:r w:rsidRPr="00C946B2">
        <w:rPr>
          <w:sz w:val="24"/>
          <w:szCs w:val="24"/>
        </w:rPr>
        <w:t xml:space="preserve">В системе специального образования произошёл переломный момент, связанный с критическим переосмыслением ее традиционных ценностных оснований, трудностями материального обеспечения деятельности специальных учебных заведений, отставанием становления специально-образовательной помощи от изменений социальных потребностей. Ведущими направлениями построения новой парадигмы специальной педагогики являются </w:t>
      </w:r>
      <w:proofErr w:type="spellStart"/>
      <w:r w:rsidRPr="00C946B2">
        <w:rPr>
          <w:sz w:val="24"/>
          <w:szCs w:val="24"/>
        </w:rPr>
        <w:t>гуманизация</w:t>
      </w:r>
      <w:proofErr w:type="spellEnd"/>
      <w:r w:rsidRPr="00C946B2">
        <w:rPr>
          <w:sz w:val="24"/>
          <w:szCs w:val="24"/>
        </w:rPr>
        <w:t xml:space="preserve">, </w:t>
      </w:r>
      <w:proofErr w:type="spellStart"/>
      <w:r w:rsidRPr="00C946B2">
        <w:rPr>
          <w:sz w:val="24"/>
          <w:szCs w:val="24"/>
        </w:rPr>
        <w:t>фундаментализация</w:t>
      </w:r>
      <w:proofErr w:type="spellEnd"/>
      <w:r w:rsidRPr="00C946B2">
        <w:rPr>
          <w:sz w:val="24"/>
          <w:szCs w:val="24"/>
        </w:rPr>
        <w:t xml:space="preserve"> и интеграция. </w:t>
      </w:r>
    </w:p>
    <w:p w:rsidR="00781778" w:rsidRPr="00C946B2" w:rsidRDefault="00781778" w:rsidP="00781778">
      <w:pPr>
        <w:ind w:firstLine="708"/>
        <w:jc w:val="both"/>
        <w:rPr>
          <w:sz w:val="24"/>
          <w:szCs w:val="24"/>
        </w:rPr>
      </w:pPr>
      <w:r w:rsidRPr="00C946B2">
        <w:rPr>
          <w:sz w:val="24"/>
          <w:szCs w:val="24"/>
        </w:rPr>
        <w:t xml:space="preserve">Современная концепция социальной реабилитации человека с ограниченными возможностями справедливо предполагает, что «должен меняться не только человек с ограниченными возможностями, но и общество, которое должно изъять негативные установки, ступени и узкие двери, а также рутинные правила, помочь людям бороться с недостатками, а не со специалистами, и предоставить для всех людей равные возможности полноценного участия во всех сферах </w:t>
      </w:r>
      <w:r w:rsidRPr="00C946B2">
        <w:rPr>
          <w:sz w:val="24"/>
          <w:szCs w:val="24"/>
        </w:rPr>
        <w:lastRenderedPageBreak/>
        <w:t>жизни и видах социальной активности. При этом люди с ограниченными возможностями должны быть интегрированы в общество на их собственных условиях, а не приспособлены к правилам мира здоровых людей».</w:t>
      </w:r>
    </w:p>
    <w:p w:rsidR="00236134" w:rsidRDefault="00236134" w:rsidP="00781778">
      <w:pPr>
        <w:pStyle w:val="21"/>
        <w:widowControl/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781778" w:rsidRPr="00C946B2" w:rsidRDefault="00781778" w:rsidP="00781778">
      <w:pPr>
        <w:pStyle w:val="21"/>
        <w:widowControl/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C946B2">
        <w:rPr>
          <w:b/>
          <w:bCs/>
          <w:sz w:val="24"/>
          <w:szCs w:val="24"/>
        </w:rPr>
        <w:t>Цель школы - адаптация выпускника в современном мире через организацию совместной деятельности педагогов, родителей, социальных служб.</w:t>
      </w:r>
    </w:p>
    <w:p w:rsidR="00621128" w:rsidRPr="00E126F2" w:rsidRDefault="00781778" w:rsidP="00E126F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870BFD">
        <w:rPr>
          <w:color w:val="000000"/>
          <w:sz w:val="24"/>
          <w:szCs w:val="24"/>
          <w:bdr w:val="none" w:sz="0" w:space="0" w:color="auto" w:frame="1"/>
        </w:rPr>
        <w:t>Результатом реализации Программы является</w:t>
      </w:r>
      <w:r w:rsidRPr="00870BFD">
        <w:rPr>
          <w:b/>
          <w:bCs/>
          <w:i/>
          <w:iCs/>
          <w:color w:val="000000"/>
          <w:sz w:val="24"/>
          <w:szCs w:val="24"/>
        </w:rPr>
        <w:t xml:space="preserve"> «модель выпускника»</w:t>
      </w:r>
      <w:r w:rsidRPr="00870BFD">
        <w:rPr>
          <w:color w:val="000000"/>
          <w:sz w:val="24"/>
          <w:szCs w:val="24"/>
          <w:bdr w:val="none" w:sz="0" w:space="0" w:color="auto" w:frame="1"/>
        </w:rPr>
        <w:t>.</w:t>
      </w:r>
      <w:r w:rsidR="008F7198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C946B2">
        <w:rPr>
          <w:color w:val="000000"/>
          <w:sz w:val="24"/>
          <w:szCs w:val="24"/>
          <w:bdr w:val="none" w:sz="0" w:space="0" w:color="auto" w:frame="1"/>
        </w:rPr>
        <w:t>Модель выпускни</w:t>
      </w:r>
      <w:r>
        <w:rPr>
          <w:color w:val="000000"/>
          <w:sz w:val="24"/>
          <w:szCs w:val="24"/>
          <w:bdr w:val="none" w:sz="0" w:space="0" w:color="auto" w:frame="1"/>
        </w:rPr>
        <w:t>ка – совокупность качеств и умен</w:t>
      </w:r>
      <w:r w:rsidRPr="00C946B2">
        <w:rPr>
          <w:color w:val="000000"/>
          <w:sz w:val="24"/>
          <w:szCs w:val="24"/>
          <w:bdr w:val="none" w:sz="0" w:space="0" w:color="auto" w:frame="1"/>
        </w:rPr>
        <w:t>ий, сформированных в результате реализации образовательной программы школы. Образ выпускника является главным целевым ориентиром в учебно-в</w:t>
      </w:r>
      <w:r w:rsidR="00E126F2">
        <w:rPr>
          <w:color w:val="000000"/>
          <w:sz w:val="24"/>
          <w:szCs w:val="24"/>
          <w:bdr w:val="none" w:sz="0" w:space="0" w:color="auto" w:frame="1"/>
        </w:rPr>
        <w:t>оспитательной работе с учащимися.</w:t>
      </w:r>
    </w:p>
    <w:p w:rsidR="00781778" w:rsidRPr="00C946B2" w:rsidRDefault="00781778" w:rsidP="00D738C2">
      <w:pPr>
        <w:ind w:firstLine="720"/>
        <w:jc w:val="both"/>
        <w:rPr>
          <w:sz w:val="24"/>
          <w:szCs w:val="24"/>
        </w:rPr>
      </w:pPr>
      <w:r w:rsidRPr="00C946B2">
        <w:rPr>
          <w:sz w:val="24"/>
          <w:szCs w:val="24"/>
        </w:rPr>
        <w:t xml:space="preserve">Виды деятельности воспитанника представленные в программе развития, скорректированы на  достижение главной цели образовательного учреждения – это социализация детей с ограниченными  возможностями в обществе. </w:t>
      </w:r>
    </w:p>
    <w:p w:rsidR="00781778" w:rsidRPr="00C946B2" w:rsidRDefault="00781778" w:rsidP="00781778">
      <w:pPr>
        <w:jc w:val="both"/>
        <w:rPr>
          <w:color w:val="000000"/>
          <w:sz w:val="24"/>
          <w:szCs w:val="24"/>
          <w:shd w:val="clear" w:color="auto" w:fill="FFFFFF"/>
        </w:rPr>
      </w:pPr>
      <w:r w:rsidRPr="00C946B2">
        <w:rPr>
          <w:color w:val="000000"/>
          <w:sz w:val="24"/>
          <w:szCs w:val="24"/>
          <w:shd w:val="clear" w:color="auto" w:fill="FFFFFF"/>
        </w:rPr>
        <w:tab/>
        <w:t xml:space="preserve"> Перед администрацией, каждым учителем, воспитателем стоит вопрос о том, что ему придется менять в своей работе, в связи с внедрением программы развития образовательного учреждения.   Всем  необходимо будет обратить внимание на  содержание обучения, овладение образовательными  уровнями детей с ОВЗ, воспитание навыков самообслуживания и жизнеобеспечения, представление об окружающем мире, ориентации в среде – коммуникативных умений, расширение социального опыта, закрепление трудовых навыков.</w:t>
      </w:r>
    </w:p>
    <w:p w:rsidR="00781778" w:rsidRPr="00C946B2" w:rsidRDefault="00781778" w:rsidP="00781778">
      <w:pPr>
        <w:pStyle w:val="fn2r"/>
        <w:spacing w:before="0" w:beforeAutospacing="0" w:after="0" w:afterAutospacing="0" w:line="276" w:lineRule="auto"/>
        <w:jc w:val="both"/>
      </w:pPr>
      <w:r w:rsidRPr="00C946B2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C946B2">
        <w:rPr>
          <w:color w:val="000000"/>
          <w:shd w:val="clear" w:color="auto" w:fill="FFFFFF"/>
        </w:rPr>
        <w:t xml:space="preserve">Учебно-познавательная деятельность ребенка с ОВЗ   нуждается в особой организации и способах ее реализации.  </w:t>
      </w:r>
      <w:r w:rsidRPr="00C946B2">
        <w:t>Для реализации желаемой образовательной системе к</w:t>
      </w:r>
      <w:r w:rsidRPr="00C946B2">
        <w:rPr>
          <w:color w:val="000000"/>
          <w:shd w:val="clear" w:color="auto" w:fill="FFFFFF"/>
        </w:rPr>
        <w:t>оррекционная направленность обучения реализуется с помощью набора базовых учебных предметов, которые составляют инвариантную часть учебного плана.</w:t>
      </w:r>
      <w:r w:rsidRPr="00C946B2">
        <w:t xml:space="preserve"> Учебный план составлен на основе   базисного  учебного плана.</w:t>
      </w:r>
    </w:p>
    <w:p w:rsidR="00781778" w:rsidRPr="00C946B2" w:rsidRDefault="00781778" w:rsidP="00236134">
      <w:pPr>
        <w:pStyle w:val="fn2r"/>
        <w:spacing w:before="0" w:beforeAutospacing="0" w:after="0" w:afterAutospacing="0" w:line="276" w:lineRule="auto"/>
        <w:ind w:firstLine="720"/>
        <w:jc w:val="both"/>
      </w:pPr>
      <w:r w:rsidRPr="00C946B2">
        <w:t xml:space="preserve">В учебный план также включены специфические предметы, отсутствующие в школе общего назначения, обеспечивающие коррекцию развития первичных и вторичных нарушений. </w:t>
      </w:r>
    </w:p>
    <w:p w:rsidR="00781778" w:rsidRPr="00C946B2" w:rsidRDefault="00781778" w:rsidP="00781778">
      <w:pPr>
        <w:pStyle w:val="fn2r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C946B2">
        <w:t xml:space="preserve">         Предметы, изучаемые в школе, имеют образовательную, коррекционную и практическую направленность. Коррекционная направленность обучения является ведущей.</w:t>
      </w:r>
    </w:p>
    <w:p w:rsidR="00781778" w:rsidRPr="00C946B2" w:rsidRDefault="00781778" w:rsidP="00236134">
      <w:pPr>
        <w:pStyle w:val="fn2r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C946B2">
        <w:t xml:space="preserve">          Содержание образования в коррекционном учреждении определяется </w:t>
      </w:r>
      <w:r>
        <w:t xml:space="preserve">адаптированной основной </w:t>
      </w:r>
      <w:r w:rsidRPr="00C946B2">
        <w:t>образовательной программой, разработанной исходя из психофизического развития и индивидуальных возможностей детей.</w:t>
      </w:r>
    </w:p>
    <w:p w:rsidR="00781778" w:rsidRPr="00C946B2" w:rsidRDefault="00781778" w:rsidP="0023613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C946B2">
        <w:rPr>
          <w:color w:val="000000"/>
          <w:sz w:val="24"/>
          <w:szCs w:val="24"/>
          <w:shd w:val="clear" w:color="auto" w:fill="FFFFFF"/>
        </w:rPr>
        <w:t xml:space="preserve">             Проверка и оценка работы учащихся будет проводиться в соответствии с требованиями, изложенными в рабочих, авторских программах, а также программах, рекомендованных Министерством образования РФ.</w:t>
      </w:r>
    </w:p>
    <w:p w:rsidR="00B75771" w:rsidRDefault="00781778" w:rsidP="0023613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C946B2">
        <w:rPr>
          <w:color w:val="000000"/>
          <w:sz w:val="24"/>
          <w:szCs w:val="24"/>
          <w:shd w:val="clear" w:color="auto" w:fill="FFFFFF"/>
        </w:rPr>
        <w:t>Содержательную основу обучения составит взаимодействие учителя как субъекта и ученика как объекта целостного педагогического процесса.</w:t>
      </w:r>
      <w:r w:rsidRPr="00C946B2">
        <w:rPr>
          <w:color w:val="000000"/>
          <w:sz w:val="24"/>
          <w:szCs w:val="24"/>
        </w:rPr>
        <w:br/>
      </w:r>
      <w:r w:rsidRPr="00C946B2">
        <w:rPr>
          <w:b/>
          <w:i/>
          <w:iCs/>
          <w:color w:val="000000"/>
          <w:sz w:val="24"/>
          <w:szCs w:val="24"/>
          <w:shd w:val="clear" w:color="auto" w:fill="FFFFFF"/>
        </w:rPr>
        <w:t xml:space="preserve">Особенности </w:t>
      </w:r>
      <w:r w:rsidRPr="00C946B2">
        <w:rPr>
          <w:rStyle w:val="apple-converted-space"/>
          <w:b/>
          <w:i/>
          <w:iCs/>
          <w:color w:val="000000"/>
          <w:sz w:val="24"/>
          <w:szCs w:val="24"/>
          <w:shd w:val="clear" w:color="auto" w:fill="FFFFFF"/>
        </w:rPr>
        <w:t> </w:t>
      </w:r>
      <w:r w:rsidRPr="00C946B2">
        <w:rPr>
          <w:b/>
          <w:i/>
          <w:color w:val="000000"/>
          <w:sz w:val="24"/>
          <w:szCs w:val="24"/>
          <w:shd w:val="clear" w:color="auto" w:fill="FFFFFF"/>
        </w:rPr>
        <w:t>процесса обучения</w:t>
      </w:r>
      <w:r w:rsidRPr="00C946B2">
        <w:rPr>
          <w:color w:val="000000"/>
          <w:sz w:val="24"/>
          <w:szCs w:val="24"/>
          <w:shd w:val="clear" w:color="auto" w:fill="FFFFFF"/>
        </w:rPr>
        <w:t>: целенаправленность; двусторонность; систематичность; комплексность; коррекционная направленность и т.д. Учет этих особенностей процесса обучения обеспечит его динамичность и результативность.</w:t>
      </w:r>
      <w:r w:rsidRPr="00C946B2">
        <w:rPr>
          <w:color w:val="000000"/>
          <w:sz w:val="24"/>
          <w:szCs w:val="24"/>
        </w:rPr>
        <w:br/>
      </w:r>
      <w:r w:rsidRPr="00C946B2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Структуру процесса обучения </w:t>
      </w:r>
      <w:r w:rsidRPr="00C946B2">
        <w:rPr>
          <w:bCs/>
          <w:iCs/>
          <w:color w:val="000000"/>
          <w:sz w:val="24"/>
          <w:szCs w:val="24"/>
          <w:shd w:val="clear" w:color="auto" w:fill="FFFFFF"/>
        </w:rPr>
        <w:t>со</w:t>
      </w:r>
      <w:r w:rsidRPr="00C946B2">
        <w:rPr>
          <w:color w:val="000000"/>
          <w:sz w:val="24"/>
          <w:szCs w:val="24"/>
          <w:shd w:val="clear" w:color="auto" w:fill="FFFFFF"/>
        </w:rPr>
        <w:t>ставляют: цель обучения; задачи обучения; содержание учебного материала; методы обучения; средства обучения; организационные формы обучения; результат обучения.</w:t>
      </w:r>
      <w:r w:rsidRPr="00C946B2">
        <w:rPr>
          <w:color w:val="000000"/>
          <w:sz w:val="24"/>
          <w:szCs w:val="24"/>
        </w:rPr>
        <w:br/>
      </w:r>
      <w:r w:rsidRPr="00C946B2">
        <w:rPr>
          <w:color w:val="000000"/>
          <w:sz w:val="24"/>
          <w:szCs w:val="24"/>
          <w:shd w:val="clear" w:color="auto" w:fill="FFFFFF"/>
        </w:rPr>
        <w:t xml:space="preserve">        </w:t>
      </w:r>
      <w:r w:rsidR="00B75771">
        <w:rPr>
          <w:color w:val="000000"/>
          <w:sz w:val="24"/>
          <w:szCs w:val="24"/>
          <w:shd w:val="clear" w:color="auto" w:fill="FFFFFF"/>
        </w:rPr>
        <w:tab/>
      </w:r>
      <w:r w:rsidRPr="00C946B2">
        <w:rPr>
          <w:color w:val="000000"/>
          <w:sz w:val="24"/>
          <w:szCs w:val="24"/>
          <w:shd w:val="clear" w:color="auto" w:fill="FFFFFF"/>
        </w:rPr>
        <w:t xml:space="preserve">В другой интерпретации - структура процесса обучения включает в себя целевой, </w:t>
      </w:r>
      <w:proofErr w:type="spellStart"/>
      <w:r w:rsidRPr="00C946B2">
        <w:rPr>
          <w:color w:val="000000"/>
          <w:sz w:val="24"/>
          <w:szCs w:val="24"/>
          <w:shd w:val="clear" w:color="auto" w:fill="FFFFFF"/>
        </w:rPr>
        <w:t>потребностно</w:t>
      </w:r>
      <w:proofErr w:type="spellEnd"/>
      <w:r w:rsidRPr="00C946B2">
        <w:rPr>
          <w:color w:val="000000"/>
          <w:sz w:val="24"/>
          <w:szCs w:val="24"/>
          <w:shd w:val="clear" w:color="auto" w:fill="FFFFFF"/>
        </w:rPr>
        <w:t xml:space="preserve">-мотивационный, содержательный, </w:t>
      </w:r>
      <w:proofErr w:type="spellStart"/>
      <w:r w:rsidRPr="00C946B2">
        <w:rPr>
          <w:color w:val="000000"/>
          <w:sz w:val="24"/>
          <w:szCs w:val="24"/>
          <w:shd w:val="clear" w:color="auto" w:fill="FFFFFF"/>
        </w:rPr>
        <w:t>деятельностно</w:t>
      </w:r>
      <w:proofErr w:type="spellEnd"/>
      <w:r w:rsidRPr="00C946B2">
        <w:rPr>
          <w:color w:val="000000"/>
          <w:sz w:val="24"/>
          <w:szCs w:val="24"/>
          <w:shd w:val="clear" w:color="auto" w:fill="FFFFFF"/>
        </w:rPr>
        <w:t xml:space="preserve">-операционный, эмоционально-волевой, контрольно-регулировочный и оценочно-результативный компоненты. </w:t>
      </w:r>
    </w:p>
    <w:p w:rsidR="00781778" w:rsidRPr="00C946B2" w:rsidRDefault="00781778" w:rsidP="0023613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C946B2">
        <w:rPr>
          <w:i/>
          <w:color w:val="000000"/>
          <w:sz w:val="24"/>
          <w:szCs w:val="24"/>
          <w:shd w:val="clear" w:color="auto" w:fill="FFFFFF"/>
        </w:rPr>
        <w:t>Процесс обучения как целостная система предполагает</w:t>
      </w:r>
      <w:r w:rsidRPr="00C946B2">
        <w:rPr>
          <w:color w:val="000000"/>
          <w:sz w:val="24"/>
          <w:szCs w:val="24"/>
          <w:shd w:val="clear" w:color="auto" w:fill="FFFFFF"/>
        </w:rPr>
        <w:t>: цель, учебную информацию, средства педагогической коммуникации учителя и учащихся, формы их деятельности и способы осуществления педагогичес</w:t>
      </w:r>
      <w:r w:rsidR="00B75771">
        <w:rPr>
          <w:color w:val="000000"/>
          <w:sz w:val="24"/>
          <w:szCs w:val="24"/>
          <w:shd w:val="clear" w:color="auto" w:fill="FFFFFF"/>
        </w:rPr>
        <w:t xml:space="preserve">кого руководства разнообразными </w:t>
      </w:r>
      <w:r w:rsidRPr="00C946B2">
        <w:rPr>
          <w:color w:val="000000"/>
          <w:sz w:val="24"/>
          <w:szCs w:val="24"/>
          <w:shd w:val="clear" w:color="auto" w:fill="FFFFFF"/>
        </w:rPr>
        <w:t>видами деятельности.</w:t>
      </w:r>
      <w:r w:rsidRPr="00C946B2">
        <w:rPr>
          <w:color w:val="000000"/>
          <w:sz w:val="24"/>
          <w:szCs w:val="24"/>
        </w:rPr>
        <w:br/>
      </w:r>
      <w:r w:rsidRPr="00C946B2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Функции процесса коррекционного обучения:</w:t>
      </w:r>
      <w:r w:rsidRPr="00C946B2">
        <w:rPr>
          <w:color w:val="000000"/>
          <w:sz w:val="24"/>
          <w:szCs w:val="24"/>
          <w:shd w:val="clear" w:color="auto" w:fill="FFFFFF"/>
        </w:rPr>
        <w:t xml:space="preserve"> развивающая, образовательная, воспитательная и коррекционная.</w:t>
      </w:r>
      <w:r w:rsidRPr="00C946B2">
        <w:rPr>
          <w:color w:val="000000"/>
          <w:sz w:val="24"/>
          <w:szCs w:val="24"/>
        </w:rPr>
        <w:br/>
      </w:r>
      <w:r w:rsidRPr="00C946B2">
        <w:rPr>
          <w:i/>
          <w:color w:val="000000"/>
          <w:sz w:val="24"/>
          <w:szCs w:val="24"/>
          <w:shd w:val="clear" w:color="auto" w:fill="FFFFFF"/>
        </w:rPr>
        <w:tab/>
        <w:t xml:space="preserve">   Развивающая функция</w:t>
      </w:r>
      <w:r w:rsidRPr="00C946B2">
        <w:rPr>
          <w:color w:val="000000"/>
          <w:sz w:val="24"/>
          <w:szCs w:val="24"/>
          <w:shd w:val="clear" w:color="auto" w:fill="FFFFFF"/>
        </w:rPr>
        <w:t xml:space="preserve"> предполагает развитие личности в процессе обучения.    При определенных условиях «зона ближайшего развития» становится «зоной актуального развития» и перед учителем встает новая задача по приближению ученика к очередной «зоне ближайшего </w:t>
      </w:r>
      <w:r w:rsidRPr="00C946B2">
        <w:rPr>
          <w:color w:val="000000"/>
          <w:sz w:val="24"/>
          <w:szCs w:val="24"/>
          <w:shd w:val="clear" w:color="auto" w:fill="FFFFFF"/>
        </w:rPr>
        <w:lastRenderedPageBreak/>
        <w:t>развития» и т.д.</w:t>
      </w:r>
      <w:r w:rsidRPr="00C946B2">
        <w:rPr>
          <w:color w:val="000000"/>
          <w:sz w:val="24"/>
          <w:szCs w:val="24"/>
        </w:rPr>
        <w:br/>
      </w:r>
      <w:r w:rsidRPr="00C946B2">
        <w:rPr>
          <w:i/>
          <w:color w:val="000000"/>
          <w:sz w:val="24"/>
          <w:szCs w:val="24"/>
          <w:shd w:val="clear" w:color="auto" w:fill="FFFFFF"/>
        </w:rPr>
        <w:tab/>
        <w:t xml:space="preserve">  Образовательная функция</w:t>
      </w:r>
      <w:r w:rsidRPr="00C946B2">
        <w:rPr>
          <w:color w:val="000000"/>
          <w:sz w:val="24"/>
          <w:szCs w:val="24"/>
          <w:shd w:val="clear" w:color="auto" w:fill="FFFFFF"/>
        </w:rPr>
        <w:t xml:space="preserve"> обучения заключается в формировании базовых научных знаний, составляющих основу информационного фонда, а также практических умений и навыков.</w:t>
      </w:r>
      <w:r w:rsidRPr="00C946B2">
        <w:rPr>
          <w:color w:val="000000"/>
          <w:sz w:val="24"/>
          <w:szCs w:val="24"/>
        </w:rPr>
        <w:br/>
      </w:r>
      <w:r w:rsidRPr="00C946B2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 xml:space="preserve">    </w:t>
      </w:r>
      <w:r w:rsidRPr="00C946B2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ab/>
      </w:r>
      <w:r w:rsidR="00B75771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C946B2">
        <w:rPr>
          <w:rStyle w:val="submenu-table"/>
          <w:i/>
          <w:iCs/>
          <w:color w:val="000000"/>
          <w:sz w:val="24"/>
          <w:szCs w:val="24"/>
          <w:shd w:val="clear" w:color="auto" w:fill="FFFFFF"/>
        </w:rPr>
        <w:t>Воспитательная функция</w:t>
      </w:r>
      <w:r w:rsidRPr="00C946B2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Pr="00C946B2">
        <w:rPr>
          <w:color w:val="000000"/>
          <w:sz w:val="24"/>
          <w:szCs w:val="24"/>
          <w:shd w:val="clear" w:color="auto" w:fill="FFFFFF"/>
        </w:rPr>
        <w:t>обучения направлена на достижение цели всестороннего гармоничного (разностороннего, многостороннего) развития учащихся, основу которого составляет базовая культура личности</w:t>
      </w:r>
      <w:r w:rsidRPr="00C946B2">
        <w:rPr>
          <w:color w:val="000000"/>
          <w:sz w:val="24"/>
          <w:szCs w:val="24"/>
          <w:u w:val="single"/>
          <w:shd w:val="clear" w:color="auto" w:fill="FFFFFF"/>
        </w:rPr>
        <w:t>,</w:t>
      </w:r>
      <w:r w:rsidRPr="00C946B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946B2">
        <w:rPr>
          <w:color w:val="000000"/>
          <w:sz w:val="24"/>
          <w:szCs w:val="24"/>
          <w:shd w:val="clear" w:color="auto" w:fill="FFFFFF"/>
        </w:rPr>
        <w:t xml:space="preserve">представляющая собой некоторую целостность, включающую в себя широкий диапазон свойств и качеств личности. </w:t>
      </w:r>
    </w:p>
    <w:p w:rsidR="00781778" w:rsidRPr="00C946B2" w:rsidRDefault="00781778" w:rsidP="00236134">
      <w:pPr>
        <w:pStyle w:val="a6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C946B2">
        <w:rPr>
          <w:color w:val="000000"/>
        </w:rPr>
        <w:t xml:space="preserve">        По способу передачи информации у педагогов возникнет потребность опираться на наглядные методы, следует помнить. что</w:t>
      </w:r>
      <w:r w:rsidRPr="00C946B2">
        <w:rPr>
          <w:color w:val="000000"/>
          <w:shd w:val="clear" w:color="auto" w:fill="FFFFFF"/>
        </w:rPr>
        <w:t xml:space="preserve"> в работе с проблемными детьми наг</w:t>
      </w:r>
      <w:r w:rsidR="008F7198">
        <w:rPr>
          <w:color w:val="000000"/>
          <w:shd w:val="clear" w:color="auto" w:fill="FFFFFF"/>
        </w:rPr>
        <w:t xml:space="preserve">лядные методы наиболее доступны </w:t>
      </w:r>
      <w:r w:rsidRPr="00C946B2">
        <w:rPr>
          <w:color w:val="000000"/>
          <w:shd w:val="clear" w:color="auto" w:fill="FFFFFF"/>
        </w:rPr>
        <w:t xml:space="preserve">и важны, особенно на начальных этапах работы.  </w:t>
      </w:r>
      <w:r w:rsidRPr="00C946B2">
        <w:rPr>
          <w:color w:val="000000"/>
        </w:rPr>
        <w:br/>
      </w:r>
      <w:r w:rsidRPr="00C946B2">
        <w:rPr>
          <w:color w:val="000000"/>
          <w:shd w:val="clear" w:color="auto" w:fill="FFFFFF"/>
        </w:rPr>
        <w:t xml:space="preserve">В коррекционной работе с проблемными детьми применяется принцип обеспечения </w:t>
      </w:r>
      <w:proofErr w:type="spellStart"/>
      <w:r w:rsidRPr="00C946B2">
        <w:rPr>
          <w:color w:val="000000"/>
          <w:shd w:val="clear" w:color="auto" w:fill="FFFFFF"/>
        </w:rPr>
        <w:t>полисенсорной</w:t>
      </w:r>
      <w:proofErr w:type="spellEnd"/>
      <w:r w:rsidRPr="00C946B2">
        <w:rPr>
          <w:color w:val="000000"/>
          <w:shd w:val="clear" w:color="auto" w:fill="FFFFFF"/>
        </w:rPr>
        <w:t xml:space="preserve"> основы обучения, т.е. обучение строится с опорой на все органы чувств.</w:t>
      </w:r>
      <w:r w:rsidRPr="00C946B2">
        <w:rPr>
          <w:rStyle w:val="apple-converted-space"/>
          <w:iCs/>
          <w:color w:val="000000"/>
          <w:shd w:val="clear" w:color="auto" w:fill="FFFFFF"/>
        </w:rPr>
        <w:t xml:space="preserve"> Применение с</w:t>
      </w:r>
      <w:r w:rsidRPr="00C946B2">
        <w:rPr>
          <w:rStyle w:val="submenu-table"/>
          <w:iCs/>
          <w:color w:val="000000"/>
          <w:shd w:val="clear" w:color="auto" w:fill="FFFFFF"/>
        </w:rPr>
        <w:t xml:space="preserve">ловесных методов </w:t>
      </w:r>
      <w:r w:rsidRPr="00C946B2">
        <w:rPr>
          <w:color w:val="000000"/>
          <w:shd w:val="clear" w:color="auto" w:fill="FFFFFF"/>
        </w:rPr>
        <w:t xml:space="preserve"> будет сочетаться   с применением наглядных и практических( особое значение они имеют   для де</w:t>
      </w:r>
      <w:r w:rsidR="008F7198">
        <w:rPr>
          <w:color w:val="000000"/>
          <w:shd w:val="clear" w:color="auto" w:fill="FFFFFF"/>
        </w:rPr>
        <w:t xml:space="preserve">тей с сенсорными нарушениями). </w:t>
      </w:r>
      <w:r w:rsidRPr="00C946B2">
        <w:rPr>
          <w:color w:val="000000"/>
          <w:shd w:val="clear" w:color="auto" w:fill="FFFFFF"/>
        </w:rPr>
        <w:t xml:space="preserve">  </w:t>
      </w:r>
      <w:r w:rsidRPr="00C946B2">
        <w:rPr>
          <w:color w:val="000000"/>
        </w:rPr>
        <w:br/>
      </w:r>
      <w:r w:rsidRPr="00C946B2">
        <w:rPr>
          <w:color w:val="000000"/>
          <w:shd w:val="clear" w:color="auto" w:fill="FFFFFF"/>
        </w:rPr>
        <w:tab/>
        <w:t>Методом стимуляции и активизации познавательной деятельности учащихся будет выступать практический метод обучения использование дидактических игр и занимательных упражнений.</w:t>
      </w:r>
      <w:r w:rsidRPr="00C946B2">
        <w:rPr>
          <w:color w:val="000000"/>
        </w:rPr>
        <w:br/>
      </w:r>
      <w:r w:rsidRPr="00C946B2">
        <w:rPr>
          <w:color w:val="000000"/>
          <w:shd w:val="clear" w:color="auto" w:fill="FFFFFF"/>
        </w:rPr>
        <w:tab/>
      </w:r>
      <w:r w:rsidRPr="00C946B2">
        <w:rPr>
          <w:rStyle w:val="apple-converted-space"/>
          <w:color w:val="000000"/>
          <w:shd w:val="clear" w:color="auto" w:fill="FFFFFF"/>
        </w:rPr>
        <w:t> П</w:t>
      </w:r>
      <w:r w:rsidRPr="00C946B2">
        <w:rPr>
          <w:color w:val="000000"/>
          <w:shd w:val="clear" w:color="auto" w:fill="FFFFFF"/>
        </w:rPr>
        <w:t>роцесс</w:t>
      </w:r>
      <w:r w:rsidRPr="00C946B2">
        <w:rPr>
          <w:rStyle w:val="apple-converted-space"/>
          <w:color w:val="000000"/>
          <w:shd w:val="clear" w:color="auto" w:fill="FFFFFF"/>
        </w:rPr>
        <w:t> </w:t>
      </w:r>
      <w:r w:rsidRPr="00C946B2">
        <w:rPr>
          <w:bCs/>
          <w:iCs/>
          <w:color w:val="000000"/>
          <w:shd w:val="clear" w:color="auto" w:fill="FFFFFF"/>
        </w:rPr>
        <w:t>воспитания</w:t>
      </w:r>
      <w:r w:rsidRPr="00C946B2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в школе</w:t>
      </w:r>
      <w:r w:rsidRPr="00C946B2">
        <w:rPr>
          <w:rStyle w:val="apple-converted-space"/>
          <w:color w:val="000000"/>
          <w:shd w:val="clear" w:color="auto" w:fill="FFFFFF"/>
        </w:rPr>
        <w:t xml:space="preserve">, </w:t>
      </w:r>
      <w:r w:rsidRPr="00C946B2">
        <w:rPr>
          <w:color w:val="000000"/>
          <w:shd w:val="clear" w:color="auto" w:fill="FFFFFF"/>
        </w:rPr>
        <w:t>проходит в осложненных условиях: необходимо не только решать общепринятые в системе образования воспитательные задачи, но и обеспечивать удовлетворение особых потребностей в воспитании применительно к каждой категории лиц с отклонениями в развитии, формировать отсутствующие по причине первичного или последующих отклонений в развитии социальных, в том числе коммуникативных, поведенческих и иных навыков, личностных качеств. Воспитание будет осуществляется предельно индивидуально, с учетом всех особенностей развития данного ребенка, в процессе сотрудничества педагога и ребенка, детей в классе или группе.</w:t>
      </w:r>
      <w:r w:rsidRPr="00C946B2">
        <w:rPr>
          <w:color w:val="000000"/>
        </w:rPr>
        <w:br/>
      </w:r>
      <w:r w:rsidRPr="00C946B2">
        <w:rPr>
          <w:b/>
          <w:i/>
          <w:color w:val="000000"/>
          <w:shd w:val="clear" w:color="auto" w:fill="FFFFFF"/>
        </w:rPr>
        <w:t>Технологии воспитания:</w:t>
      </w:r>
      <w:r w:rsidRPr="00C946B2">
        <w:rPr>
          <w:color w:val="000000"/>
          <w:shd w:val="clear" w:color="auto" w:fill="FFFFFF"/>
        </w:rPr>
        <w:t xml:space="preserve"> художественно-</w:t>
      </w:r>
      <w:r w:rsidR="00B75771" w:rsidRPr="00C946B2">
        <w:rPr>
          <w:color w:val="000000"/>
          <w:shd w:val="clear" w:color="auto" w:fill="FFFFFF"/>
        </w:rPr>
        <w:t>эстетическая,</w:t>
      </w:r>
      <w:r w:rsidR="00B75771" w:rsidRPr="00C946B2">
        <w:rPr>
          <w:rStyle w:val="af0"/>
          <w:b w:val="0"/>
        </w:rPr>
        <w:t xml:space="preserve"> организация</w:t>
      </w:r>
      <w:r w:rsidRPr="00C946B2">
        <w:rPr>
          <w:rStyle w:val="af0"/>
          <w:b w:val="0"/>
        </w:rPr>
        <w:t xml:space="preserve"> коллективных творческих дел (КТД), воспитание в коллективе и через коллектив  (адаптация ребенка к внешним требованиям, к внешней регуляции своего поведения),      методика индивидуального рефлексивного воспитания, </w:t>
      </w:r>
      <w:r w:rsidRPr="00C946B2">
        <w:t>формы технологии индивидуально-рефлексивного           воспитания.</w:t>
      </w:r>
    </w:p>
    <w:p w:rsidR="00781778" w:rsidRPr="00C946B2" w:rsidRDefault="00781778" w:rsidP="00236134">
      <w:pPr>
        <w:pStyle w:val="a6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C946B2">
        <w:t> </w:t>
      </w:r>
      <w:r w:rsidRPr="00C946B2">
        <w:rPr>
          <w:b/>
          <w:i/>
        </w:rPr>
        <w:t>М</w:t>
      </w:r>
      <w:r w:rsidRPr="00C946B2">
        <w:rPr>
          <w:b/>
          <w:i/>
          <w:color w:val="000000"/>
          <w:shd w:val="clear" w:color="auto" w:fill="FFFFFF"/>
        </w:rPr>
        <w:t>етоды воспитания:</w:t>
      </w:r>
      <w:r w:rsidRPr="00C946B2">
        <w:rPr>
          <w:color w:val="000000"/>
          <w:shd w:val="clear" w:color="auto" w:fill="FFFFFF"/>
        </w:rPr>
        <w:t xml:space="preserve">  Метод</w:t>
      </w:r>
      <w:r w:rsidRPr="00C946B2">
        <w:rPr>
          <w:rStyle w:val="apple-converted-space"/>
          <w:color w:val="000000"/>
          <w:shd w:val="clear" w:color="auto" w:fill="FFFFFF"/>
        </w:rPr>
        <w:t> </w:t>
      </w:r>
      <w:r w:rsidRPr="00C946B2">
        <w:rPr>
          <w:i/>
          <w:iCs/>
          <w:color w:val="000000"/>
          <w:shd w:val="clear" w:color="auto" w:fill="FFFFFF"/>
        </w:rPr>
        <w:t>приучения и упражнения</w:t>
      </w:r>
      <w:r w:rsidRPr="00C946B2">
        <w:rPr>
          <w:rStyle w:val="apple-converted-space"/>
          <w:color w:val="000000"/>
          <w:shd w:val="clear" w:color="auto" w:fill="FFFFFF"/>
        </w:rPr>
        <w:t> </w:t>
      </w:r>
      <w:r w:rsidRPr="00C946B2">
        <w:rPr>
          <w:color w:val="000000"/>
          <w:shd w:val="clear" w:color="auto" w:fill="FFFFFF"/>
        </w:rPr>
        <w:t>используется при формировании устойчивых навыков социального поведения, санитарно-гигиенических и хозяйственно-бытовых умений, навыков самоорганизации и др. Этот и другие практически-действенные методы (</w:t>
      </w:r>
      <w:r w:rsidRPr="00C946B2">
        <w:rPr>
          <w:i/>
          <w:iCs/>
          <w:color w:val="000000"/>
          <w:shd w:val="clear" w:color="auto" w:fill="FFFFFF"/>
        </w:rPr>
        <w:t>игра, воспитывающие ситуации) применяются в сочетании с различными информационными</w:t>
      </w:r>
      <w:r w:rsidRPr="00C946B2">
        <w:rPr>
          <w:rStyle w:val="apple-converted-space"/>
          <w:color w:val="000000"/>
          <w:shd w:val="clear" w:color="auto" w:fill="FFFFFF"/>
        </w:rPr>
        <w:t> </w:t>
      </w:r>
      <w:r w:rsidRPr="00C946B2">
        <w:rPr>
          <w:color w:val="000000"/>
          <w:shd w:val="clear" w:color="auto" w:fill="FFFFFF"/>
        </w:rPr>
        <w:t>методами.</w:t>
      </w:r>
      <w:r w:rsidRPr="00C946B2">
        <w:rPr>
          <w:rStyle w:val="apple-converted-space"/>
          <w:color w:val="000000"/>
          <w:shd w:val="clear" w:color="auto" w:fill="FFFFFF"/>
        </w:rPr>
        <w:t> </w:t>
      </w:r>
      <w:r w:rsidRPr="00C946B2">
        <w:rPr>
          <w:color w:val="000000"/>
        </w:rPr>
        <w:br/>
      </w:r>
      <w:r w:rsidRPr="00C946B2">
        <w:rPr>
          <w:color w:val="000000"/>
          <w:shd w:val="clear" w:color="auto" w:fill="FFFFFF"/>
        </w:rPr>
        <w:t xml:space="preserve">Большую воспитательную значимость обратят на себя </w:t>
      </w:r>
      <w:r w:rsidRPr="00C946B2">
        <w:rPr>
          <w:i/>
          <w:color w:val="000000"/>
          <w:shd w:val="clear" w:color="auto" w:fill="FFFFFF"/>
        </w:rPr>
        <w:t>методы, которые позволяют опираться на визуальную информацию,</w:t>
      </w:r>
      <w:r w:rsidRPr="00C946B2">
        <w:rPr>
          <w:color w:val="000000"/>
          <w:shd w:val="clear" w:color="auto" w:fill="FFFFFF"/>
        </w:rPr>
        <w:t xml:space="preserve"> сопровождаемую комментариями, разъяснениями педагога (воспитателя), а также эффективно использовать примеры из окружающей ребенка жизни.  </w:t>
      </w:r>
    </w:p>
    <w:p w:rsidR="00781778" w:rsidRPr="00C946B2" w:rsidRDefault="00781778" w:rsidP="0023613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C946B2">
        <w:rPr>
          <w:i/>
          <w:color w:val="000000"/>
          <w:sz w:val="24"/>
          <w:szCs w:val="24"/>
          <w:shd w:val="clear" w:color="auto" w:fill="FFFFFF"/>
        </w:rPr>
        <w:t>Побудительно-оценочные методы</w:t>
      </w:r>
      <w:r w:rsidRPr="00C946B2">
        <w:rPr>
          <w:color w:val="000000"/>
          <w:sz w:val="24"/>
          <w:szCs w:val="24"/>
          <w:shd w:val="clear" w:color="auto" w:fill="FFFFFF"/>
        </w:rPr>
        <w:t xml:space="preserve"> {</w:t>
      </w:r>
      <w:r w:rsidRPr="00C946B2">
        <w:rPr>
          <w:i/>
          <w:iCs/>
          <w:color w:val="000000"/>
          <w:sz w:val="24"/>
          <w:szCs w:val="24"/>
          <w:shd w:val="clear" w:color="auto" w:fill="FFFFFF"/>
        </w:rPr>
        <w:t>поощрение, наказание</w:t>
      </w:r>
      <w:r w:rsidR="00236134">
        <w:rPr>
          <w:color w:val="000000"/>
          <w:sz w:val="24"/>
          <w:szCs w:val="24"/>
          <w:shd w:val="clear" w:color="auto" w:fill="FFFFFF"/>
        </w:rPr>
        <w:t xml:space="preserve">) </w:t>
      </w:r>
      <w:r w:rsidRPr="00C946B2">
        <w:rPr>
          <w:color w:val="000000"/>
          <w:sz w:val="24"/>
          <w:szCs w:val="24"/>
          <w:shd w:val="clear" w:color="auto" w:fill="FFFFFF"/>
        </w:rPr>
        <w:t>реализовываю</w:t>
      </w:r>
      <w:r w:rsidR="00B75771">
        <w:rPr>
          <w:color w:val="000000"/>
          <w:sz w:val="24"/>
          <w:szCs w:val="24"/>
          <w:shd w:val="clear" w:color="auto" w:fill="FFFFFF"/>
        </w:rPr>
        <w:t xml:space="preserve">тся   в практически-действенном </w:t>
      </w:r>
      <w:r w:rsidRPr="00C946B2">
        <w:rPr>
          <w:color w:val="000000"/>
          <w:sz w:val="24"/>
          <w:szCs w:val="24"/>
          <w:shd w:val="clear" w:color="auto" w:fill="FFFFFF"/>
        </w:rPr>
        <w:t>варианте.</w:t>
      </w:r>
      <w:r w:rsidRPr="00C946B2">
        <w:rPr>
          <w:color w:val="000000"/>
          <w:sz w:val="24"/>
          <w:szCs w:val="24"/>
        </w:rPr>
        <w:br/>
      </w:r>
      <w:r w:rsidRPr="00C946B2">
        <w:rPr>
          <w:color w:val="000000"/>
          <w:sz w:val="24"/>
          <w:szCs w:val="24"/>
          <w:shd w:val="clear" w:color="auto" w:fill="FFFFFF"/>
        </w:rPr>
        <w:tab/>
        <w:t>Информационные и стимулирующие методы воспитания, опирающиеся на интеллектуальные и речевые возможности воспитанников.</w:t>
      </w:r>
    </w:p>
    <w:p w:rsidR="00781778" w:rsidRPr="00C946B2" w:rsidRDefault="00781778" w:rsidP="00236134">
      <w:pPr>
        <w:overflowPunct w:val="0"/>
        <w:autoSpaceDE w:val="0"/>
        <w:autoSpaceDN w:val="0"/>
        <w:adjustRightInd w:val="0"/>
        <w:jc w:val="both"/>
        <w:textAlignment w:val="baseline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C946B2">
        <w:rPr>
          <w:b/>
          <w:i/>
          <w:color w:val="000000"/>
          <w:sz w:val="24"/>
          <w:szCs w:val="24"/>
          <w:shd w:val="clear" w:color="auto" w:fill="FFFFFF"/>
        </w:rPr>
        <w:t>Средства обучения и воспитания</w:t>
      </w:r>
      <w:r w:rsidRPr="00C946B2">
        <w:rPr>
          <w:b/>
          <w:color w:val="000000"/>
          <w:sz w:val="24"/>
          <w:szCs w:val="24"/>
          <w:shd w:val="clear" w:color="auto" w:fill="FFFFFF"/>
        </w:rPr>
        <w:t>.</w:t>
      </w:r>
      <w:r w:rsidRPr="00C946B2">
        <w:rPr>
          <w:color w:val="000000"/>
          <w:sz w:val="24"/>
          <w:szCs w:val="24"/>
          <w:shd w:val="clear" w:color="auto" w:fill="FFFFFF"/>
        </w:rPr>
        <w:t xml:space="preserve">  Технические средства обучения (ТСО). Применение их играет важную роль для коррекции и компенсации недостатков развития детей. Разнообразные аудиовизуа</w:t>
      </w:r>
      <w:r>
        <w:rPr>
          <w:color w:val="000000"/>
          <w:sz w:val="24"/>
          <w:szCs w:val="24"/>
          <w:shd w:val="clear" w:color="auto" w:fill="FFFFFF"/>
        </w:rPr>
        <w:t>льные средства: кинофильмы</w:t>
      </w:r>
      <w:r w:rsidRPr="00C946B2">
        <w:rPr>
          <w:color w:val="000000"/>
          <w:sz w:val="24"/>
          <w:szCs w:val="24"/>
          <w:shd w:val="clear" w:color="auto" w:fill="FFFFFF"/>
        </w:rPr>
        <w:t>, мультимедийные средства и др.;  Статические экранные пособия (схемы, рисунки, чертежи, диапозитивы и др.), демонстрируемые с помощью разнообразной проекционной аппаратуры, применяются с целью активизации процесс</w:t>
      </w:r>
      <w:r>
        <w:rPr>
          <w:color w:val="000000"/>
          <w:sz w:val="24"/>
          <w:szCs w:val="24"/>
          <w:shd w:val="clear" w:color="auto" w:fill="FFFFFF"/>
        </w:rPr>
        <w:t xml:space="preserve">а восприятия учащимися учебного </w:t>
      </w:r>
      <w:r w:rsidRPr="00C946B2">
        <w:rPr>
          <w:color w:val="000000"/>
          <w:sz w:val="24"/>
          <w:szCs w:val="24"/>
          <w:shd w:val="clear" w:color="auto" w:fill="FFFFFF"/>
        </w:rPr>
        <w:t>материала.</w:t>
      </w:r>
      <w:r w:rsidRPr="00C946B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946B2">
        <w:rPr>
          <w:color w:val="000000"/>
          <w:sz w:val="24"/>
          <w:szCs w:val="24"/>
        </w:rPr>
        <w:br/>
      </w:r>
      <w:r w:rsidRPr="00C946B2">
        <w:rPr>
          <w:color w:val="000000"/>
          <w:sz w:val="24"/>
          <w:szCs w:val="24"/>
          <w:shd w:val="clear" w:color="auto" w:fill="FFFFFF"/>
        </w:rPr>
        <w:tab/>
        <w:t>Компьютерные средства используются для  эффективного развития навыков чтения и письма, обучения математике,   для моделирования учебных задач и ситуаций, для развития и коррекции психических процессов.</w:t>
      </w:r>
      <w:r w:rsidRPr="00C946B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81778" w:rsidRPr="00C946B2" w:rsidRDefault="00781778" w:rsidP="00236134">
      <w:pPr>
        <w:pStyle w:val="a6"/>
        <w:spacing w:before="0" w:beforeAutospacing="0" w:after="0" w:afterAutospacing="0" w:line="276" w:lineRule="auto"/>
        <w:jc w:val="both"/>
        <w:rPr>
          <w:rStyle w:val="af0"/>
          <w:b w:val="0"/>
        </w:rPr>
      </w:pPr>
      <w:r w:rsidRPr="00C946B2">
        <w:rPr>
          <w:rStyle w:val="af0"/>
          <w:b w:val="0"/>
        </w:rPr>
        <w:lastRenderedPageBreak/>
        <w:t>В основе воспитания детей с ограни</w:t>
      </w:r>
      <w:r w:rsidR="00236134">
        <w:rPr>
          <w:rStyle w:val="af0"/>
          <w:b w:val="0"/>
        </w:rPr>
        <w:t xml:space="preserve">ченными возможностями здоровья </w:t>
      </w:r>
      <w:r w:rsidRPr="00C946B2">
        <w:rPr>
          <w:rStyle w:val="af0"/>
          <w:b w:val="0"/>
        </w:rPr>
        <w:t>лежат– духовно-ценностные ориентации – нравственно-этические, эстетические, правовые и санитарно-гигиенические нормы, закрепленные в сознании, мировоззрении людей традициями, образом жизни, культурой, обычаями народа, образованием, законами государства.</w:t>
      </w:r>
    </w:p>
    <w:p w:rsidR="007A73A3" w:rsidRDefault="007A73A3" w:rsidP="00781778">
      <w:pPr>
        <w:pStyle w:val="a6"/>
        <w:spacing w:before="0" w:beforeAutospacing="0" w:after="0" w:afterAutospacing="0"/>
        <w:jc w:val="both"/>
        <w:rPr>
          <w:rStyle w:val="af0"/>
        </w:rPr>
      </w:pPr>
    </w:p>
    <w:p w:rsidR="00781778" w:rsidRPr="00C946B2" w:rsidRDefault="00781778" w:rsidP="00781778">
      <w:pPr>
        <w:pStyle w:val="a6"/>
        <w:spacing w:before="0" w:beforeAutospacing="0" w:after="0" w:afterAutospacing="0"/>
        <w:jc w:val="both"/>
        <w:rPr>
          <w:rStyle w:val="af0"/>
        </w:rPr>
      </w:pPr>
      <w:r w:rsidRPr="00C946B2">
        <w:rPr>
          <w:rStyle w:val="af0"/>
        </w:rPr>
        <w:t>Основные направления воспитывающей деятельности.</w:t>
      </w:r>
    </w:p>
    <w:p w:rsidR="00781778" w:rsidRPr="00C946B2" w:rsidRDefault="00781778" w:rsidP="00781778">
      <w:pPr>
        <w:jc w:val="both"/>
        <w:rPr>
          <w:sz w:val="24"/>
          <w:szCs w:val="24"/>
        </w:rPr>
      </w:pPr>
      <w:r>
        <w:rPr>
          <w:rStyle w:val="af0"/>
          <w:b w:val="0"/>
          <w:sz w:val="24"/>
          <w:szCs w:val="24"/>
        </w:rPr>
        <w:t>1</w:t>
      </w:r>
      <w:r w:rsidRPr="00C946B2">
        <w:rPr>
          <w:rStyle w:val="af0"/>
          <w:b w:val="0"/>
          <w:sz w:val="24"/>
          <w:szCs w:val="24"/>
        </w:rPr>
        <w:t>.    </w:t>
      </w:r>
      <w:r w:rsidRPr="00C946B2">
        <w:rPr>
          <w:sz w:val="24"/>
          <w:szCs w:val="24"/>
        </w:rPr>
        <w:t>Сочетание индивидуальных и коллективных видов деятельности, объединение усилия педагогов, детей, родителей для результативной деятельности.</w:t>
      </w:r>
    </w:p>
    <w:p w:rsidR="00781778" w:rsidRPr="00C946B2" w:rsidRDefault="00781778" w:rsidP="00781778">
      <w:pPr>
        <w:pStyle w:val="a6"/>
        <w:tabs>
          <w:tab w:val="num" w:pos="720"/>
        </w:tabs>
        <w:spacing w:before="0" w:beforeAutospacing="0" w:after="0" w:afterAutospacing="0" w:line="276" w:lineRule="auto"/>
        <w:jc w:val="both"/>
      </w:pPr>
      <w:r>
        <w:t>2</w:t>
      </w:r>
      <w:r w:rsidRPr="00C946B2">
        <w:t>. Разностороннее развитие детей, формирование их творческих способностей, социальной и коммуникативной компетенции.</w:t>
      </w:r>
    </w:p>
    <w:p w:rsidR="00781778" w:rsidRPr="00C946B2" w:rsidRDefault="00781778" w:rsidP="00781778">
      <w:pPr>
        <w:jc w:val="both"/>
        <w:rPr>
          <w:sz w:val="24"/>
          <w:szCs w:val="24"/>
        </w:rPr>
      </w:pPr>
      <w:r w:rsidRPr="009D5277">
        <w:rPr>
          <w:rStyle w:val="ab"/>
          <w:b w:val="0"/>
          <w:sz w:val="24"/>
          <w:szCs w:val="24"/>
        </w:rPr>
        <w:t>3.</w:t>
      </w:r>
      <w:r w:rsidRPr="00C946B2">
        <w:rPr>
          <w:sz w:val="24"/>
          <w:szCs w:val="24"/>
        </w:rPr>
        <w:t xml:space="preserve"> Воспитание у детей духовной культуры на принципах морали, развития у учащихся чувства ответственности за сохранение национальных ценностей,  воспитание добра, милосердия, толерантности.</w:t>
      </w:r>
    </w:p>
    <w:p w:rsidR="00781778" w:rsidRPr="00C946B2" w:rsidRDefault="00781778" w:rsidP="00781778">
      <w:pPr>
        <w:pStyle w:val="a6"/>
        <w:tabs>
          <w:tab w:val="num" w:pos="720"/>
        </w:tabs>
        <w:spacing w:before="0" w:beforeAutospacing="0" w:after="0" w:afterAutospacing="0" w:line="276" w:lineRule="auto"/>
        <w:jc w:val="both"/>
      </w:pPr>
      <w:r>
        <w:rPr>
          <w:rStyle w:val="af0"/>
          <w:b w:val="0"/>
        </w:rPr>
        <w:t>4</w:t>
      </w:r>
      <w:r w:rsidRPr="00C946B2">
        <w:rPr>
          <w:rStyle w:val="af0"/>
          <w:b w:val="0"/>
        </w:rPr>
        <w:t xml:space="preserve">.     </w:t>
      </w:r>
      <w:proofErr w:type="spellStart"/>
      <w:r w:rsidRPr="00C946B2">
        <w:rPr>
          <w:rStyle w:val="af0"/>
          <w:b w:val="0"/>
        </w:rPr>
        <w:t>Профориентационная</w:t>
      </w:r>
      <w:proofErr w:type="spellEnd"/>
      <w:r w:rsidRPr="00C946B2">
        <w:rPr>
          <w:rStyle w:val="af0"/>
          <w:b w:val="0"/>
        </w:rPr>
        <w:t xml:space="preserve"> деятельность.</w:t>
      </w:r>
    </w:p>
    <w:p w:rsidR="00781778" w:rsidRPr="00C946B2" w:rsidRDefault="00781778" w:rsidP="00781778">
      <w:pPr>
        <w:pStyle w:val="a6"/>
        <w:tabs>
          <w:tab w:val="num" w:pos="720"/>
        </w:tabs>
        <w:spacing w:before="0" w:beforeAutospacing="0" w:after="0" w:afterAutospacing="0" w:line="276" w:lineRule="auto"/>
        <w:jc w:val="both"/>
        <w:rPr>
          <w:rStyle w:val="af0"/>
          <w:b w:val="0"/>
        </w:rPr>
      </w:pPr>
      <w:r>
        <w:rPr>
          <w:rStyle w:val="af0"/>
          <w:b w:val="0"/>
        </w:rPr>
        <w:t>7</w:t>
      </w:r>
      <w:r w:rsidRPr="00C946B2">
        <w:rPr>
          <w:rStyle w:val="af0"/>
          <w:b w:val="0"/>
        </w:rPr>
        <w:t>.    Социально-педагогическая поддержка детства.  Социальный патронаж семей.</w:t>
      </w:r>
    </w:p>
    <w:p w:rsidR="00781778" w:rsidRPr="00C946B2" w:rsidRDefault="00781778" w:rsidP="00781778">
      <w:pPr>
        <w:pStyle w:val="a6"/>
        <w:tabs>
          <w:tab w:val="num" w:pos="720"/>
        </w:tabs>
        <w:spacing w:before="0" w:beforeAutospacing="0" w:after="0" w:afterAutospacing="0" w:line="276" w:lineRule="auto"/>
        <w:jc w:val="both"/>
        <w:rPr>
          <w:rStyle w:val="af0"/>
          <w:b w:val="0"/>
        </w:rPr>
      </w:pPr>
      <w:r>
        <w:rPr>
          <w:rStyle w:val="af0"/>
          <w:b w:val="0"/>
        </w:rPr>
        <w:t>8</w:t>
      </w:r>
      <w:r w:rsidRPr="00C946B2">
        <w:rPr>
          <w:rStyle w:val="af0"/>
          <w:b w:val="0"/>
        </w:rPr>
        <w:t xml:space="preserve">.  </w:t>
      </w:r>
      <w:r w:rsidRPr="00C946B2">
        <w:t xml:space="preserve">Применение </w:t>
      </w:r>
      <w:proofErr w:type="spellStart"/>
      <w:r w:rsidRPr="00C946B2">
        <w:t>здоровьесберегающих</w:t>
      </w:r>
      <w:proofErr w:type="spellEnd"/>
      <w:r w:rsidRPr="00C946B2">
        <w:t xml:space="preserve"> технологий</w:t>
      </w:r>
      <w:r>
        <w:t xml:space="preserve"> в образовательном процессе. Сох</w:t>
      </w:r>
      <w:r w:rsidRPr="00C946B2">
        <w:t>ранение и укрепление здоровья учащихся.</w:t>
      </w:r>
    </w:p>
    <w:p w:rsidR="00781778" w:rsidRPr="00C946B2" w:rsidRDefault="00781778" w:rsidP="00781778">
      <w:pPr>
        <w:pStyle w:val="a6"/>
        <w:tabs>
          <w:tab w:val="num" w:pos="720"/>
        </w:tabs>
        <w:spacing w:before="0" w:beforeAutospacing="0" w:after="0" w:afterAutospacing="0" w:line="276" w:lineRule="auto"/>
        <w:jc w:val="both"/>
        <w:rPr>
          <w:rStyle w:val="af0"/>
          <w:b w:val="0"/>
        </w:rPr>
      </w:pPr>
      <w:r>
        <w:rPr>
          <w:rStyle w:val="af0"/>
          <w:b w:val="0"/>
        </w:rPr>
        <w:t>9</w:t>
      </w:r>
      <w:r w:rsidRPr="00C946B2">
        <w:rPr>
          <w:rStyle w:val="af0"/>
          <w:b w:val="0"/>
        </w:rPr>
        <w:t>.Развитие дополнительного образования.</w:t>
      </w:r>
    </w:p>
    <w:p w:rsidR="00781778" w:rsidRPr="00C946B2" w:rsidRDefault="00781778" w:rsidP="00781778">
      <w:pPr>
        <w:spacing w:line="240" w:lineRule="atLeast"/>
        <w:jc w:val="both"/>
        <w:rPr>
          <w:sz w:val="24"/>
          <w:szCs w:val="24"/>
        </w:rPr>
      </w:pPr>
      <w:r w:rsidRPr="00C946B2">
        <w:rPr>
          <w:sz w:val="24"/>
          <w:szCs w:val="24"/>
        </w:rPr>
        <w:t xml:space="preserve">              Содержание образовате</w:t>
      </w:r>
      <w:r w:rsidR="00236134">
        <w:rPr>
          <w:sz w:val="24"/>
          <w:szCs w:val="24"/>
        </w:rPr>
        <w:t xml:space="preserve">льно- воспитательного процесса </w:t>
      </w:r>
      <w:r w:rsidRPr="00C946B2">
        <w:rPr>
          <w:sz w:val="24"/>
          <w:szCs w:val="24"/>
        </w:rPr>
        <w:t xml:space="preserve">будет осуществляется на основе   программ  или  учебно-тематических планов, утвержденных директором школы. </w:t>
      </w:r>
    </w:p>
    <w:p w:rsidR="00781778" w:rsidRPr="00C946B2" w:rsidRDefault="00781778" w:rsidP="00781778">
      <w:pPr>
        <w:jc w:val="both"/>
        <w:rPr>
          <w:rStyle w:val="af0"/>
          <w:sz w:val="24"/>
          <w:szCs w:val="24"/>
        </w:rPr>
      </w:pPr>
      <w:r w:rsidRPr="00C946B2">
        <w:rPr>
          <w:sz w:val="24"/>
          <w:szCs w:val="24"/>
        </w:rPr>
        <w:t> </w:t>
      </w:r>
      <w:r w:rsidRPr="00C946B2">
        <w:rPr>
          <w:rStyle w:val="af0"/>
          <w:color w:val="0000FF"/>
          <w:sz w:val="24"/>
          <w:szCs w:val="24"/>
        </w:rPr>
        <w:tab/>
      </w:r>
      <w:r w:rsidRPr="00C946B2">
        <w:rPr>
          <w:rStyle w:val="af0"/>
          <w:sz w:val="24"/>
          <w:szCs w:val="24"/>
        </w:rPr>
        <w:t xml:space="preserve">Организационные формы   объединения: </w:t>
      </w:r>
      <w:r w:rsidRPr="00C946B2">
        <w:rPr>
          <w:sz w:val="24"/>
          <w:szCs w:val="24"/>
        </w:rPr>
        <w:t xml:space="preserve">кружки, секции, </w:t>
      </w:r>
      <w:r>
        <w:rPr>
          <w:sz w:val="24"/>
          <w:szCs w:val="24"/>
        </w:rPr>
        <w:t>творческие коллективы, лектории</w:t>
      </w:r>
      <w:r w:rsidR="00B75771">
        <w:rPr>
          <w:sz w:val="24"/>
          <w:szCs w:val="24"/>
        </w:rPr>
        <w:t xml:space="preserve"> </w:t>
      </w:r>
      <w:r w:rsidRPr="00C946B2">
        <w:rPr>
          <w:sz w:val="24"/>
          <w:szCs w:val="24"/>
        </w:rPr>
        <w:t>и</w:t>
      </w:r>
      <w:r w:rsidR="00B75771">
        <w:rPr>
          <w:sz w:val="24"/>
          <w:szCs w:val="24"/>
        </w:rPr>
        <w:t xml:space="preserve"> </w:t>
      </w:r>
      <w:r w:rsidRPr="00C946B2">
        <w:rPr>
          <w:sz w:val="24"/>
          <w:szCs w:val="24"/>
        </w:rPr>
        <w:t xml:space="preserve">др. </w:t>
      </w:r>
      <w:r w:rsidRPr="00C946B2">
        <w:rPr>
          <w:rStyle w:val="af0"/>
          <w:sz w:val="24"/>
          <w:szCs w:val="24"/>
        </w:rPr>
        <w:tab/>
      </w:r>
    </w:p>
    <w:p w:rsidR="00781778" w:rsidRPr="00D35DC7" w:rsidRDefault="00781778" w:rsidP="00781778">
      <w:pPr>
        <w:ind w:firstLine="700"/>
        <w:jc w:val="both"/>
        <w:rPr>
          <w:sz w:val="24"/>
          <w:szCs w:val="24"/>
        </w:rPr>
      </w:pPr>
      <w:r w:rsidRPr="00C946B2">
        <w:rPr>
          <w:b/>
          <w:sz w:val="24"/>
          <w:szCs w:val="24"/>
        </w:rPr>
        <w:t xml:space="preserve">Виды и направления внеурочной деятельности. </w:t>
      </w:r>
      <w:r w:rsidRPr="00C946B2">
        <w:rPr>
          <w:sz w:val="24"/>
          <w:szCs w:val="24"/>
        </w:rPr>
        <w:t xml:space="preserve">Для реализации в школе доступны следующие </w:t>
      </w:r>
      <w:r w:rsidRPr="00C946B2">
        <w:rPr>
          <w:i/>
          <w:sz w:val="24"/>
          <w:szCs w:val="24"/>
        </w:rPr>
        <w:t>виды</w:t>
      </w:r>
      <w:r w:rsidRPr="00C946B2">
        <w:rPr>
          <w:sz w:val="24"/>
          <w:szCs w:val="24"/>
        </w:rPr>
        <w:t xml:space="preserve"> внеурочной деятельности:</w:t>
      </w:r>
    </w:p>
    <w:p w:rsidR="00781778" w:rsidRPr="00C946B2" w:rsidRDefault="00781778" w:rsidP="00B91689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C946B2">
        <w:rPr>
          <w:sz w:val="24"/>
          <w:szCs w:val="24"/>
        </w:rPr>
        <w:t>игровая деятельность;</w:t>
      </w:r>
    </w:p>
    <w:p w:rsidR="00781778" w:rsidRPr="00C946B2" w:rsidRDefault="00781778" w:rsidP="00B91689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C946B2">
        <w:rPr>
          <w:sz w:val="24"/>
          <w:szCs w:val="24"/>
        </w:rPr>
        <w:t>познавательная деятельность;</w:t>
      </w:r>
    </w:p>
    <w:p w:rsidR="00781778" w:rsidRPr="00C946B2" w:rsidRDefault="00781778" w:rsidP="00B91689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C946B2">
        <w:rPr>
          <w:sz w:val="24"/>
          <w:szCs w:val="24"/>
        </w:rPr>
        <w:t>досугово-развлекательная деятельность (досуговое общение);</w:t>
      </w:r>
    </w:p>
    <w:p w:rsidR="00781778" w:rsidRPr="00C946B2" w:rsidRDefault="00781778" w:rsidP="00B91689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C946B2">
        <w:rPr>
          <w:sz w:val="24"/>
          <w:szCs w:val="24"/>
        </w:rPr>
        <w:t>художественное творчество;</w:t>
      </w:r>
    </w:p>
    <w:p w:rsidR="00781778" w:rsidRPr="00C946B2" w:rsidRDefault="00781778" w:rsidP="00B91689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C946B2">
        <w:rPr>
          <w:sz w:val="24"/>
          <w:szCs w:val="24"/>
        </w:rPr>
        <w:t>трудовая (производственная) деятельность;</w:t>
      </w:r>
    </w:p>
    <w:p w:rsidR="00781778" w:rsidRPr="00C946B2" w:rsidRDefault="00781778" w:rsidP="00B91689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C946B2">
        <w:rPr>
          <w:sz w:val="24"/>
          <w:szCs w:val="24"/>
        </w:rPr>
        <w:t>спортивно-оздоровительная деятельность;</w:t>
      </w:r>
    </w:p>
    <w:p w:rsidR="00D738C2" w:rsidRDefault="00781778" w:rsidP="00D738C2">
      <w:pPr>
        <w:ind w:left="72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C946B2">
        <w:rPr>
          <w:sz w:val="24"/>
          <w:szCs w:val="24"/>
        </w:rPr>
        <w:t xml:space="preserve">Все виды и направления внеурочной деятельности школьников тесно связаны между собой.  </w:t>
      </w:r>
    </w:p>
    <w:p w:rsidR="009823E3" w:rsidRDefault="009823E3" w:rsidP="00781778">
      <w:pPr>
        <w:ind w:firstLine="70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81778" w:rsidRDefault="00781778" w:rsidP="00781778">
      <w:pPr>
        <w:ind w:firstLine="700"/>
        <w:jc w:val="center"/>
        <w:rPr>
          <w:b/>
          <w:sz w:val="24"/>
          <w:szCs w:val="24"/>
        </w:rPr>
      </w:pPr>
      <w:r w:rsidRPr="00C946B2">
        <w:rPr>
          <w:b/>
          <w:color w:val="000000"/>
          <w:sz w:val="24"/>
          <w:szCs w:val="24"/>
          <w:shd w:val="clear" w:color="auto" w:fill="FFFFFF"/>
        </w:rPr>
        <w:t>К</w:t>
      </w:r>
      <w:r w:rsidRPr="00C946B2">
        <w:rPr>
          <w:b/>
          <w:sz w:val="24"/>
          <w:szCs w:val="24"/>
        </w:rPr>
        <w:t>адровые изменения.</w:t>
      </w:r>
    </w:p>
    <w:p w:rsidR="00781778" w:rsidRDefault="00781778" w:rsidP="00781778">
      <w:pPr>
        <w:ind w:firstLine="700"/>
        <w:jc w:val="both"/>
        <w:rPr>
          <w:b/>
          <w:sz w:val="24"/>
          <w:szCs w:val="24"/>
        </w:rPr>
      </w:pPr>
      <w:r w:rsidRPr="00C946B2">
        <w:rPr>
          <w:color w:val="000000"/>
          <w:sz w:val="24"/>
          <w:szCs w:val="24"/>
          <w:shd w:val="clear" w:color="auto" w:fill="FFFFFF"/>
        </w:rPr>
        <w:t>Развитие системы специального коррекционного обучения требует</w:t>
      </w:r>
      <w:r w:rsidR="00B75771">
        <w:rPr>
          <w:color w:val="000000"/>
          <w:sz w:val="24"/>
          <w:szCs w:val="24"/>
          <w:shd w:val="clear" w:color="auto" w:fill="FFFFFF"/>
        </w:rPr>
        <w:t xml:space="preserve"> </w:t>
      </w:r>
      <w:r w:rsidRPr="00C946B2">
        <w:rPr>
          <w:color w:val="000000"/>
          <w:sz w:val="24"/>
          <w:szCs w:val="24"/>
          <w:shd w:val="clear" w:color="auto" w:fill="FFFFFF"/>
        </w:rPr>
        <w:t>реализации новых подходов к решению проблемы подготовки и переподготовки кадров. Для работы с детьми нужны специалисты, владеющие основами знаний хорошо ориентирующиеся в вопросах коррекционной педагогики</w:t>
      </w:r>
      <w:r w:rsidR="00236134">
        <w:rPr>
          <w:color w:val="000000"/>
          <w:sz w:val="24"/>
          <w:szCs w:val="24"/>
          <w:shd w:val="clear" w:color="auto" w:fill="FFFFFF"/>
        </w:rPr>
        <w:t xml:space="preserve"> (</w:t>
      </w:r>
      <w:r w:rsidRPr="00C946B2">
        <w:rPr>
          <w:color w:val="000000"/>
          <w:sz w:val="24"/>
          <w:szCs w:val="24"/>
          <w:shd w:val="clear" w:color="auto" w:fill="FFFFFF"/>
        </w:rPr>
        <w:t xml:space="preserve">дефектологи). </w:t>
      </w:r>
      <w:r>
        <w:rPr>
          <w:color w:val="000000"/>
          <w:sz w:val="24"/>
          <w:szCs w:val="24"/>
          <w:shd w:val="clear" w:color="auto" w:fill="FFFFFF"/>
        </w:rPr>
        <w:t>С целью повышения уровня профессиональной компетентности  педагоги школы проходят курсы повышения квалификации в КЧРИПКРО, дистанционное обучение в различных высших образовательных учреждениях Российской Федерации.</w:t>
      </w:r>
    </w:p>
    <w:p w:rsidR="008F7198" w:rsidRDefault="008F7198" w:rsidP="00781778">
      <w:pPr>
        <w:ind w:firstLine="700"/>
        <w:jc w:val="center"/>
        <w:rPr>
          <w:b/>
          <w:sz w:val="24"/>
          <w:szCs w:val="24"/>
        </w:rPr>
      </w:pPr>
    </w:p>
    <w:p w:rsidR="00781778" w:rsidRDefault="00781778" w:rsidP="00781778">
      <w:pPr>
        <w:ind w:firstLine="700"/>
        <w:jc w:val="center"/>
        <w:rPr>
          <w:b/>
          <w:sz w:val="24"/>
          <w:szCs w:val="24"/>
        </w:rPr>
      </w:pPr>
      <w:r w:rsidRPr="00C946B2">
        <w:rPr>
          <w:b/>
          <w:sz w:val="24"/>
          <w:szCs w:val="24"/>
        </w:rPr>
        <w:t>Ожидаемые результаты преобразований.</w:t>
      </w:r>
    </w:p>
    <w:p w:rsidR="00781778" w:rsidRDefault="00781778" w:rsidP="00781778">
      <w:pPr>
        <w:ind w:firstLine="700"/>
        <w:jc w:val="both"/>
        <w:rPr>
          <w:sz w:val="24"/>
          <w:szCs w:val="24"/>
        </w:rPr>
      </w:pPr>
      <w:r w:rsidRPr="00C946B2">
        <w:rPr>
          <w:sz w:val="24"/>
          <w:szCs w:val="24"/>
        </w:rPr>
        <w:t>Реализация программы развития позволит обеспечить:</w:t>
      </w:r>
    </w:p>
    <w:p w:rsidR="008F7198" w:rsidRDefault="008F7198" w:rsidP="008F7198">
      <w:pPr>
        <w:pStyle w:val="ad"/>
      </w:pPr>
    </w:p>
    <w:p w:rsidR="008F7198" w:rsidRPr="008F7198" w:rsidRDefault="008F7198" w:rsidP="00DB0E18">
      <w:pPr>
        <w:pStyle w:val="ad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F7198">
        <w:rPr>
          <w:rFonts w:ascii="Times New Roman" w:hAnsi="Times New Roman"/>
          <w:sz w:val="24"/>
          <w:szCs w:val="24"/>
        </w:rPr>
        <w:t>Повышения качества образования учащихся с особыми образовательными потребностями;</w:t>
      </w:r>
    </w:p>
    <w:p w:rsidR="008F7198" w:rsidRPr="008F7198" w:rsidRDefault="008F7198" w:rsidP="00DB0E18">
      <w:pPr>
        <w:pStyle w:val="ad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F7198">
        <w:rPr>
          <w:rFonts w:ascii="Times New Roman" w:hAnsi="Times New Roman"/>
          <w:sz w:val="24"/>
          <w:szCs w:val="24"/>
        </w:rPr>
        <w:t>Изменение содержания образования, совершенствование методов обучения предметной области «Технология»;</w:t>
      </w:r>
    </w:p>
    <w:p w:rsidR="008F7198" w:rsidRPr="008F7198" w:rsidRDefault="008F7198" w:rsidP="00DB0E18">
      <w:pPr>
        <w:pStyle w:val="ad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F7198">
        <w:rPr>
          <w:rFonts w:ascii="Times New Roman" w:hAnsi="Times New Roman"/>
          <w:sz w:val="24"/>
          <w:szCs w:val="24"/>
        </w:rPr>
        <w:t>Обновлено оснащение мастерских для реализации предметной области «Технология» (для внедрения современных программ трудового и профессионально-</w:t>
      </w:r>
      <w:r w:rsidRPr="008F7198">
        <w:rPr>
          <w:rFonts w:ascii="Times New Roman" w:hAnsi="Times New Roman"/>
          <w:sz w:val="24"/>
          <w:szCs w:val="24"/>
        </w:rPr>
        <w:softHyphen/>
        <w:t xml:space="preserve">трудового обучения по </w:t>
      </w:r>
      <w:r w:rsidRPr="008F7198">
        <w:rPr>
          <w:rFonts w:ascii="Times New Roman" w:hAnsi="Times New Roman"/>
          <w:sz w:val="24"/>
          <w:szCs w:val="24"/>
        </w:rPr>
        <w:lastRenderedPageBreak/>
        <w:t>востребованным на рынке труда профессиям, в том числе с учетом Концепции преподавания учебного предмета «Технология»);</w:t>
      </w:r>
    </w:p>
    <w:p w:rsidR="008F7198" w:rsidRPr="008F7198" w:rsidRDefault="008F7198" w:rsidP="00DB0E18">
      <w:pPr>
        <w:pStyle w:val="ad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F7198">
        <w:rPr>
          <w:rFonts w:ascii="Times New Roman" w:hAnsi="Times New Roman"/>
          <w:sz w:val="24"/>
          <w:szCs w:val="24"/>
        </w:rPr>
        <w:t>Увеличение количества участников национального чемпионата профессионального мастерства для людей с ограниченными возможностями здоровья и инвалидностью «</w:t>
      </w:r>
      <w:proofErr w:type="spellStart"/>
      <w:r w:rsidRPr="008F7198">
        <w:rPr>
          <w:rFonts w:ascii="Times New Roman" w:hAnsi="Times New Roman"/>
          <w:sz w:val="24"/>
          <w:szCs w:val="24"/>
        </w:rPr>
        <w:t>Абилимпикс</w:t>
      </w:r>
      <w:proofErr w:type="spellEnd"/>
      <w:r w:rsidRPr="008F7198">
        <w:rPr>
          <w:rFonts w:ascii="Times New Roman" w:hAnsi="Times New Roman"/>
          <w:sz w:val="24"/>
          <w:szCs w:val="24"/>
        </w:rPr>
        <w:t>»;</w:t>
      </w:r>
    </w:p>
    <w:p w:rsidR="008F7198" w:rsidRPr="008F7198" w:rsidRDefault="008F7198" w:rsidP="00DB0E18">
      <w:pPr>
        <w:pStyle w:val="ad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F7198">
        <w:rPr>
          <w:rFonts w:ascii="Times New Roman" w:hAnsi="Times New Roman"/>
          <w:sz w:val="24"/>
          <w:szCs w:val="24"/>
        </w:rPr>
        <w:t>Повышение квалификации учителей предметной области «Технология»;</w:t>
      </w:r>
    </w:p>
    <w:p w:rsidR="008F7198" w:rsidRPr="008F7198" w:rsidRDefault="008F7198" w:rsidP="00DB0E18">
      <w:pPr>
        <w:pStyle w:val="ad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F7198">
        <w:rPr>
          <w:rFonts w:ascii="Times New Roman" w:hAnsi="Times New Roman"/>
          <w:sz w:val="24"/>
          <w:szCs w:val="24"/>
        </w:rPr>
        <w:t xml:space="preserve">Повышение уровня </w:t>
      </w:r>
      <w:proofErr w:type="spellStart"/>
      <w:r w:rsidRPr="008F719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F7198">
        <w:rPr>
          <w:rFonts w:ascii="Times New Roman" w:hAnsi="Times New Roman"/>
          <w:sz w:val="24"/>
          <w:szCs w:val="24"/>
        </w:rPr>
        <w:t xml:space="preserve"> жизненной компетенции, составляющей основу     социальной успешности;</w:t>
      </w:r>
    </w:p>
    <w:p w:rsidR="008F7198" w:rsidRPr="008F7198" w:rsidRDefault="008F7198" w:rsidP="00DB0E18">
      <w:pPr>
        <w:pStyle w:val="ad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F7198">
        <w:rPr>
          <w:rFonts w:ascii="Times New Roman" w:hAnsi="Times New Roman"/>
          <w:sz w:val="24"/>
          <w:szCs w:val="24"/>
        </w:rPr>
        <w:t>Разработанная эффективная модель профессиональной навигации для обучающихся 5-9 классов;</w:t>
      </w:r>
    </w:p>
    <w:p w:rsidR="008F7198" w:rsidRPr="008F7198" w:rsidRDefault="008F7198" w:rsidP="00DB0E18">
      <w:pPr>
        <w:pStyle w:val="ad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F7198">
        <w:rPr>
          <w:rFonts w:ascii="Times New Roman" w:hAnsi="Times New Roman"/>
          <w:sz w:val="24"/>
          <w:szCs w:val="24"/>
        </w:rPr>
        <w:t>Созданный банк электронных образовательных ресурсов по предметной области «Технология».</w:t>
      </w:r>
    </w:p>
    <w:p w:rsidR="008F7198" w:rsidRDefault="008F7198" w:rsidP="00DB0E18">
      <w:pPr>
        <w:pStyle w:val="ad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F7198">
        <w:rPr>
          <w:rFonts w:ascii="Times New Roman" w:hAnsi="Times New Roman"/>
          <w:sz w:val="24"/>
          <w:szCs w:val="24"/>
        </w:rPr>
        <w:t xml:space="preserve">Расширение </w:t>
      </w:r>
      <w:r w:rsidR="00B75771" w:rsidRPr="008F7198">
        <w:rPr>
          <w:rFonts w:ascii="Times New Roman" w:hAnsi="Times New Roman"/>
          <w:sz w:val="24"/>
          <w:szCs w:val="24"/>
        </w:rPr>
        <w:t>взаимодействия РГКОУ</w:t>
      </w:r>
      <w:r w:rsidRPr="008F719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СКОШИ 1 вида</w:t>
      </w:r>
      <w:r w:rsidRPr="008F719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198">
        <w:rPr>
          <w:rFonts w:ascii="Times New Roman" w:hAnsi="Times New Roman"/>
          <w:sz w:val="24"/>
          <w:szCs w:val="24"/>
        </w:rPr>
        <w:t>с общественностью и социальными партнерами.</w:t>
      </w:r>
    </w:p>
    <w:p w:rsidR="00B75771" w:rsidRDefault="00B75771" w:rsidP="00B75771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</w:p>
    <w:p w:rsidR="00781778" w:rsidRDefault="00781778" w:rsidP="008F7198">
      <w:pPr>
        <w:tabs>
          <w:tab w:val="left" w:pos="1080"/>
        </w:tabs>
        <w:jc w:val="both"/>
        <w:rPr>
          <w:b/>
          <w:sz w:val="28"/>
          <w:szCs w:val="28"/>
        </w:rPr>
      </w:pPr>
      <w:r w:rsidRPr="00C946B2">
        <w:rPr>
          <w:sz w:val="24"/>
          <w:szCs w:val="24"/>
        </w:rPr>
        <w:t xml:space="preserve">  </w:t>
      </w:r>
      <w:r w:rsidRPr="009E668C">
        <w:rPr>
          <w:b/>
          <w:sz w:val="28"/>
          <w:szCs w:val="28"/>
        </w:rPr>
        <w:t>Приоритетные направления</w:t>
      </w:r>
    </w:p>
    <w:p w:rsidR="00872213" w:rsidRPr="008F7198" w:rsidRDefault="00872213" w:rsidP="008F7198">
      <w:pPr>
        <w:tabs>
          <w:tab w:val="left" w:pos="1080"/>
        </w:tabs>
        <w:jc w:val="both"/>
        <w:rPr>
          <w:i/>
          <w:sz w:val="28"/>
          <w:szCs w:val="28"/>
        </w:rPr>
      </w:pPr>
      <w:bookmarkStart w:id="4" w:name="_GoBack"/>
      <w:bookmarkEnd w:id="4"/>
    </w:p>
    <w:p w:rsidR="00781778" w:rsidRPr="004F0486" w:rsidRDefault="009823E3" w:rsidP="009823E3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75771">
        <w:rPr>
          <w:sz w:val="24"/>
          <w:szCs w:val="24"/>
        </w:rPr>
        <w:t xml:space="preserve"> </w:t>
      </w:r>
      <w:r w:rsidR="00781778" w:rsidRPr="004F0486">
        <w:rPr>
          <w:sz w:val="24"/>
          <w:szCs w:val="24"/>
        </w:rPr>
        <w:t xml:space="preserve">Нормативно-правовое обеспечение всех </w:t>
      </w:r>
      <w:r w:rsidR="00B75771" w:rsidRPr="004F0486">
        <w:rPr>
          <w:sz w:val="24"/>
          <w:szCs w:val="24"/>
        </w:rPr>
        <w:t>разделов деятельности</w:t>
      </w:r>
      <w:r w:rsidR="00781778" w:rsidRPr="004F0486">
        <w:rPr>
          <w:sz w:val="24"/>
          <w:szCs w:val="24"/>
        </w:rPr>
        <w:t xml:space="preserve"> школы.</w:t>
      </w:r>
    </w:p>
    <w:p w:rsidR="00781778" w:rsidRPr="004F0486" w:rsidRDefault="009823E3" w:rsidP="009823E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</w:t>
      </w:r>
      <w:r w:rsidR="00B75771">
        <w:rPr>
          <w:sz w:val="24"/>
          <w:szCs w:val="24"/>
        </w:rPr>
        <w:t xml:space="preserve"> </w:t>
      </w:r>
      <w:r w:rsidR="00781778" w:rsidRPr="004F0486">
        <w:rPr>
          <w:sz w:val="24"/>
          <w:szCs w:val="24"/>
        </w:rPr>
        <w:t>Создание услов</w:t>
      </w:r>
      <w:r w:rsidR="00781778">
        <w:rPr>
          <w:sz w:val="24"/>
          <w:szCs w:val="24"/>
        </w:rPr>
        <w:t xml:space="preserve">ий, обеспечивающих </w:t>
      </w:r>
      <w:proofErr w:type="spellStart"/>
      <w:r w:rsidR="00781778">
        <w:rPr>
          <w:sz w:val="24"/>
          <w:szCs w:val="24"/>
        </w:rPr>
        <w:t>коррекционно</w:t>
      </w:r>
      <w:proofErr w:type="spellEnd"/>
      <w:r w:rsidR="00781778">
        <w:rPr>
          <w:sz w:val="24"/>
          <w:szCs w:val="24"/>
        </w:rPr>
        <w:t>–</w:t>
      </w:r>
      <w:r w:rsidR="00781778" w:rsidRPr="004F0486">
        <w:rPr>
          <w:sz w:val="24"/>
          <w:szCs w:val="24"/>
        </w:rPr>
        <w:t xml:space="preserve">развивающее сопровождение образовательного и воспитательного </w:t>
      </w:r>
      <w:r w:rsidR="00B75771" w:rsidRPr="004F0486">
        <w:rPr>
          <w:sz w:val="24"/>
          <w:szCs w:val="24"/>
        </w:rPr>
        <w:t>процессов</w:t>
      </w:r>
      <w:r w:rsidR="00B75771">
        <w:rPr>
          <w:sz w:val="24"/>
          <w:szCs w:val="24"/>
        </w:rPr>
        <w:t xml:space="preserve"> (</w:t>
      </w:r>
      <w:r w:rsidR="00781778">
        <w:rPr>
          <w:sz w:val="24"/>
          <w:szCs w:val="24"/>
        </w:rPr>
        <w:t>пристройка к основному зданию)</w:t>
      </w:r>
      <w:r w:rsidR="00781778" w:rsidRPr="004F0486">
        <w:rPr>
          <w:sz w:val="24"/>
          <w:szCs w:val="24"/>
        </w:rPr>
        <w:t>.</w:t>
      </w:r>
    </w:p>
    <w:p w:rsidR="00781778" w:rsidRPr="004F0486" w:rsidRDefault="009823E3" w:rsidP="009823E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B75771">
        <w:rPr>
          <w:sz w:val="24"/>
          <w:szCs w:val="24"/>
        </w:rPr>
        <w:t xml:space="preserve"> </w:t>
      </w:r>
      <w:r w:rsidR="00781778" w:rsidRPr="004F0486">
        <w:rPr>
          <w:sz w:val="24"/>
          <w:szCs w:val="24"/>
        </w:rPr>
        <w:t>Повышение эффективности кадрового обеспечения.</w:t>
      </w:r>
    </w:p>
    <w:p w:rsidR="00781778" w:rsidRPr="004F0486" w:rsidRDefault="00B75771" w:rsidP="009823E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</w:t>
      </w:r>
      <w:r w:rsidR="00781778" w:rsidRPr="004F0486">
        <w:rPr>
          <w:sz w:val="24"/>
          <w:szCs w:val="24"/>
        </w:rPr>
        <w:t>Организационно-методическое и информационное обеспечение всех структурных подразделений школы.</w:t>
      </w:r>
    </w:p>
    <w:p w:rsidR="00781778" w:rsidRPr="004F0486" w:rsidRDefault="009823E3" w:rsidP="009823E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</w:t>
      </w:r>
      <w:r w:rsidR="00B75771">
        <w:rPr>
          <w:sz w:val="24"/>
          <w:szCs w:val="24"/>
        </w:rPr>
        <w:t xml:space="preserve"> </w:t>
      </w:r>
      <w:r w:rsidR="00781778" w:rsidRPr="004F0486">
        <w:rPr>
          <w:sz w:val="24"/>
          <w:szCs w:val="24"/>
        </w:rPr>
        <w:t>Применение информационных технологий как средства изучения и обучения ребенка.</w:t>
      </w:r>
    </w:p>
    <w:p w:rsidR="00781778" w:rsidRPr="009823E3" w:rsidRDefault="009823E3" w:rsidP="009823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</w:t>
      </w:r>
      <w:r w:rsidR="00B75771">
        <w:rPr>
          <w:sz w:val="24"/>
          <w:szCs w:val="24"/>
        </w:rPr>
        <w:t xml:space="preserve"> </w:t>
      </w:r>
      <w:r w:rsidR="00781778" w:rsidRPr="009823E3">
        <w:rPr>
          <w:sz w:val="24"/>
          <w:szCs w:val="24"/>
        </w:rPr>
        <w:t>Совершенствование комплексного психолого-педагогического и социального сопровождения детей с особыми образовательными потребностями.</w:t>
      </w:r>
    </w:p>
    <w:p w:rsidR="00781778" w:rsidRPr="009823E3" w:rsidRDefault="009823E3" w:rsidP="009823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7.</w:t>
      </w:r>
      <w:r w:rsidR="00B75771">
        <w:rPr>
          <w:sz w:val="24"/>
          <w:szCs w:val="24"/>
        </w:rPr>
        <w:t xml:space="preserve"> </w:t>
      </w:r>
      <w:r w:rsidR="00781778" w:rsidRPr="009823E3">
        <w:rPr>
          <w:sz w:val="24"/>
          <w:szCs w:val="24"/>
        </w:rPr>
        <w:t>Закрепление особо значимых востребованных в окружающем социуме профилей трудового обучения.</w:t>
      </w:r>
    </w:p>
    <w:p w:rsidR="00781778" w:rsidRPr="004F0486" w:rsidRDefault="009823E3" w:rsidP="009823E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8.</w:t>
      </w:r>
      <w:r w:rsidR="00B75771">
        <w:rPr>
          <w:sz w:val="24"/>
          <w:szCs w:val="24"/>
        </w:rPr>
        <w:t xml:space="preserve"> </w:t>
      </w:r>
      <w:r w:rsidR="00781778" w:rsidRPr="004F0486">
        <w:rPr>
          <w:sz w:val="24"/>
          <w:szCs w:val="24"/>
        </w:rPr>
        <w:t xml:space="preserve">Воспитание у детей духовной культуры на принципах морали, развития у учащихся чувства ответственности за сохранение национальных </w:t>
      </w:r>
      <w:r w:rsidR="00B75771" w:rsidRPr="004F0486">
        <w:rPr>
          <w:sz w:val="24"/>
          <w:szCs w:val="24"/>
        </w:rPr>
        <w:t>ценностей, воспитание</w:t>
      </w:r>
      <w:r w:rsidR="00781778" w:rsidRPr="004F0486">
        <w:rPr>
          <w:sz w:val="24"/>
          <w:szCs w:val="24"/>
        </w:rPr>
        <w:t xml:space="preserve"> добра, милосердия, толерантности.</w:t>
      </w:r>
    </w:p>
    <w:p w:rsidR="00DC1C62" w:rsidRPr="0030239A" w:rsidRDefault="009823E3" w:rsidP="0030239A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9.</w:t>
      </w:r>
      <w:r w:rsidR="00B75771">
        <w:rPr>
          <w:sz w:val="24"/>
          <w:szCs w:val="24"/>
        </w:rPr>
        <w:t xml:space="preserve"> </w:t>
      </w:r>
      <w:r w:rsidR="00781778" w:rsidRPr="004F0486">
        <w:rPr>
          <w:sz w:val="24"/>
          <w:szCs w:val="24"/>
        </w:rPr>
        <w:t>Обеспечение финансово</w:t>
      </w:r>
      <w:r w:rsidR="0030239A">
        <w:rPr>
          <w:sz w:val="24"/>
          <w:szCs w:val="24"/>
        </w:rPr>
        <w:t>й поддержки деятельности школы.</w:t>
      </w:r>
    </w:p>
    <w:p w:rsidR="00C12C15" w:rsidRDefault="00C12C15" w:rsidP="00C12C15">
      <w:pPr>
        <w:rPr>
          <w:b/>
          <w:sz w:val="28"/>
          <w:szCs w:val="28"/>
        </w:rPr>
      </w:pPr>
    </w:p>
    <w:p w:rsidR="00781778" w:rsidRPr="00CE46A6" w:rsidRDefault="00781778" w:rsidP="00CE46A6">
      <w:pPr>
        <w:tabs>
          <w:tab w:val="left" w:pos="2552"/>
        </w:tabs>
        <w:ind w:right="-9700"/>
        <w:rPr>
          <w:b/>
          <w:sz w:val="28"/>
          <w:szCs w:val="28"/>
        </w:rPr>
      </w:pPr>
    </w:p>
    <w:tbl>
      <w:tblPr>
        <w:tblStyle w:val="ac"/>
        <w:tblW w:w="10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8630"/>
      </w:tblGrid>
      <w:tr w:rsidR="003536CD" w:rsidRPr="00BE64F3" w:rsidTr="003536CD">
        <w:tc>
          <w:tcPr>
            <w:tcW w:w="1809" w:type="dxa"/>
          </w:tcPr>
          <w:p w:rsidR="003536CD" w:rsidRPr="00EA04A3" w:rsidRDefault="003536CD" w:rsidP="006D2082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B25C49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B25C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B25C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55" w:type="dxa"/>
          </w:tcPr>
          <w:p w:rsidR="003536CD" w:rsidRPr="00BE64F3" w:rsidRDefault="003536CD" w:rsidP="006D2082">
            <w:pPr>
              <w:spacing w:before="30" w:after="3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4F3">
              <w:rPr>
                <w:rFonts w:ascii="Times New Roman" w:hAnsi="Times New Roman"/>
                <w:b/>
                <w:sz w:val="24"/>
                <w:szCs w:val="24"/>
              </w:rPr>
              <w:t>Критерии и показатели оценки реализации программы развития</w:t>
            </w:r>
          </w:p>
        </w:tc>
      </w:tr>
    </w:tbl>
    <w:p w:rsidR="00781778" w:rsidRDefault="00781778" w:rsidP="00781778">
      <w:pPr>
        <w:ind w:right="-9700"/>
        <w:rPr>
          <w:b/>
          <w:bCs/>
          <w:sz w:val="24"/>
          <w:szCs w:val="24"/>
        </w:rPr>
      </w:pPr>
    </w:p>
    <w:p w:rsidR="00C12C15" w:rsidRDefault="00C12C15" w:rsidP="00781778">
      <w:pPr>
        <w:ind w:right="-9700"/>
        <w:rPr>
          <w:b/>
          <w:bCs/>
          <w:sz w:val="24"/>
          <w:szCs w:val="24"/>
        </w:rPr>
      </w:pPr>
    </w:p>
    <w:tbl>
      <w:tblPr>
        <w:tblStyle w:val="ac"/>
        <w:tblW w:w="104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8"/>
        <w:gridCol w:w="6021"/>
        <w:gridCol w:w="553"/>
        <w:gridCol w:w="683"/>
        <w:gridCol w:w="709"/>
        <w:gridCol w:w="709"/>
        <w:gridCol w:w="708"/>
        <w:gridCol w:w="709"/>
        <w:gridCol w:w="7"/>
      </w:tblGrid>
      <w:tr w:rsidR="00187B62" w:rsidRPr="003536CD" w:rsidTr="00187B62">
        <w:trPr>
          <w:trHeight w:val="615"/>
        </w:trPr>
        <w:tc>
          <w:tcPr>
            <w:tcW w:w="398" w:type="dxa"/>
            <w:vMerge w:val="restart"/>
          </w:tcPr>
          <w:p w:rsidR="00187B62" w:rsidRPr="003536CD" w:rsidRDefault="00187B62" w:rsidP="00781778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36C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21" w:type="dxa"/>
            <w:vMerge w:val="restart"/>
          </w:tcPr>
          <w:p w:rsidR="00D048C1" w:rsidRDefault="00187B62" w:rsidP="00D048C1">
            <w:pPr>
              <w:pStyle w:val="Default"/>
              <w:spacing w:after="16"/>
              <w:rPr>
                <w:rFonts w:ascii="Times New Roman" w:hAnsi="Times New Roman"/>
                <w:b/>
                <w:bCs/>
              </w:rPr>
            </w:pPr>
            <w:r w:rsidRPr="003536CD">
              <w:rPr>
                <w:rFonts w:ascii="Times New Roman" w:hAnsi="Times New Roman"/>
                <w:b/>
                <w:bCs/>
              </w:rPr>
              <w:t>Проекты, индикаторы</w:t>
            </w:r>
          </w:p>
          <w:p w:rsidR="00D048C1" w:rsidRPr="003536CD" w:rsidRDefault="00D048C1" w:rsidP="00D048C1">
            <w:pPr>
              <w:pStyle w:val="Default"/>
              <w:spacing w:after="16"/>
              <w:rPr>
                <w:rFonts w:ascii="Times New Roman" w:hAnsi="Times New Roman"/>
                <w:szCs w:val="28"/>
              </w:rPr>
            </w:pPr>
            <w:r w:rsidRPr="003536CD">
              <w:rPr>
                <w:rFonts w:ascii="Times New Roman" w:hAnsi="Times New Roman"/>
                <w:b/>
                <w:i/>
                <w:szCs w:val="28"/>
              </w:rPr>
              <w:t>Для оценки эффективности реализации Программы развития используются целевые индикаторы по проектам</w:t>
            </w:r>
            <w:r w:rsidRPr="003536CD">
              <w:rPr>
                <w:rFonts w:ascii="Times New Roman" w:hAnsi="Times New Roman"/>
                <w:szCs w:val="28"/>
              </w:rPr>
              <w:t>:</w:t>
            </w:r>
          </w:p>
          <w:p w:rsidR="00187B62" w:rsidRPr="003536CD" w:rsidRDefault="00187B62" w:rsidP="00781778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cBorders>
              <w:right w:val="single" w:sz="4" w:space="0" w:color="auto"/>
            </w:tcBorders>
          </w:tcPr>
          <w:p w:rsidR="00187B62" w:rsidRPr="003536CD" w:rsidRDefault="00187B62" w:rsidP="00781778">
            <w:pPr>
              <w:ind w:right="-97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36CD">
              <w:rPr>
                <w:rFonts w:ascii="Times New Roman" w:hAnsi="Times New Roman"/>
                <w:b/>
                <w:bCs/>
                <w:sz w:val="16"/>
                <w:szCs w:val="16"/>
              </w:rPr>
              <w:t>Ед.</w:t>
            </w:r>
          </w:p>
          <w:p w:rsidR="00187B62" w:rsidRPr="003536CD" w:rsidRDefault="00187B62" w:rsidP="00781778">
            <w:pPr>
              <w:ind w:right="-97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36C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изм.</w:t>
            </w:r>
          </w:p>
        </w:tc>
        <w:tc>
          <w:tcPr>
            <w:tcW w:w="35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62" w:rsidRPr="00187B62" w:rsidRDefault="00187B6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7B62">
              <w:rPr>
                <w:rFonts w:ascii="Times New Roman" w:hAnsi="Times New Roman"/>
                <w:b/>
                <w:bCs/>
                <w:sz w:val="22"/>
                <w:szCs w:val="22"/>
              </w:rPr>
              <w:t>Значение  показателей по годам</w:t>
            </w:r>
          </w:p>
        </w:tc>
      </w:tr>
      <w:tr w:rsidR="00187B62" w:rsidRPr="00187B62" w:rsidTr="00187B62">
        <w:trPr>
          <w:gridAfter w:val="1"/>
          <w:wAfter w:w="7" w:type="dxa"/>
          <w:trHeight w:val="495"/>
        </w:trPr>
        <w:tc>
          <w:tcPr>
            <w:tcW w:w="398" w:type="dxa"/>
            <w:vMerge/>
          </w:tcPr>
          <w:p w:rsidR="00187B62" w:rsidRPr="003536CD" w:rsidRDefault="00187B62" w:rsidP="00781778">
            <w:pPr>
              <w:ind w:right="-97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1" w:type="dxa"/>
            <w:vMerge/>
          </w:tcPr>
          <w:p w:rsidR="00187B62" w:rsidRPr="003536CD" w:rsidRDefault="00187B62" w:rsidP="00781778">
            <w:pPr>
              <w:ind w:right="-97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187B62" w:rsidRPr="003536CD" w:rsidRDefault="00187B62" w:rsidP="00781778">
            <w:pPr>
              <w:ind w:right="-97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B62" w:rsidRPr="00187B62" w:rsidRDefault="00187B62" w:rsidP="00187B62">
            <w:pPr>
              <w:ind w:right="-9700"/>
              <w:rPr>
                <w:rFonts w:ascii="Times New Roman" w:hAnsi="Times New Roman"/>
                <w:b/>
                <w:bCs/>
              </w:rPr>
            </w:pPr>
            <w:r w:rsidRPr="00187B62">
              <w:rPr>
                <w:rFonts w:ascii="Times New Roman" w:hAnsi="Times New Roman"/>
                <w:b/>
                <w:bCs/>
              </w:rPr>
              <w:t>2020</w:t>
            </w:r>
          </w:p>
          <w:p w:rsidR="00187B62" w:rsidRPr="00187B62" w:rsidRDefault="00187B62" w:rsidP="00781778">
            <w:pPr>
              <w:ind w:right="-97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B62" w:rsidRPr="00187B62" w:rsidRDefault="00187B62">
            <w:pPr>
              <w:rPr>
                <w:rFonts w:ascii="Times New Roman" w:hAnsi="Times New Roman"/>
                <w:b/>
                <w:bCs/>
              </w:rPr>
            </w:pPr>
            <w:r w:rsidRPr="00187B62">
              <w:rPr>
                <w:rFonts w:ascii="Times New Roman" w:hAnsi="Times New Roman"/>
                <w:b/>
                <w:bCs/>
              </w:rPr>
              <w:t>2021</w:t>
            </w:r>
          </w:p>
          <w:p w:rsidR="00187B62" w:rsidRPr="00187B62" w:rsidRDefault="00187B62" w:rsidP="00187B62">
            <w:pPr>
              <w:ind w:right="-97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B62" w:rsidRPr="00187B62" w:rsidRDefault="00187B62">
            <w:pPr>
              <w:rPr>
                <w:rFonts w:ascii="Times New Roman" w:hAnsi="Times New Roman"/>
                <w:b/>
                <w:bCs/>
              </w:rPr>
            </w:pPr>
            <w:r w:rsidRPr="00187B62">
              <w:rPr>
                <w:rFonts w:ascii="Times New Roman" w:hAnsi="Times New Roman"/>
                <w:b/>
                <w:bCs/>
              </w:rPr>
              <w:t>2022</w:t>
            </w:r>
          </w:p>
          <w:p w:rsidR="00187B62" w:rsidRPr="00187B62" w:rsidRDefault="00187B62" w:rsidP="00187B62">
            <w:pPr>
              <w:ind w:right="-97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B62" w:rsidRPr="00187B62" w:rsidRDefault="00187B62">
            <w:pPr>
              <w:rPr>
                <w:rFonts w:ascii="Times New Roman" w:hAnsi="Times New Roman"/>
                <w:b/>
                <w:bCs/>
              </w:rPr>
            </w:pPr>
            <w:r w:rsidRPr="00187B62">
              <w:rPr>
                <w:rFonts w:ascii="Times New Roman" w:hAnsi="Times New Roman"/>
                <w:b/>
                <w:bCs/>
              </w:rPr>
              <w:t>2023</w:t>
            </w:r>
          </w:p>
          <w:p w:rsidR="00187B62" w:rsidRPr="00187B62" w:rsidRDefault="00187B62" w:rsidP="00187B62">
            <w:pPr>
              <w:ind w:right="-97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B62" w:rsidRPr="00187B62" w:rsidRDefault="00187B62">
            <w:pPr>
              <w:rPr>
                <w:rFonts w:ascii="Times New Roman" w:hAnsi="Times New Roman"/>
                <w:b/>
                <w:bCs/>
              </w:rPr>
            </w:pPr>
            <w:r w:rsidRPr="00187B62">
              <w:rPr>
                <w:rFonts w:ascii="Times New Roman" w:hAnsi="Times New Roman"/>
                <w:b/>
                <w:bCs/>
              </w:rPr>
              <w:t>2024</w:t>
            </w:r>
          </w:p>
          <w:p w:rsidR="00187B62" w:rsidRPr="00187B62" w:rsidRDefault="00187B62" w:rsidP="00187B62">
            <w:pPr>
              <w:ind w:right="-9700"/>
              <w:rPr>
                <w:rFonts w:ascii="Times New Roman" w:hAnsi="Times New Roman"/>
                <w:b/>
                <w:bCs/>
              </w:rPr>
            </w:pPr>
          </w:p>
        </w:tc>
      </w:tr>
      <w:tr w:rsidR="00187B62" w:rsidRPr="003536CD" w:rsidTr="00D048C1">
        <w:trPr>
          <w:gridAfter w:val="1"/>
          <w:wAfter w:w="7" w:type="dxa"/>
          <w:trHeight w:val="594"/>
        </w:trPr>
        <w:tc>
          <w:tcPr>
            <w:tcW w:w="398" w:type="dxa"/>
            <w:vMerge w:val="restart"/>
          </w:tcPr>
          <w:p w:rsidR="00187B62" w:rsidRPr="003536CD" w:rsidRDefault="00187B62" w:rsidP="00781778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187B62" w:rsidRPr="003536CD" w:rsidRDefault="00187B62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rFonts w:ascii="Times New Roman" w:hAnsi="Times New Roman"/>
                <w:b/>
                <w:bCs/>
              </w:rPr>
            </w:pPr>
            <w:r w:rsidRPr="003536CD">
              <w:rPr>
                <w:rFonts w:ascii="Times New Roman" w:hAnsi="Times New Roman"/>
                <w:szCs w:val="28"/>
              </w:rPr>
              <w:t>доля обучающихся 8-9 классов, принимающих участие в профессиональных пробах;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187B62" w:rsidRPr="003536CD" w:rsidRDefault="00187B62" w:rsidP="00781778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</w:tcPr>
          <w:p w:rsidR="00187B62" w:rsidRPr="00187B62" w:rsidRDefault="00187B62" w:rsidP="00D048C1">
            <w:pPr>
              <w:ind w:right="-9700"/>
              <w:jc w:val="both"/>
              <w:rPr>
                <w:rFonts w:ascii="Times New Roman" w:hAnsi="Times New Roman"/>
                <w:bCs/>
              </w:rPr>
            </w:pPr>
            <w:r w:rsidRPr="00187B6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87B62" w:rsidRPr="00187B62" w:rsidRDefault="00187B62" w:rsidP="00D048C1">
            <w:pPr>
              <w:ind w:right="-970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7B62" w:rsidRPr="00187B62" w:rsidRDefault="00187B62" w:rsidP="00D048C1">
            <w:pPr>
              <w:ind w:right="-970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187B62" w:rsidRPr="00187B62" w:rsidRDefault="00187B62" w:rsidP="00D048C1">
            <w:pPr>
              <w:ind w:right="-970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87B62" w:rsidRPr="00187B62" w:rsidRDefault="0037294D" w:rsidP="00D048C1">
            <w:pPr>
              <w:ind w:right="-970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50</w:t>
            </w:r>
          </w:p>
        </w:tc>
      </w:tr>
      <w:tr w:rsidR="00187B62" w:rsidRPr="003536CD" w:rsidTr="00187B62">
        <w:trPr>
          <w:gridAfter w:val="1"/>
          <w:wAfter w:w="7" w:type="dxa"/>
          <w:trHeight w:val="585"/>
        </w:trPr>
        <w:tc>
          <w:tcPr>
            <w:tcW w:w="398" w:type="dxa"/>
            <w:vMerge/>
          </w:tcPr>
          <w:p w:rsidR="00187B62" w:rsidRPr="003536CD" w:rsidRDefault="00187B62" w:rsidP="00781778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:rsidR="00187B62" w:rsidRPr="003536CD" w:rsidRDefault="00187B62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rFonts w:ascii="Times New Roman" w:hAnsi="Times New Roman"/>
                <w:szCs w:val="28"/>
              </w:rPr>
            </w:pPr>
            <w:r w:rsidRPr="003536CD">
              <w:rPr>
                <w:rFonts w:ascii="Times New Roman" w:hAnsi="Times New Roman"/>
                <w:szCs w:val="28"/>
              </w:rPr>
              <w:t>доля</w:t>
            </w:r>
            <w:r w:rsidRPr="003536CD">
              <w:rPr>
                <w:rFonts w:ascii="Times New Roman" w:hAnsi="Times New Roman"/>
                <w:szCs w:val="28"/>
              </w:rPr>
              <w:tab/>
              <w:t>обучающихся, участвующих в   конкурсах</w:t>
            </w:r>
          </w:p>
          <w:p w:rsidR="00187B62" w:rsidRPr="003536CD" w:rsidRDefault="00187B62" w:rsidP="00C12C15">
            <w:pPr>
              <w:pStyle w:val="Default"/>
              <w:spacing w:after="16"/>
              <w:ind w:left="720"/>
              <w:rPr>
                <w:rFonts w:ascii="Times New Roman" w:hAnsi="Times New Roman"/>
                <w:b/>
                <w:i/>
                <w:szCs w:val="28"/>
              </w:rPr>
            </w:pPr>
            <w:r w:rsidRPr="003536CD">
              <w:rPr>
                <w:rFonts w:ascii="Times New Roman" w:hAnsi="Times New Roman"/>
                <w:szCs w:val="28"/>
              </w:rPr>
              <w:t>профессионального мастерства всех уровней;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187B62" w:rsidRPr="003536CD" w:rsidRDefault="00187B62" w:rsidP="00781778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187B62" w:rsidRPr="00187B62" w:rsidRDefault="00D048C1" w:rsidP="00781778">
            <w:pPr>
              <w:ind w:right="-97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7B62" w:rsidRPr="00187B62" w:rsidRDefault="00D048C1" w:rsidP="00781778">
            <w:pPr>
              <w:ind w:right="-97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7B62" w:rsidRPr="00187B62" w:rsidRDefault="00D048C1" w:rsidP="00781778">
            <w:pPr>
              <w:ind w:right="-97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B62" w:rsidRPr="00187B62" w:rsidRDefault="00D048C1" w:rsidP="00781778">
            <w:pPr>
              <w:ind w:right="-97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7B62" w:rsidRPr="00187B62" w:rsidRDefault="00D048C1" w:rsidP="00781778">
            <w:pPr>
              <w:ind w:right="-970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25</w:t>
            </w:r>
          </w:p>
        </w:tc>
      </w:tr>
      <w:tr w:rsidR="00187B62" w:rsidRPr="003536CD" w:rsidTr="00187B62">
        <w:trPr>
          <w:gridAfter w:val="1"/>
          <w:wAfter w:w="7" w:type="dxa"/>
          <w:trHeight w:val="600"/>
        </w:trPr>
        <w:tc>
          <w:tcPr>
            <w:tcW w:w="398" w:type="dxa"/>
            <w:vMerge/>
          </w:tcPr>
          <w:p w:rsidR="00187B62" w:rsidRPr="003536CD" w:rsidRDefault="00187B62" w:rsidP="00781778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:rsidR="00187B62" w:rsidRPr="003536CD" w:rsidRDefault="00187B62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rFonts w:ascii="Times New Roman" w:hAnsi="Times New Roman"/>
                <w:szCs w:val="28"/>
              </w:rPr>
            </w:pPr>
            <w:r w:rsidRPr="003536CD">
              <w:rPr>
                <w:rFonts w:ascii="Times New Roman" w:hAnsi="Times New Roman"/>
                <w:szCs w:val="28"/>
              </w:rPr>
              <w:t>доля</w:t>
            </w:r>
            <w:r w:rsidRPr="003536CD">
              <w:rPr>
                <w:rFonts w:ascii="Times New Roman" w:hAnsi="Times New Roman"/>
                <w:szCs w:val="28"/>
              </w:rPr>
              <w:tab/>
              <w:t>обучающихся, продолживших</w:t>
            </w:r>
            <w:r w:rsidRPr="003536CD">
              <w:rPr>
                <w:rFonts w:ascii="Times New Roman" w:hAnsi="Times New Roman"/>
                <w:szCs w:val="28"/>
              </w:rPr>
              <w:tab/>
              <w:t>обучение</w:t>
            </w:r>
            <w:r w:rsidRPr="003536CD">
              <w:rPr>
                <w:rFonts w:ascii="Times New Roman" w:hAnsi="Times New Roman"/>
                <w:szCs w:val="28"/>
              </w:rPr>
              <w:tab/>
              <w:t>в профессиональном колледже;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187B62" w:rsidRPr="003536CD" w:rsidRDefault="00187B62" w:rsidP="00781778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187B62" w:rsidRPr="00D048C1" w:rsidRDefault="00D048C1" w:rsidP="00781778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7B62" w:rsidRPr="00D048C1" w:rsidRDefault="00D048C1" w:rsidP="00781778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7B62" w:rsidRPr="00D048C1" w:rsidRDefault="00D048C1" w:rsidP="00781778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B62" w:rsidRPr="00D048C1" w:rsidRDefault="00D048C1" w:rsidP="00781778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7B62" w:rsidRPr="00D048C1" w:rsidRDefault="00D048C1" w:rsidP="00781778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100</w:t>
            </w:r>
          </w:p>
        </w:tc>
      </w:tr>
      <w:tr w:rsidR="00D048C1" w:rsidRPr="003536CD" w:rsidTr="00187B62">
        <w:trPr>
          <w:gridAfter w:val="1"/>
          <w:wAfter w:w="7" w:type="dxa"/>
          <w:trHeight w:val="540"/>
        </w:trPr>
        <w:tc>
          <w:tcPr>
            <w:tcW w:w="398" w:type="dxa"/>
            <w:vMerge/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rFonts w:ascii="Times New Roman" w:hAnsi="Times New Roman"/>
                <w:szCs w:val="28"/>
              </w:rPr>
            </w:pPr>
            <w:r w:rsidRPr="003536CD">
              <w:rPr>
                <w:rFonts w:ascii="Times New Roman" w:hAnsi="Times New Roman"/>
                <w:szCs w:val="28"/>
              </w:rPr>
              <w:t xml:space="preserve">доля обучающихся, охваченных программами профессиональной </w:t>
            </w:r>
            <w:r w:rsidRPr="003536CD">
              <w:rPr>
                <w:rFonts w:ascii="Times New Roman" w:hAnsi="Times New Roman"/>
                <w:szCs w:val="28"/>
                <w:lang w:bidi="ru-RU"/>
              </w:rPr>
              <w:t>ориентации;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100</w:t>
            </w:r>
          </w:p>
        </w:tc>
      </w:tr>
      <w:tr w:rsidR="00D048C1" w:rsidRPr="003536CD" w:rsidTr="006D2082">
        <w:trPr>
          <w:gridAfter w:val="1"/>
          <w:wAfter w:w="7" w:type="dxa"/>
          <w:trHeight w:val="825"/>
        </w:trPr>
        <w:tc>
          <w:tcPr>
            <w:tcW w:w="398" w:type="dxa"/>
            <w:vMerge/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rFonts w:ascii="Times New Roman" w:hAnsi="Times New Roman"/>
                <w:szCs w:val="28"/>
              </w:rPr>
            </w:pPr>
            <w:r w:rsidRPr="003536CD">
              <w:rPr>
                <w:rFonts w:ascii="Times New Roman" w:hAnsi="Times New Roman"/>
                <w:szCs w:val="28"/>
                <w:lang w:bidi="ru-RU"/>
              </w:rPr>
              <w:t>доля учащихся, принявших результативное участие в конкурсах, выставках, проектах, олимпиадах, мастер-классах;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</w:tcPr>
          <w:p w:rsidR="00D048C1" w:rsidRPr="00187B62" w:rsidRDefault="00D048C1" w:rsidP="00D048C1">
            <w:pPr>
              <w:ind w:right="-9700"/>
              <w:jc w:val="both"/>
              <w:rPr>
                <w:rFonts w:ascii="Times New Roman" w:hAnsi="Times New Roman"/>
                <w:bCs/>
              </w:rPr>
            </w:pPr>
            <w:r w:rsidRPr="00187B6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048C1" w:rsidRPr="00187B62" w:rsidRDefault="00D048C1" w:rsidP="00D048C1">
            <w:pPr>
              <w:ind w:right="-970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48C1" w:rsidRPr="00187B62" w:rsidRDefault="00D048C1" w:rsidP="00D048C1">
            <w:pPr>
              <w:ind w:right="-970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D048C1" w:rsidRPr="00187B62" w:rsidRDefault="00D048C1" w:rsidP="00D048C1">
            <w:pPr>
              <w:ind w:right="-970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048C1" w:rsidRPr="00187B62" w:rsidRDefault="00D048C1" w:rsidP="00D048C1">
            <w:pPr>
              <w:ind w:right="-970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50</w:t>
            </w:r>
          </w:p>
        </w:tc>
      </w:tr>
      <w:tr w:rsidR="00D048C1" w:rsidRPr="003536CD" w:rsidTr="00187B62">
        <w:trPr>
          <w:gridAfter w:val="1"/>
          <w:wAfter w:w="7" w:type="dxa"/>
          <w:trHeight w:val="600"/>
        </w:trPr>
        <w:tc>
          <w:tcPr>
            <w:tcW w:w="398" w:type="dxa"/>
            <w:vMerge/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rFonts w:ascii="Times New Roman" w:hAnsi="Times New Roman"/>
                <w:szCs w:val="28"/>
                <w:lang w:bidi="ru-RU"/>
              </w:rPr>
            </w:pPr>
            <w:r w:rsidRPr="003536CD">
              <w:rPr>
                <w:rFonts w:ascii="Times New Roman" w:hAnsi="Times New Roman"/>
                <w:szCs w:val="28"/>
                <w:lang w:bidi="ru-RU"/>
              </w:rPr>
              <w:t xml:space="preserve"> доля педагогов, прошедших курсы повышения квалификации по предметной области «Технология»;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100</w:t>
            </w:r>
          </w:p>
        </w:tc>
      </w:tr>
      <w:tr w:rsidR="00D048C1" w:rsidRPr="003536CD" w:rsidTr="00187B62">
        <w:trPr>
          <w:gridAfter w:val="1"/>
          <w:wAfter w:w="7" w:type="dxa"/>
          <w:trHeight w:val="615"/>
        </w:trPr>
        <w:tc>
          <w:tcPr>
            <w:tcW w:w="398" w:type="dxa"/>
            <w:vMerge/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rFonts w:ascii="Times New Roman" w:hAnsi="Times New Roman"/>
                <w:szCs w:val="28"/>
                <w:lang w:bidi="ru-RU"/>
              </w:rPr>
            </w:pPr>
            <w:r w:rsidRPr="003536CD">
              <w:rPr>
                <w:rFonts w:ascii="Times New Roman" w:hAnsi="Times New Roman"/>
                <w:szCs w:val="28"/>
                <w:lang w:bidi="ru-RU"/>
              </w:rPr>
              <w:t xml:space="preserve">доля педагогов, повысивших </w:t>
            </w:r>
            <w:proofErr w:type="spellStart"/>
            <w:r w:rsidRPr="003536CD">
              <w:rPr>
                <w:rFonts w:ascii="Times New Roman" w:hAnsi="Times New Roman"/>
                <w:szCs w:val="28"/>
                <w:lang w:bidi="ru-RU"/>
              </w:rPr>
              <w:t>информационно</w:t>
            </w:r>
            <w:r w:rsidRPr="003536CD">
              <w:rPr>
                <w:rFonts w:ascii="Times New Roman" w:hAnsi="Times New Roman"/>
                <w:szCs w:val="28"/>
                <w:lang w:bidi="ru-RU"/>
              </w:rPr>
              <w:softHyphen/>
              <w:t>коммуникационную</w:t>
            </w:r>
            <w:proofErr w:type="spellEnd"/>
            <w:r w:rsidRPr="003536CD">
              <w:rPr>
                <w:rFonts w:ascii="Times New Roman" w:hAnsi="Times New Roman"/>
                <w:szCs w:val="28"/>
                <w:lang w:bidi="ru-RU"/>
              </w:rPr>
              <w:t xml:space="preserve"> компетентность;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70</w:t>
            </w:r>
          </w:p>
        </w:tc>
      </w:tr>
      <w:tr w:rsidR="00D048C1" w:rsidRPr="003536CD" w:rsidTr="00187B62">
        <w:trPr>
          <w:gridAfter w:val="1"/>
          <w:wAfter w:w="7" w:type="dxa"/>
          <w:trHeight w:val="585"/>
        </w:trPr>
        <w:tc>
          <w:tcPr>
            <w:tcW w:w="398" w:type="dxa"/>
            <w:vMerge/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rFonts w:ascii="Times New Roman" w:hAnsi="Times New Roman"/>
                <w:szCs w:val="28"/>
                <w:lang w:bidi="ru-RU"/>
              </w:rPr>
            </w:pPr>
            <w:r w:rsidRPr="003536CD">
              <w:rPr>
                <w:rFonts w:ascii="Times New Roman" w:hAnsi="Times New Roman"/>
                <w:szCs w:val="28"/>
                <w:lang w:bidi="ru-RU"/>
              </w:rPr>
              <w:t>доля учителей, имеющих электронный кабинет учителя (сайт);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25</w:t>
            </w:r>
          </w:p>
        </w:tc>
      </w:tr>
      <w:tr w:rsidR="00D048C1" w:rsidRPr="003536CD" w:rsidTr="00187B62">
        <w:trPr>
          <w:gridAfter w:val="1"/>
          <w:wAfter w:w="7" w:type="dxa"/>
          <w:trHeight w:val="585"/>
        </w:trPr>
        <w:tc>
          <w:tcPr>
            <w:tcW w:w="398" w:type="dxa"/>
            <w:vMerge/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rFonts w:ascii="Times New Roman" w:hAnsi="Times New Roman"/>
                <w:szCs w:val="28"/>
                <w:lang w:bidi="ru-RU"/>
              </w:rPr>
            </w:pPr>
            <w:r w:rsidRPr="003536CD">
              <w:rPr>
                <w:rFonts w:ascii="Times New Roman" w:hAnsi="Times New Roman"/>
                <w:szCs w:val="28"/>
                <w:lang w:bidi="ru-RU"/>
              </w:rPr>
              <w:t xml:space="preserve"> доля учителей, использующих цифровые образовательные ресурсы, интернет-сервисы;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100</w:t>
            </w:r>
          </w:p>
        </w:tc>
      </w:tr>
      <w:tr w:rsidR="00D048C1" w:rsidRPr="003536CD" w:rsidTr="00187B62">
        <w:trPr>
          <w:gridAfter w:val="1"/>
          <w:wAfter w:w="7" w:type="dxa"/>
          <w:trHeight w:val="630"/>
        </w:trPr>
        <w:tc>
          <w:tcPr>
            <w:tcW w:w="398" w:type="dxa"/>
            <w:vMerge/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rFonts w:ascii="Times New Roman" w:hAnsi="Times New Roman"/>
                <w:szCs w:val="28"/>
                <w:lang w:bidi="ru-RU"/>
              </w:rPr>
            </w:pPr>
            <w:r w:rsidRPr="003536CD">
              <w:rPr>
                <w:rFonts w:ascii="Times New Roman" w:hAnsi="Times New Roman"/>
                <w:szCs w:val="28"/>
                <w:lang w:bidi="ru-RU"/>
              </w:rPr>
              <w:t xml:space="preserve"> доля педагогов, принявших участие в распространении практик по </w:t>
            </w:r>
            <w:proofErr w:type="spellStart"/>
            <w:r w:rsidRPr="003536CD">
              <w:rPr>
                <w:rFonts w:ascii="Times New Roman" w:hAnsi="Times New Roman"/>
                <w:szCs w:val="28"/>
                <w:lang w:bidi="ru-RU"/>
              </w:rPr>
              <w:t>профориентационной</w:t>
            </w:r>
            <w:proofErr w:type="spellEnd"/>
            <w:r w:rsidRPr="003536CD">
              <w:rPr>
                <w:rFonts w:ascii="Times New Roman" w:hAnsi="Times New Roman"/>
                <w:szCs w:val="28"/>
                <w:lang w:bidi="ru-RU"/>
              </w:rPr>
              <w:t xml:space="preserve"> работе;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60</w:t>
            </w:r>
          </w:p>
        </w:tc>
      </w:tr>
      <w:tr w:rsidR="00D048C1" w:rsidRPr="003536CD" w:rsidTr="00187B62">
        <w:trPr>
          <w:gridAfter w:val="1"/>
          <w:wAfter w:w="7" w:type="dxa"/>
          <w:trHeight w:val="615"/>
        </w:trPr>
        <w:tc>
          <w:tcPr>
            <w:tcW w:w="398" w:type="dxa"/>
            <w:vMerge/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rFonts w:ascii="Times New Roman" w:hAnsi="Times New Roman"/>
                <w:szCs w:val="28"/>
                <w:lang w:bidi="ru-RU"/>
              </w:rPr>
            </w:pPr>
            <w:r w:rsidRPr="003536CD">
              <w:rPr>
                <w:rFonts w:ascii="Times New Roman" w:hAnsi="Times New Roman"/>
                <w:szCs w:val="28"/>
                <w:lang w:bidi="ru-RU"/>
              </w:rPr>
              <w:t xml:space="preserve"> доля современного станочного оборудования в кабинетах технологии;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100</w:t>
            </w:r>
          </w:p>
        </w:tc>
      </w:tr>
      <w:tr w:rsidR="00D048C1" w:rsidRPr="003536CD" w:rsidTr="00187B62">
        <w:trPr>
          <w:gridAfter w:val="1"/>
          <w:wAfter w:w="7" w:type="dxa"/>
          <w:trHeight w:val="570"/>
        </w:trPr>
        <w:tc>
          <w:tcPr>
            <w:tcW w:w="398" w:type="dxa"/>
            <w:vMerge/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rFonts w:ascii="Times New Roman" w:hAnsi="Times New Roman"/>
                <w:szCs w:val="28"/>
                <w:lang w:bidi="ru-RU"/>
              </w:rPr>
            </w:pPr>
            <w:r w:rsidRPr="003536CD">
              <w:rPr>
                <w:rFonts w:ascii="Times New Roman" w:hAnsi="Times New Roman"/>
                <w:szCs w:val="28"/>
                <w:lang w:bidi="ru-RU"/>
              </w:rPr>
              <w:t xml:space="preserve"> доля учебных кабинетов, укомплектованных современным цифровым оборудованием;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100</w:t>
            </w:r>
          </w:p>
        </w:tc>
      </w:tr>
      <w:tr w:rsidR="00D048C1" w:rsidRPr="003536CD" w:rsidTr="00187B62">
        <w:trPr>
          <w:gridAfter w:val="1"/>
          <w:wAfter w:w="7" w:type="dxa"/>
          <w:trHeight w:val="570"/>
        </w:trPr>
        <w:tc>
          <w:tcPr>
            <w:tcW w:w="398" w:type="dxa"/>
            <w:vMerge/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rFonts w:ascii="Times New Roman" w:hAnsi="Times New Roman"/>
                <w:szCs w:val="28"/>
                <w:lang w:bidi="ru-RU"/>
              </w:rPr>
            </w:pPr>
            <w:r w:rsidRPr="003536CD">
              <w:rPr>
                <w:rFonts w:ascii="Times New Roman" w:hAnsi="Times New Roman"/>
                <w:szCs w:val="28"/>
                <w:lang w:bidi="ru-RU"/>
              </w:rPr>
              <w:t>доля цифровых ресурсов, применяемых в предметной области «Технология»;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35</w:t>
            </w:r>
          </w:p>
        </w:tc>
      </w:tr>
      <w:tr w:rsidR="00D048C1" w:rsidRPr="003536CD" w:rsidTr="00187B62">
        <w:trPr>
          <w:gridAfter w:val="1"/>
          <w:wAfter w:w="7" w:type="dxa"/>
          <w:trHeight w:val="900"/>
        </w:trPr>
        <w:tc>
          <w:tcPr>
            <w:tcW w:w="398" w:type="dxa"/>
            <w:vMerge/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rFonts w:ascii="Times New Roman" w:hAnsi="Times New Roman"/>
                <w:szCs w:val="28"/>
                <w:lang w:bidi="ru-RU"/>
              </w:rPr>
            </w:pPr>
            <w:r w:rsidRPr="003536CD">
              <w:rPr>
                <w:rFonts w:ascii="Times New Roman" w:hAnsi="Times New Roman"/>
                <w:szCs w:val="28"/>
                <w:lang w:bidi="ru-RU"/>
              </w:rPr>
              <w:t xml:space="preserve"> количество сетевых мероприятий, включающих различные формы по трудовому обучению и профессиональной ориентации; 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6</w:t>
            </w:r>
          </w:p>
        </w:tc>
      </w:tr>
      <w:tr w:rsidR="00D048C1" w:rsidRPr="003536CD" w:rsidTr="00187B62">
        <w:trPr>
          <w:gridAfter w:val="1"/>
          <w:wAfter w:w="7" w:type="dxa"/>
          <w:trHeight w:val="600"/>
        </w:trPr>
        <w:tc>
          <w:tcPr>
            <w:tcW w:w="398" w:type="dxa"/>
            <w:vMerge/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rFonts w:ascii="Times New Roman" w:hAnsi="Times New Roman"/>
                <w:szCs w:val="28"/>
                <w:lang w:bidi="ru-RU"/>
              </w:rPr>
            </w:pPr>
            <w:r w:rsidRPr="003536CD">
              <w:rPr>
                <w:rFonts w:ascii="Times New Roman" w:hAnsi="Times New Roman"/>
                <w:szCs w:val="28"/>
                <w:lang w:bidi="ru-RU"/>
              </w:rPr>
              <w:t xml:space="preserve"> количество методических разработок и статей по реализации предметной области «Технология»;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0239A" w:rsidRDefault="0030239A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30239A">
              <w:rPr>
                <w:rFonts w:ascii="Times New Roman" w:hAnsi="Times New Roman"/>
                <w:bCs/>
              </w:rPr>
              <w:t>10</w:t>
            </w:r>
          </w:p>
        </w:tc>
      </w:tr>
      <w:tr w:rsidR="00D048C1" w:rsidRPr="003536CD" w:rsidTr="00187B62">
        <w:trPr>
          <w:gridAfter w:val="1"/>
          <w:wAfter w:w="7" w:type="dxa"/>
          <w:trHeight w:val="915"/>
        </w:trPr>
        <w:tc>
          <w:tcPr>
            <w:tcW w:w="398" w:type="dxa"/>
            <w:vMerge/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rFonts w:ascii="Times New Roman" w:hAnsi="Times New Roman"/>
                <w:szCs w:val="28"/>
                <w:lang w:bidi="ru-RU"/>
              </w:rPr>
            </w:pPr>
            <w:r w:rsidRPr="003536CD">
              <w:rPr>
                <w:rFonts w:ascii="Times New Roman" w:hAnsi="Times New Roman"/>
                <w:szCs w:val="28"/>
                <w:lang w:bidi="ru-RU"/>
              </w:rPr>
              <w:t xml:space="preserve">доля родителей, удовлетворенных уровнем </w:t>
            </w:r>
            <w:proofErr w:type="spellStart"/>
            <w:r w:rsidRPr="003536CD">
              <w:rPr>
                <w:rFonts w:ascii="Times New Roman" w:hAnsi="Times New Roman"/>
                <w:szCs w:val="28"/>
                <w:lang w:bidi="ru-RU"/>
              </w:rPr>
              <w:t>сформированности</w:t>
            </w:r>
            <w:proofErr w:type="spellEnd"/>
            <w:r w:rsidRPr="003536CD">
              <w:rPr>
                <w:rFonts w:ascii="Times New Roman" w:hAnsi="Times New Roman"/>
                <w:szCs w:val="28"/>
                <w:lang w:bidi="ru-RU"/>
              </w:rPr>
              <w:t xml:space="preserve"> информационно-коммуникационных компетенций обучающихся;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60</w:t>
            </w:r>
          </w:p>
        </w:tc>
      </w:tr>
      <w:tr w:rsidR="00D048C1" w:rsidRPr="003536CD" w:rsidTr="006D2082">
        <w:trPr>
          <w:gridAfter w:val="1"/>
          <w:wAfter w:w="7" w:type="dxa"/>
          <w:trHeight w:val="630"/>
        </w:trPr>
        <w:tc>
          <w:tcPr>
            <w:tcW w:w="398" w:type="dxa"/>
            <w:vMerge/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rFonts w:ascii="Times New Roman" w:hAnsi="Times New Roman"/>
                <w:szCs w:val="28"/>
                <w:lang w:bidi="ru-RU"/>
              </w:rPr>
            </w:pPr>
            <w:r w:rsidRPr="003536CD">
              <w:rPr>
                <w:rFonts w:ascii="Times New Roman" w:hAnsi="Times New Roman"/>
                <w:szCs w:val="28"/>
                <w:lang w:bidi="ru-RU"/>
              </w:rPr>
              <w:t xml:space="preserve"> доля родителей, принимающих участие в </w:t>
            </w:r>
            <w:proofErr w:type="spellStart"/>
            <w:r w:rsidRPr="003536CD">
              <w:rPr>
                <w:rFonts w:ascii="Times New Roman" w:hAnsi="Times New Roman"/>
                <w:szCs w:val="28"/>
                <w:lang w:bidi="ru-RU"/>
              </w:rPr>
              <w:t>профориентационной</w:t>
            </w:r>
            <w:proofErr w:type="spellEnd"/>
            <w:r w:rsidRPr="003536CD">
              <w:rPr>
                <w:rFonts w:ascii="Times New Roman" w:hAnsi="Times New Roman"/>
                <w:szCs w:val="28"/>
                <w:lang w:bidi="ru-RU"/>
              </w:rPr>
              <w:t xml:space="preserve"> работе;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90</w:t>
            </w:r>
          </w:p>
        </w:tc>
      </w:tr>
      <w:tr w:rsidR="00D048C1" w:rsidRPr="003536CD" w:rsidTr="00187B62">
        <w:trPr>
          <w:gridAfter w:val="1"/>
          <w:wAfter w:w="7" w:type="dxa"/>
          <w:trHeight w:val="1155"/>
        </w:trPr>
        <w:tc>
          <w:tcPr>
            <w:tcW w:w="398" w:type="dxa"/>
            <w:vMerge/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</w:tcBorders>
          </w:tcPr>
          <w:p w:rsidR="00D048C1" w:rsidRPr="003536CD" w:rsidRDefault="00D048C1" w:rsidP="00DB0E18">
            <w:pPr>
              <w:pStyle w:val="Default"/>
              <w:numPr>
                <w:ilvl w:val="0"/>
                <w:numId w:val="9"/>
              </w:numPr>
              <w:spacing w:after="16"/>
              <w:rPr>
                <w:rFonts w:ascii="Times New Roman" w:hAnsi="Times New Roman"/>
                <w:szCs w:val="28"/>
              </w:rPr>
            </w:pPr>
            <w:r w:rsidRPr="003536CD">
              <w:rPr>
                <w:rFonts w:ascii="Times New Roman" w:hAnsi="Times New Roman"/>
                <w:szCs w:val="28"/>
                <w:lang w:bidi="ru-RU"/>
              </w:rPr>
              <w:t xml:space="preserve"> доля родителей (законных представителей) удовлетворенных деятельностью в вопросах оказания психолого-педагогической помощи.</w:t>
            </w:r>
          </w:p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szCs w:val="28"/>
                <w:lang w:bidi="ru-RU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D048C1" w:rsidRPr="003536CD" w:rsidRDefault="00D048C1" w:rsidP="00D048C1">
            <w:pPr>
              <w:ind w:right="-97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48C1" w:rsidRPr="00D048C1" w:rsidRDefault="00D048C1" w:rsidP="00D048C1">
            <w:pPr>
              <w:ind w:right="-9700"/>
              <w:rPr>
                <w:rFonts w:ascii="Times New Roman" w:hAnsi="Times New Roman"/>
                <w:bCs/>
              </w:rPr>
            </w:pPr>
            <w:r w:rsidRPr="00D048C1">
              <w:rPr>
                <w:rFonts w:ascii="Times New Roman" w:hAnsi="Times New Roman"/>
                <w:bCs/>
              </w:rPr>
              <w:t>90</w:t>
            </w:r>
          </w:p>
        </w:tc>
      </w:tr>
    </w:tbl>
    <w:p w:rsidR="00C12C15" w:rsidRPr="003536CD" w:rsidRDefault="00C12C15" w:rsidP="00781778">
      <w:pPr>
        <w:ind w:right="-9700"/>
        <w:rPr>
          <w:b/>
          <w:bCs/>
          <w:sz w:val="24"/>
          <w:szCs w:val="24"/>
        </w:rPr>
      </w:pPr>
    </w:p>
    <w:p w:rsidR="00C12C15" w:rsidRDefault="00C12C15" w:rsidP="00781778">
      <w:pPr>
        <w:ind w:right="-9700"/>
        <w:rPr>
          <w:b/>
          <w:bCs/>
          <w:sz w:val="24"/>
          <w:szCs w:val="24"/>
        </w:rPr>
      </w:pPr>
    </w:p>
    <w:p w:rsidR="00C12C15" w:rsidRDefault="00C12C15" w:rsidP="00781778">
      <w:pPr>
        <w:ind w:right="-9700"/>
        <w:rPr>
          <w:b/>
          <w:bCs/>
          <w:sz w:val="24"/>
          <w:szCs w:val="24"/>
        </w:rPr>
      </w:pPr>
    </w:p>
    <w:p w:rsidR="00C12C15" w:rsidRDefault="00C12C15" w:rsidP="00781778">
      <w:pPr>
        <w:ind w:right="-9700"/>
        <w:rPr>
          <w:b/>
          <w:bCs/>
          <w:sz w:val="24"/>
          <w:szCs w:val="24"/>
        </w:rPr>
      </w:pPr>
    </w:p>
    <w:p w:rsidR="00C12C15" w:rsidRPr="00DF0287" w:rsidRDefault="00C12C15" w:rsidP="00781778">
      <w:pPr>
        <w:ind w:right="-9700"/>
        <w:rPr>
          <w:b/>
          <w:bCs/>
          <w:sz w:val="24"/>
          <w:szCs w:val="24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p w:rsidR="00262F63" w:rsidRDefault="00262F63">
      <w:pPr>
        <w:rPr>
          <w:b/>
          <w:bCs/>
          <w:sz w:val="28"/>
          <w:szCs w:val="28"/>
        </w:rPr>
      </w:pPr>
    </w:p>
    <w:sectPr w:rsidR="00262F63" w:rsidSect="00BE411F">
      <w:footerReference w:type="default" r:id="rId13"/>
      <w:pgSz w:w="11904" w:h="16838"/>
      <w:pgMar w:top="568" w:right="705" w:bottom="567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C8" w:rsidRDefault="001605C8" w:rsidP="00D0506A">
      <w:r>
        <w:separator/>
      </w:r>
    </w:p>
  </w:endnote>
  <w:endnote w:type="continuationSeparator" w:id="0">
    <w:p w:rsidR="001605C8" w:rsidRDefault="001605C8" w:rsidP="00D0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565502"/>
      <w:docPartObj>
        <w:docPartGallery w:val="Page Numbers (Bottom of Page)"/>
        <w:docPartUnique/>
      </w:docPartObj>
    </w:sdtPr>
    <w:sdtContent>
      <w:p w:rsidR="001605C8" w:rsidRDefault="001605C8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213">
          <w:rPr>
            <w:noProof/>
          </w:rPr>
          <w:t>49</w:t>
        </w:r>
        <w:r>
          <w:fldChar w:fldCharType="end"/>
        </w:r>
      </w:p>
    </w:sdtContent>
  </w:sdt>
  <w:p w:rsidR="001605C8" w:rsidRDefault="001605C8">
    <w:pPr>
      <w:pStyle w:val="af5"/>
    </w:pPr>
  </w:p>
  <w:p w:rsidR="001605C8" w:rsidRDefault="001605C8"/>
  <w:p w:rsidR="001605C8" w:rsidRDefault="001605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C8" w:rsidRDefault="001605C8" w:rsidP="00D0506A">
      <w:r>
        <w:separator/>
      </w:r>
    </w:p>
  </w:footnote>
  <w:footnote w:type="continuationSeparator" w:id="0">
    <w:p w:rsidR="001605C8" w:rsidRDefault="001605C8" w:rsidP="00D0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57DFB"/>
    <w:multiLevelType w:val="hybridMultilevel"/>
    <w:tmpl w:val="94EE17FC"/>
    <w:lvl w:ilvl="0" w:tplc="24EA96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A75E11"/>
    <w:multiLevelType w:val="multilevel"/>
    <w:tmpl w:val="E1E48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236813"/>
    <w:multiLevelType w:val="hybridMultilevel"/>
    <w:tmpl w:val="FBD4B4E6"/>
    <w:lvl w:ilvl="0" w:tplc="5B38FFEE">
      <w:start w:val="1"/>
      <w:numFmt w:val="bullet"/>
      <w:lvlText w:val=""/>
      <w:lvlJc w:val="left"/>
      <w:pPr>
        <w:ind w:left="91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CEE8BC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123A6C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324C8C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CE010C2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1B0E06E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7EC452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CB2D86A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85AB0A4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AF805A1"/>
    <w:multiLevelType w:val="hybridMultilevel"/>
    <w:tmpl w:val="3D321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B23E3"/>
    <w:multiLevelType w:val="multilevel"/>
    <w:tmpl w:val="263E68A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044F75"/>
    <w:multiLevelType w:val="hybridMultilevel"/>
    <w:tmpl w:val="4BFA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C61FB"/>
    <w:multiLevelType w:val="hybridMultilevel"/>
    <w:tmpl w:val="91A4D5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A350C1"/>
    <w:multiLevelType w:val="hybridMultilevel"/>
    <w:tmpl w:val="8924C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D59D9"/>
    <w:multiLevelType w:val="multilevel"/>
    <w:tmpl w:val="65E8E1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C67D5B"/>
    <w:multiLevelType w:val="hybridMultilevel"/>
    <w:tmpl w:val="AA94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E4741"/>
    <w:multiLevelType w:val="multilevel"/>
    <w:tmpl w:val="9AB0FF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E80177D"/>
    <w:multiLevelType w:val="hybridMultilevel"/>
    <w:tmpl w:val="76F2B8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F70935E">
      <w:start w:val="1"/>
      <w:numFmt w:val="bullet"/>
      <w:lvlText w:val=""/>
      <w:lvlJc w:val="left"/>
      <w:pPr>
        <w:tabs>
          <w:tab w:val="num" w:pos="1800"/>
        </w:tabs>
        <w:ind w:left="1582" w:hanging="142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73582F"/>
    <w:multiLevelType w:val="hybridMultilevel"/>
    <w:tmpl w:val="D4926B2A"/>
    <w:lvl w:ilvl="0" w:tplc="D7E62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00"/>
        </w:tabs>
        <w:ind w:left="6500" w:hanging="360"/>
      </w:pPr>
      <w:rPr>
        <w:rFonts w:cs="Times New Roman"/>
      </w:rPr>
    </w:lvl>
  </w:abstractNum>
  <w:abstractNum w:abstractNumId="16" w15:restartNumberingAfterBreak="0">
    <w:nsid w:val="30D1048F"/>
    <w:multiLevelType w:val="multilevel"/>
    <w:tmpl w:val="1E1EA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F51548"/>
    <w:multiLevelType w:val="hybridMultilevel"/>
    <w:tmpl w:val="E7BA5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55BE"/>
    <w:multiLevelType w:val="hybridMultilevel"/>
    <w:tmpl w:val="8A2664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D4128"/>
    <w:multiLevelType w:val="hybridMultilevel"/>
    <w:tmpl w:val="CFD8513E"/>
    <w:lvl w:ilvl="0" w:tplc="041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3C6C4529"/>
    <w:multiLevelType w:val="hybridMultilevel"/>
    <w:tmpl w:val="34841F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DE4B1E"/>
    <w:multiLevelType w:val="multilevel"/>
    <w:tmpl w:val="052256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33290E"/>
    <w:multiLevelType w:val="hybridMultilevel"/>
    <w:tmpl w:val="7180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B4F9D"/>
    <w:multiLevelType w:val="hybridMultilevel"/>
    <w:tmpl w:val="52CE092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 w15:restartNumberingAfterBreak="0">
    <w:nsid w:val="4D8B03AA"/>
    <w:multiLevelType w:val="multilevel"/>
    <w:tmpl w:val="7BBEB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B7495F"/>
    <w:multiLevelType w:val="hybridMultilevel"/>
    <w:tmpl w:val="19A2ABA6"/>
    <w:lvl w:ilvl="0" w:tplc="871481BA">
      <w:start w:val="1"/>
      <w:numFmt w:val="bullet"/>
      <w:lvlText w:val="•"/>
      <w:lvlJc w:val="left"/>
      <w:pPr>
        <w:ind w:left="15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BE1C1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2C3E3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30564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A68CD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E56AF7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C945C9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8AEF7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20489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77038BD"/>
    <w:multiLevelType w:val="multilevel"/>
    <w:tmpl w:val="ECCAB60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9E6D05"/>
    <w:multiLevelType w:val="hybridMultilevel"/>
    <w:tmpl w:val="2C9E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C3F8A"/>
    <w:multiLevelType w:val="hybridMultilevel"/>
    <w:tmpl w:val="400C65A4"/>
    <w:lvl w:ilvl="0" w:tplc="FB324610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 w15:restartNumberingAfterBreak="0">
    <w:nsid w:val="62437422"/>
    <w:multiLevelType w:val="hybridMultilevel"/>
    <w:tmpl w:val="32787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17EEE"/>
    <w:multiLevelType w:val="multilevel"/>
    <w:tmpl w:val="A066F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5D28DA"/>
    <w:multiLevelType w:val="multilevel"/>
    <w:tmpl w:val="FB521B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2" w15:restartNumberingAfterBreak="0">
    <w:nsid w:val="749F4E52"/>
    <w:multiLevelType w:val="multilevel"/>
    <w:tmpl w:val="BEDC796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9E2C66"/>
    <w:multiLevelType w:val="singleLevel"/>
    <w:tmpl w:val="E50C892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8"/>
        <w:szCs w:val="28"/>
      </w:rPr>
    </w:lvl>
  </w:abstractNum>
  <w:abstractNum w:abstractNumId="34" w15:restartNumberingAfterBreak="0">
    <w:nsid w:val="7BA257D5"/>
    <w:multiLevelType w:val="hybridMultilevel"/>
    <w:tmpl w:val="8F041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95A37"/>
    <w:multiLevelType w:val="hybridMultilevel"/>
    <w:tmpl w:val="80A0E0DC"/>
    <w:lvl w:ilvl="0" w:tplc="D6563A5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29BA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C1C4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A8CE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0022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67B7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DAE7A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8FB3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6CE9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F203B4"/>
    <w:multiLevelType w:val="hybridMultilevel"/>
    <w:tmpl w:val="68D427D8"/>
    <w:lvl w:ilvl="0" w:tplc="0B308F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2429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4AE0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2BCA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036D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CD94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07E1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0737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A956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4"/>
  </w:num>
  <w:num w:numId="5">
    <w:abstractNumId w:val="10"/>
  </w:num>
  <w:num w:numId="6">
    <w:abstractNumId w:val="22"/>
  </w:num>
  <w:num w:numId="7">
    <w:abstractNumId w:val="12"/>
  </w:num>
  <w:num w:numId="8">
    <w:abstractNumId w:val="6"/>
  </w:num>
  <w:num w:numId="9">
    <w:abstractNumId w:val="29"/>
  </w:num>
  <w:num w:numId="10">
    <w:abstractNumId w:val="20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5"/>
  </w:num>
  <w:num w:numId="16">
    <w:abstractNumId w:val="36"/>
  </w:num>
  <w:num w:numId="17">
    <w:abstractNumId w:val="5"/>
  </w:num>
  <w:num w:numId="18">
    <w:abstractNumId w:val="19"/>
  </w:num>
  <w:num w:numId="19">
    <w:abstractNumId w:val="24"/>
  </w:num>
  <w:num w:numId="20">
    <w:abstractNumId w:val="21"/>
  </w:num>
  <w:num w:numId="21">
    <w:abstractNumId w:val="26"/>
  </w:num>
  <w:num w:numId="22">
    <w:abstractNumId w:val="7"/>
  </w:num>
  <w:num w:numId="23">
    <w:abstractNumId w:val="23"/>
  </w:num>
  <w:num w:numId="24">
    <w:abstractNumId w:val="34"/>
  </w:num>
  <w:num w:numId="25">
    <w:abstractNumId w:val="8"/>
  </w:num>
  <w:num w:numId="26">
    <w:abstractNumId w:val="25"/>
  </w:num>
  <w:num w:numId="27">
    <w:abstractNumId w:val="3"/>
  </w:num>
  <w:num w:numId="28">
    <w:abstractNumId w:val="4"/>
  </w:num>
  <w:num w:numId="29">
    <w:abstractNumId w:val="16"/>
  </w:num>
  <w:num w:numId="30">
    <w:abstractNumId w:val="30"/>
  </w:num>
  <w:num w:numId="31">
    <w:abstractNumId w:val="17"/>
  </w:num>
  <w:num w:numId="32">
    <w:abstractNumId w:val="11"/>
  </w:num>
  <w:num w:numId="33">
    <w:abstractNumId w:val="31"/>
  </w:num>
  <w:num w:numId="34">
    <w:abstractNumId w:val="32"/>
  </w:num>
  <w:num w:numId="35">
    <w:abstractNumId w:val="13"/>
  </w:num>
  <w:num w:numId="36">
    <w:abstractNumId w:val="27"/>
  </w:num>
  <w:num w:numId="37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BBD"/>
    <w:rsid w:val="0001793A"/>
    <w:rsid w:val="00030DBF"/>
    <w:rsid w:val="00045AEA"/>
    <w:rsid w:val="000560E0"/>
    <w:rsid w:val="00057397"/>
    <w:rsid w:val="00061D09"/>
    <w:rsid w:val="000825BD"/>
    <w:rsid w:val="000A70EE"/>
    <w:rsid w:val="000B5238"/>
    <w:rsid w:val="000D1B44"/>
    <w:rsid w:val="000D7056"/>
    <w:rsid w:val="000F130E"/>
    <w:rsid w:val="000F6C62"/>
    <w:rsid w:val="001224F7"/>
    <w:rsid w:val="00122DF9"/>
    <w:rsid w:val="00134415"/>
    <w:rsid w:val="00141CA2"/>
    <w:rsid w:val="00153362"/>
    <w:rsid w:val="00154457"/>
    <w:rsid w:val="001605C8"/>
    <w:rsid w:val="00165DEF"/>
    <w:rsid w:val="00171B8F"/>
    <w:rsid w:val="00184A89"/>
    <w:rsid w:val="00187277"/>
    <w:rsid w:val="00187B62"/>
    <w:rsid w:val="00192C33"/>
    <w:rsid w:val="001B3307"/>
    <w:rsid w:val="001B339E"/>
    <w:rsid w:val="001D2978"/>
    <w:rsid w:val="001D68AF"/>
    <w:rsid w:val="001F0603"/>
    <w:rsid w:val="001F4FC4"/>
    <w:rsid w:val="001F6FA6"/>
    <w:rsid w:val="00202909"/>
    <w:rsid w:val="00215913"/>
    <w:rsid w:val="002205EA"/>
    <w:rsid w:val="0022324E"/>
    <w:rsid w:val="00235190"/>
    <w:rsid w:val="00236134"/>
    <w:rsid w:val="00262F63"/>
    <w:rsid w:val="002715A1"/>
    <w:rsid w:val="00274428"/>
    <w:rsid w:val="00286DE5"/>
    <w:rsid w:val="002A001C"/>
    <w:rsid w:val="002A31F2"/>
    <w:rsid w:val="002B52BB"/>
    <w:rsid w:val="002C1F00"/>
    <w:rsid w:val="002D4365"/>
    <w:rsid w:val="002D7D9A"/>
    <w:rsid w:val="002E324B"/>
    <w:rsid w:val="002E6917"/>
    <w:rsid w:val="0030239A"/>
    <w:rsid w:val="00303B65"/>
    <w:rsid w:val="00313AD6"/>
    <w:rsid w:val="00315276"/>
    <w:rsid w:val="003276E1"/>
    <w:rsid w:val="00333EA3"/>
    <w:rsid w:val="003348A7"/>
    <w:rsid w:val="003536CD"/>
    <w:rsid w:val="003673B5"/>
    <w:rsid w:val="0037294D"/>
    <w:rsid w:val="003816D0"/>
    <w:rsid w:val="00386619"/>
    <w:rsid w:val="003A45A6"/>
    <w:rsid w:val="003B4590"/>
    <w:rsid w:val="003B5A6B"/>
    <w:rsid w:val="003B7A50"/>
    <w:rsid w:val="003D70E1"/>
    <w:rsid w:val="004019E0"/>
    <w:rsid w:val="004032DC"/>
    <w:rsid w:val="00412A16"/>
    <w:rsid w:val="00421D48"/>
    <w:rsid w:val="00431BBD"/>
    <w:rsid w:val="004462B6"/>
    <w:rsid w:val="0045272B"/>
    <w:rsid w:val="004549D9"/>
    <w:rsid w:val="004612FF"/>
    <w:rsid w:val="00463B62"/>
    <w:rsid w:val="004670FB"/>
    <w:rsid w:val="00467A90"/>
    <w:rsid w:val="0048566B"/>
    <w:rsid w:val="004A2449"/>
    <w:rsid w:val="004C367E"/>
    <w:rsid w:val="004E4800"/>
    <w:rsid w:val="004F1081"/>
    <w:rsid w:val="005253F8"/>
    <w:rsid w:val="00546C00"/>
    <w:rsid w:val="00550B79"/>
    <w:rsid w:val="00553C03"/>
    <w:rsid w:val="005669BC"/>
    <w:rsid w:val="005B1EF1"/>
    <w:rsid w:val="005B4D43"/>
    <w:rsid w:val="005B7604"/>
    <w:rsid w:val="005D5AF2"/>
    <w:rsid w:val="005F119C"/>
    <w:rsid w:val="00600D88"/>
    <w:rsid w:val="006014AA"/>
    <w:rsid w:val="00621128"/>
    <w:rsid w:val="00625979"/>
    <w:rsid w:val="00634D3C"/>
    <w:rsid w:val="00641BBE"/>
    <w:rsid w:val="006604DB"/>
    <w:rsid w:val="00665645"/>
    <w:rsid w:val="00665AC8"/>
    <w:rsid w:val="00671B0C"/>
    <w:rsid w:val="0067589F"/>
    <w:rsid w:val="006C5F80"/>
    <w:rsid w:val="006D023D"/>
    <w:rsid w:val="006D2082"/>
    <w:rsid w:val="006D7B96"/>
    <w:rsid w:val="006E4D7A"/>
    <w:rsid w:val="007364CE"/>
    <w:rsid w:val="00765D5B"/>
    <w:rsid w:val="00770021"/>
    <w:rsid w:val="00781778"/>
    <w:rsid w:val="00781A0E"/>
    <w:rsid w:val="00797A83"/>
    <w:rsid w:val="007A0586"/>
    <w:rsid w:val="007A34D3"/>
    <w:rsid w:val="007A73A3"/>
    <w:rsid w:val="007A76A6"/>
    <w:rsid w:val="007C3504"/>
    <w:rsid w:val="007D0D8B"/>
    <w:rsid w:val="007D2FDA"/>
    <w:rsid w:val="007E52E4"/>
    <w:rsid w:val="007F2A6A"/>
    <w:rsid w:val="008152A6"/>
    <w:rsid w:val="008167F9"/>
    <w:rsid w:val="00820A04"/>
    <w:rsid w:val="00831CDF"/>
    <w:rsid w:val="00833918"/>
    <w:rsid w:val="008359E2"/>
    <w:rsid w:val="008635C8"/>
    <w:rsid w:val="00872213"/>
    <w:rsid w:val="008A6502"/>
    <w:rsid w:val="008A7A3E"/>
    <w:rsid w:val="008B638C"/>
    <w:rsid w:val="008C162E"/>
    <w:rsid w:val="008D4AEA"/>
    <w:rsid w:val="008E0089"/>
    <w:rsid w:val="008E2DB0"/>
    <w:rsid w:val="008F7198"/>
    <w:rsid w:val="008F75E7"/>
    <w:rsid w:val="00904B27"/>
    <w:rsid w:val="009260C3"/>
    <w:rsid w:val="009271E6"/>
    <w:rsid w:val="00931425"/>
    <w:rsid w:val="0094171E"/>
    <w:rsid w:val="00974500"/>
    <w:rsid w:val="009823E3"/>
    <w:rsid w:val="00992CC0"/>
    <w:rsid w:val="00994EFD"/>
    <w:rsid w:val="009A1AB1"/>
    <w:rsid w:val="009A596E"/>
    <w:rsid w:val="009B3EDD"/>
    <w:rsid w:val="009D5E06"/>
    <w:rsid w:val="009E0E82"/>
    <w:rsid w:val="00A014D0"/>
    <w:rsid w:val="00A1717B"/>
    <w:rsid w:val="00A20514"/>
    <w:rsid w:val="00A21E50"/>
    <w:rsid w:val="00A239A0"/>
    <w:rsid w:val="00A24227"/>
    <w:rsid w:val="00A34F47"/>
    <w:rsid w:val="00A52286"/>
    <w:rsid w:val="00A5732A"/>
    <w:rsid w:val="00A638CE"/>
    <w:rsid w:val="00A66028"/>
    <w:rsid w:val="00A668A7"/>
    <w:rsid w:val="00A73C85"/>
    <w:rsid w:val="00A767B5"/>
    <w:rsid w:val="00A77935"/>
    <w:rsid w:val="00A862F6"/>
    <w:rsid w:val="00AB6019"/>
    <w:rsid w:val="00AC55CD"/>
    <w:rsid w:val="00AD131F"/>
    <w:rsid w:val="00AD2322"/>
    <w:rsid w:val="00AD66FD"/>
    <w:rsid w:val="00AE4077"/>
    <w:rsid w:val="00AF1FF6"/>
    <w:rsid w:val="00AF74F9"/>
    <w:rsid w:val="00B11AF8"/>
    <w:rsid w:val="00B17731"/>
    <w:rsid w:val="00B179E9"/>
    <w:rsid w:val="00B22A61"/>
    <w:rsid w:val="00B25C49"/>
    <w:rsid w:val="00B326D3"/>
    <w:rsid w:val="00B35E1F"/>
    <w:rsid w:val="00B46AE7"/>
    <w:rsid w:val="00B47CD9"/>
    <w:rsid w:val="00B627B9"/>
    <w:rsid w:val="00B670CA"/>
    <w:rsid w:val="00B7297A"/>
    <w:rsid w:val="00B75771"/>
    <w:rsid w:val="00B8018B"/>
    <w:rsid w:val="00B91689"/>
    <w:rsid w:val="00BA7819"/>
    <w:rsid w:val="00BB53F3"/>
    <w:rsid w:val="00BD3E22"/>
    <w:rsid w:val="00BD4380"/>
    <w:rsid w:val="00BD7918"/>
    <w:rsid w:val="00BE411F"/>
    <w:rsid w:val="00BE64F3"/>
    <w:rsid w:val="00BF378E"/>
    <w:rsid w:val="00C05280"/>
    <w:rsid w:val="00C12C15"/>
    <w:rsid w:val="00C2094F"/>
    <w:rsid w:val="00C2566B"/>
    <w:rsid w:val="00C35724"/>
    <w:rsid w:val="00C42A11"/>
    <w:rsid w:val="00C50083"/>
    <w:rsid w:val="00C95991"/>
    <w:rsid w:val="00CA0E00"/>
    <w:rsid w:val="00CA1F5F"/>
    <w:rsid w:val="00CA308B"/>
    <w:rsid w:val="00CB21DB"/>
    <w:rsid w:val="00CB3FEA"/>
    <w:rsid w:val="00CE46A6"/>
    <w:rsid w:val="00CE5EB6"/>
    <w:rsid w:val="00D048C1"/>
    <w:rsid w:val="00D04B90"/>
    <w:rsid w:val="00D04F2B"/>
    <w:rsid w:val="00D0506A"/>
    <w:rsid w:val="00D0708B"/>
    <w:rsid w:val="00D2452B"/>
    <w:rsid w:val="00D276B1"/>
    <w:rsid w:val="00D279CD"/>
    <w:rsid w:val="00D36ED9"/>
    <w:rsid w:val="00D61DD3"/>
    <w:rsid w:val="00D659B3"/>
    <w:rsid w:val="00D738C2"/>
    <w:rsid w:val="00D84727"/>
    <w:rsid w:val="00D847BC"/>
    <w:rsid w:val="00DA147E"/>
    <w:rsid w:val="00DB0E18"/>
    <w:rsid w:val="00DB2BEE"/>
    <w:rsid w:val="00DC1C62"/>
    <w:rsid w:val="00DD1E9D"/>
    <w:rsid w:val="00DE34A1"/>
    <w:rsid w:val="00E00ABA"/>
    <w:rsid w:val="00E046E3"/>
    <w:rsid w:val="00E0558B"/>
    <w:rsid w:val="00E126F2"/>
    <w:rsid w:val="00E17853"/>
    <w:rsid w:val="00E20806"/>
    <w:rsid w:val="00E35CA2"/>
    <w:rsid w:val="00E47EFF"/>
    <w:rsid w:val="00E551C1"/>
    <w:rsid w:val="00E56C84"/>
    <w:rsid w:val="00E571BF"/>
    <w:rsid w:val="00E67DEF"/>
    <w:rsid w:val="00E71850"/>
    <w:rsid w:val="00E77FA7"/>
    <w:rsid w:val="00E97ED5"/>
    <w:rsid w:val="00EA04A3"/>
    <w:rsid w:val="00EA61DF"/>
    <w:rsid w:val="00ED2F19"/>
    <w:rsid w:val="00ED3819"/>
    <w:rsid w:val="00EF2B5D"/>
    <w:rsid w:val="00F20A2B"/>
    <w:rsid w:val="00F30FE6"/>
    <w:rsid w:val="00F31824"/>
    <w:rsid w:val="00F70157"/>
    <w:rsid w:val="00F71505"/>
    <w:rsid w:val="00F82D8E"/>
    <w:rsid w:val="00F97199"/>
    <w:rsid w:val="00FA02B7"/>
    <w:rsid w:val="00FB14A6"/>
    <w:rsid w:val="00FC7B9F"/>
    <w:rsid w:val="00FD45A4"/>
    <w:rsid w:val="00FF1BCA"/>
    <w:rsid w:val="00FF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3C251D-F022-4F70-ADAF-5C3E3FC5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BD"/>
  </w:style>
  <w:style w:type="paragraph" w:styleId="6">
    <w:name w:val="heading 6"/>
    <w:basedOn w:val="a"/>
    <w:next w:val="a"/>
    <w:link w:val="60"/>
    <w:uiPriority w:val="99"/>
    <w:qFormat/>
    <w:rsid w:val="00781778"/>
    <w:pPr>
      <w:keepNext/>
      <w:jc w:val="center"/>
      <w:outlineLvl w:val="5"/>
    </w:pPr>
    <w:rPr>
      <w:rFonts w:eastAsia="Times New Roman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9"/>
    <w:rsid w:val="00781778"/>
    <w:rPr>
      <w:rFonts w:eastAsia="Times New Roman"/>
      <w:sz w:val="32"/>
      <w:szCs w:val="24"/>
    </w:rPr>
  </w:style>
  <w:style w:type="paragraph" w:styleId="a4">
    <w:name w:val="Balloon Text"/>
    <w:basedOn w:val="a"/>
    <w:link w:val="a5"/>
    <w:uiPriority w:val="99"/>
    <w:semiHidden/>
    <w:rsid w:val="00781778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778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rsid w:val="0078177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7">
    <w:name w:val="Знак"/>
    <w:basedOn w:val="a"/>
    <w:uiPriority w:val="99"/>
    <w:rsid w:val="0078177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78177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styleId="a9">
    <w:name w:val="Body Text"/>
    <w:basedOn w:val="a"/>
    <w:link w:val="aa"/>
    <w:uiPriority w:val="99"/>
    <w:semiHidden/>
    <w:rsid w:val="00781778"/>
    <w:rPr>
      <w:rFonts w:eastAsia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781778"/>
    <w:rPr>
      <w:rFonts w:eastAsia="Times New Roman"/>
      <w:sz w:val="28"/>
      <w:szCs w:val="24"/>
    </w:rPr>
  </w:style>
  <w:style w:type="character" w:customStyle="1" w:styleId="BodyText2Char">
    <w:name w:val="Body Text 2 Char"/>
    <w:uiPriority w:val="99"/>
    <w:semiHidden/>
    <w:locked/>
    <w:rsid w:val="00781778"/>
  </w:style>
  <w:style w:type="paragraph" w:styleId="2">
    <w:name w:val="Body Text 2"/>
    <w:basedOn w:val="a"/>
    <w:link w:val="20"/>
    <w:uiPriority w:val="99"/>
    <w:semiHidden/>
    <w:rsid w:val="00781778"/>
    <w:pPr>
      <w:spacing w:after="120" w:line="480" w:lineRule="auto"/>
    </w:pPr>
    <w:rPr>
      <w:rFonts w:ascii="Calibri" w:eastAsia="Times New Roman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1778"/>
    <w:rPr>
      <w:rFonts w:ascii="Calibri" w:eastAsia="Times New Roman" w:hAnsi="Calibri"/>
      <w:sz w:val="20"/>
      <w:szCs w:val="20"/>
    </w:rPr>
  </w:style>
  <w:style w:type="paragraph" w:customStyle="1" w:styleId="1">
    <w:name w:val="Обычный1"/>
    <w:uiPriority w:val="99"/>
    <w:rsid w:val="00781778"/>
    <w:pPr>
      <w:widowControl w:val="0"/>
    </w:pPr>
    <w:rPr>
      <w:rFonts w:eastAsia="Times New Roman"/>
      <w:sz w:val="20"/>
      <w:szCs w:val="20"/>
    </w:rPr>
  </w:style>
  <w:style w:type="character" w:customStyle="1" w:styleId="ab">
    <w:name w:val="Основной текст + Полужирный"/>
    <w:aliases w:val="Интервал 0 pt"/>
    <w:basedOn w:val="a0"/>
    <w:uiPriority w:val="99"/>
    <w:rsid w:val="00781778"/>
    <w:rPr>
      <w:rFonts w:ascii="Times New Roman" w:hAnsi="Times New Roman" w:cs="Times New Roman"/>
      <w:b/>
      <w:bCs/>
      <w:color w:val="000000"/>
      <w:spacing w:val="1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zag11">
    <w:name w:val="zag11"/>
    <w:basedOn w:val="a0"/>
    <w:uiPriority w:val="99"/>
    <w:rsid w:val="00781778"/>
    <w:rPr>
      <w:rFonts w:cs="Times New Roman"/>
    </w:rPr>
  </w:style>
  <w:style w:type="table" w:styleId="ac">
    <w:name w:val="Table Grid"/>
    <w:basedOn w:val="a1"/>
    <w:uiPriority w:val="39"/>
    <w:rsid w:val="00781778"/>
    <w:rPr>
      <w:rFonts w:ascii="Calibri" w:eastAsia="Times New Roma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uiPriority w:val="99"/>
    <w:rsid w:val="00781778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styleId="ad">
    <w:name w:val="No Spacing"/>
    <w:uiPriority w:val="1"/>
    <w:qFormat/>
    <w:rsid w:val="00781778"/>
    <w:rPr>
      <w:rFonts w:ascii="Calibri" w:eastAsia="Times New Roman" w:hAnsi="Calibri"/>
      <w:lang w:eastAsia="en-US"/>
    </w:rPr>
  </w:style>
  <w:style w:type="character" w:customStyle="1" w:styleId="11">
    <w:name w:val="Основной текст + Полужирный1"/>
    <w:basedOn w:val="a0"/>
    <w:uiPriority w:val="99"/>
    <w:rsid w:val="00781778"/>
    <w:rPr>
      <w:rFonts w:ascii="Times New Roman" w:hAnsi="Times New Roman" w:cs="Times New Roman"/>
      <w:b/>
      <w:bCs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21">
    <w:name w:val="Обычный2"/>
    <w:uiPriority w:val="99"/>
    <w:rsid w:val="00781778"/>
    <w:pPr>
      <w:widowControl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781778"/>
    <w:rPr>
      <w:rFonts w:ascii="Times New Roman" w:hAnsi="Times New Roman"/>
      <w:sz w:val="20"/>
    </w:rPr>
  </w:style>
  <w:style w:type="paragraph" w:styleId="ae">
    <w:name w:val="footnote text"/>
    <w:basedOn w:val="a"/>
    <w:link w:val="af"/>
    <w:uiPriority w:val="99"/>
    <w:semiHidden/>
    <w:rsid w:val="00781778"/>
    <w:rPr>
      <w:rFonts w:eastAsia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81778"/>
    <w:rPr>
      <w:rFonts w:eastAsia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81778"/>
    <w:rPr>
      <w:rFonts w:cs="Times New Roman"/>
    </w:rPr>
  </w:style>
  <w:style w:type="character" w:styleId="af0">
    <w:name w:val="Strong"/>
    <w:basedOn w:val="a0"/>
    <w:uiPriority w:val="99"/>
    <w:qFormat/>
    <w:rsid w:val="00781778"/>
    <w:rPr>
      <w:rFonts w:cs="Times New Roman"/>
      <w:b/>
      <w:bCs/>
    </w:rPr>
  </w:style>
  <w:style w:type="character" w:customStyle="1" w:styleId="butback">
    <w:name w:val="butback"/>
    <w:basedOn w:val="a0"/>
    <w:uiPriority w:val="99"/>
    <w:rsid w:val="00781778"/>
    <w:rPr>
      <w:rFonts w:cs="Times New Roman"/>
    </w:rPr>
  </w:style>
  <w:style w:type="character" w:customStyle="1" w:styleId="submenu-table">
    <w:name w:val="submenu-table"/>
    <w:basedOn w:val="a0"/>
    <w:uiPriority w:val="99"/>
    <w:rsid w:val="00781778"/>
    <w:rPr>
      <w:rFonts w:cs="Times New Roman"/>
    </w:rPr>
  </w:style>
  <w:style w:type="paragraph" w:customStyle="1" w:styleId="fn2r">
    <w:name w:val="fn2r"/>
    <w:basedOn w:val="a"/>
    <w:uiPriority w:val="99"/>
    <w:rsid w:val="0078177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781778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1778"/>
    <w:rPr>
      <w:rFonts w:eastAsia="Times New Roman"/>
      <w:sz w:val="24"/>
      <w:szCs w:val="24"/>
    </w:rPr>
  </w:style>
  <w:style w:type="character" w:customStyle="1" w:styleId="af1">
    <w:name w:val="Основной текст_"/>
    <w:basedOn w:val="a0"/>
    <w:link w:val="24"/>
    <w:locked/>
    <w:rsid w:val="00781778"/>
    <w:rPr>
      <w:spacing w:val="8"/>
      <w:sz w:val="20"/>
      <w:szCs w:val="20"/>
      <w:shd w:val="clear" w:color="auto" w:fill="FFFFFF"/>
    </w:rPr>
  </w:style>
  <w:style w:type="paragraph" w:customStyle="1" w:styleId="24">
    <w:name w:val="Основной текст2"/>
    <w:basedOn w:val="a"/>
    <w:link w:val="af1"/>
    <w:uiPriority w:val="99"/>
    <w:rsid w:val="00781778"/>
    <w:pPr>
      <w:widowControl w:val="0"/>
      <w:shd w:val="clear" w:color="auto" w:fill="FFFFFF"/>
      <w:spacing w:after="240" w:line="259" w:lineRule="exact"/>
      <w:jc w:val="both"/>
    </w:pPr>
    <w:rPr>
      <w:spacing w:val="8"/>
      <w:sz w:val="20"/>
      <w:szCs w:val="20"/>
    </w:rPr>
  </w:style>
  <w:style w:type="character" w:customStyle="1" w:styleId="12">
    <w:name w:val="Основной текст1"/>
    <w:basedOn w:val="af1"/>
    <w:uiPriority w:val="99"/>
    <w:rsid w:val="00781778"/>
    <w:rPr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781778"/>
    <w:pPr>
      <w:widowControl w:val="0"/>
      <w:shd w:val="clear" w:color="auto" w:fill="FFFFFF"/>
      <w:spacing w:line="262" w:lineRule="exact"/>
      <w:jc w:val="both"/>
    </w:pPr>
    <w:rPr>
      <w:rFonts w:eastAsia="Times New Roman"/>
      <w:color w:val="000000"/>
      <w:spacing w:val="7"/>
      <w:sz w:val="20"/>
      <w:szCs w:val="20"/>
    </w:rPr>
  </w:style>
  <w:style w:type="paragraph" w:styleId="af2">
    <w:name w:val="caption"/>
    <w:basedOn w:val="a"/>
    <w:next w:val="a"/>
    <w:uiPriority w:val="99"/>
    <w:qFormat/>
    <w:rsid w:val="00781778"/>
    <w:pPr>
      <w:spacing w:after="200"/>
    </w:pPr>
    <w:rPr>
      <w:rFonts w:ascii="Calibri" w:eastAsia="Times New Roman" w:hAnsi="Calibri"/>
      <w:b/>
      <w:bCs/>
      <w:color w:val="4F81BD"/>
      <w:sz w:val="18"/>
      <w:szCs w:val="18"/>
    </w:rPr>
  </w:style>
  <w:style w:type="character" w:customStyle="1" w:styleId="61">
    <w:name w:val="Основной текст (6)"/>
    <w:basedOn w:val="a0"/>
    <w:uiPriority w:val="99"/>
    <w:rsid w:val="00781778"/>
    <w:rPr>
      <w:rFonts w:ascii="Constantia" w:hAnsi="Constantia" w:cs="Constantia"/>
      <w:spacing w:val="4"/>
      <w:sz w:val="19"/>
      <w:szCs w:val="19"/>
    </w:rPr>
  </w:style>
  <w:style w:type="character" w:customStyle="1" w:styleId="62">
    <w:name w:val="Основной текст (6)_"/>
    <w:basedOn w:val="a0"/>
    <w:link w:val="610"/>
    <w:uiPriority w:val="99"/>
    <w:locked/>
    <w:rsid w:val="00781778"/>
    <w:rPr>
      <w:rFonts w:ascii="Constantia" w:hAnsi="Constantia" w:cs="Constantia"/>
      <w:spacing w:val="3"/>
      <w:sz w:val="19"/>
      <w:szCs w:val="19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rsid w:val="00781778"/>
    <w:pPr>
      <w:shd w:val="clear" w:color="auto" w:fill="FFFFFF"/>
      <w:spacing w:line="240" w:lineRule="atLeast"/>
    </w:pPr>
    <w:rPr>
      <w:rFonts w:ascii="Constantia" w:hAnsi="Constantia" w:cs="Constantia"/>
      <w:spacing w:val="3"/>
      <w:sz w:val="19"/>
      <w:szCs w:val="19"/>
    </w:rPr>
  </w:style>
  <w:style w:type="paragraph" w:customStyle="1" w:styleId="ConsPlusNormal">
    <w:name w:val="ConsPlusNormal"/>
    <w:uiPriority w:val="99"/>
    <w:rsid w:val="007817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3">
    <w:name w:val="header"/>
    <w:basedOn w:val="a"/>
    <w:link w:val="af4"/>
    <w:uiPriority w:val="99"/>
    <w:rsid w:val="00781778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f4">
    <w:name w:val="Верхний колонтитул Знак"/>
    <w:basedOn w:val="a0"/>
    <w:link w:val="af3"/>
    <w:uiPriority w:val="99"/>
    <w:rsid w:val="00781778"/>
    <w:rPr>
      <w:rFonts w:ascii="Calibri" w:eastAsia="Times New Roman" w:hAnsi="Calibri"/>
    </w:rPr>
  </w:style>
  <w:style w:type="character" w:customStyle="1" w:styleId="FooterChar">
    <w:name w:val="Footer Char"/>
    <w:uiPriority w:val="99"/>
    <w:semiHidden/>
    <w:locked/>
    <w:rsid w:val="00781778"/>
  </w:style>
  <w:style w:type="paragraph" w:styleId="af5">
    <w:name w:val="footer"/>
    <w:basedOn w:val="a"/>
    <w:link w:val="af6"/>
    <w:uiPriority w:val="99"/>
    <w:rsid w:val="00781778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781778"/>
    <w:rPr>
      <w:rFonts w:ascii="Calibri" w:eastAsia="Times New Roman" w:hAnsi="Calibri"/>
      <w:sz w:val="20"/>
      <w:szCs w:val="20"/>
    </w:rPr>
  </w:style>
  <w:style w:type="table" w:customStyle="1" w:styleId="13">
    <w:name w:val="Сетка таблицы1"/>
    <w:uiPriority w:val="99"/>
    <w:rsid w:val="00781778"/>
    <w:rPr>
      <w:rFonts w:ascii="Calibri" w:eastAsia="Times New Roman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817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25">
    <w:name w:val="Сетка таблицы2"/>
    <w:basedOn w:val="a1"/>
    <w:next w:val="ac"/>
    <w:uiPriority w:val="59"/>
    <w:rsid w:val="00DC1C6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c"/>
    <w:uiPriority w:val="59"/>
    <w:rsid w:val="00A2051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D1B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_"/>
    <w:basedOn w:val="a0"/>
    <w:link w:val="15"/>
    <w:rsid w:val="00AF74F9"/>
    <w:rPr>
      <w:rFonts w:eastAsia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AF74F9"/>
    <w:pPr>
      <w:shd w:val="clear" w:color="auto" w:fill="FFFFFF"/>
      <w:spacing w:before="300" w:after="300" w:line="0" w:lineRule="atLeast"/>
      <w:outlineLvl w:val="0"/>
    </w:pPr>
    <w:rPr>
      <w:rFonts w:eastAsia="Times New Roman"/>
      <w:sz w:val="27"/>
      <w:szCs w:val="27"/>
    </w:rPr>
  </w:style>
  <w:style w:type="paragraph" w:customStyle="1" w:styleId="220">
    <w:name w:val="Основной текст 22"/>
    <w:basedOn w:val="a"/>
    <w:rsid w:val="004612FF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table" w:customStyle="1" w:styleId="TableGrid">
    <w:name w:val="TableGrid"/>
    <w:rsid w:val="00C42A11"/>
    <w:rPr>
      <w:rFonts w:asciiTheme="minorHAnsi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Основной"/>
    <w:rsid w:val="005D5AF2"/>
    <w:pPr>
      <w:pBdr>
        <w:top w:val="nil"/>
        <w:left w:val="nil"/>
        <w:bottom w:val="nil"/>
        <w:right w:val="nil"/>
        <w:between w:val="nil"/>
        <w:bar w:val="nil"/>
      </w:pBdr>
      <w:spacing w:line="214" w:lineRule="atLeast"/>
      <w:ind w:firstLine="283"/>
      <w:jc w:val="both"/>
    </w:pPr>
    <w:rPr>
      <w:rFonts w:ascii="Arial Unicode MS" w:eastAsia="Arial Unicode MS" w:hAnsi="Arial Unicode MS" w:cs="Arial Unicode MS"/>
      <w:color w:val="000000"/>
      <w:sz w:val="21"/>
      <w:szCs w:val="21"/>
      <w:u w:color="000000"/>
      <w:bdr w:val="nil"/>
    </w:rPr>
  </w:style>
  <w:style w:type="character" w:customStyle="1" w:styleId="af8">
    <w:name w:val="Другое_"/>
    <w:basedOn w:val="a0"/>
    <w:link w:val="af9"/>
    <w:rsid w:val="00994EFD"/>
    <w:rPr>
      <w:rFonts w:eastAsia="Times New Roman"/>
      <w:shd w:val="clear" w:color="auto" w:fill="FFFFFF"/>
    </w:rPr>
  </w:style>
  <w:style w:type="paragraph" w:customStyle="1" w:styleId="af9">
    <w:name w:val="Другое"/>
    <w:basedOn w:val="a"/>
    <w:link w:val="af8"/>
    <w:rsid w:val="00994EFD"/>
    <w:pPr>
      <w:widowControl w:val="0"/>
      <w:shd w:val="clear" w:color="auto" w:fill="FFFFFF"/>
      <w:ind w:firstLine="400"/>
    </w:pPr>
    <w:rPr>
      <w:rFonts w:eastAsia="Times New Roman"/>
    </w:rPr>
  </w:style>
  <w:style w:type="character" w:styleId="afa">
    <w:name w:val="annotation reference"/>
    <w:basedOn w:val="a0"/>
    <w:uiPriority w:val="99"/>
    <w:semiHidden/>
    <w:unhideWhenUsed/>
    <w:rsid w:val="00E67DE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67DE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67DEF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67DE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67DEF"/>
    <w:rPr>
      <w:b/>
      <w:bCs/>
      <w:sz w:val="20"/>
      <w:szCs w:val="20"/>
    </w:rPr>
  </w:style>
  <w:style w:type="character" w:customStyle="1" w:styleId="aff">
    <w:name w:val="Колонтитул_"/>
    <w:basedOn w:val="a0"/>
    <w:link w:val="aff0"/>
    <w:rsid w:val="00AE4077"/>
    <w:rPr>
      <w:rFonts w:eastAsia="Times New Roman"/>
      <w:shd w:val="clear" w:color="auto" w:fill="FFFFFF"/>
    </w:rPr>
  </w:style>
  <w:style w:type="paragraph" w:customStyle="1" w:styleId="aff0">
    <w:name w:val="Колонтитул"/>
    <w:basedOn w:val="a"/>
    <w:link w:val="aff"/>
    <w:rsid w:val="00AE4077"/>
    <w:pPr>
      <w:widowControl w:val="0"/>
      <w:shd w:val="clear" w:color="auto" w:fill="FFFFFF"/>
      <w:jc w:val="center"/>
    </w:pPr>
    <w:rPr>
      <w:rFonts w:eastAsia="Times New Roman"/>
    </w:rPr>
  </w:style>
  <w:style w:type="character" w:customStyle="1" w:styleId="aff1">
    <w:name w:val="Оглавление_"/>
    <w:basedOn w:val="a0"/>
    <w:link w:val="aff2"/>
    <w:rsid w:val="00B25C49"/>
    <w:rPr>
      <w:rFonts w:eastAsia="Times New Roman"/>
      <w:b/>
      <w:bCs/>
      <w:shd w:val="clear" w:color="auto" w:fill="FFFFFF"/>
    </w:rPr>
  </w:style>
  <w:style w:type="paragraph" w:customStyle="1" w:styleId="aff2">
    <w:name w:val="Оглавление"/>
    <w:basedOn w:val="a"/>
    <w:link w:val="aff1"/>
    <w:rsid w:val="00B25C49"/>
    <w:pPr>
      <w:widowControl w:val="0"/>
      <w:shd w:val="clear" w:color="auto" w:fill="FFFFFF"/>
      <w:spacing w:after="100" w:line="276" w:lineRule="auto"/>
      <w:ind w:firstLine="130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vid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/&#1056;&#8217;&#1056;&#176;&#1057;&#1027;&#1056;&#1105;&#105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/&#1056;&#8217;&#1056;&#176;&#1057;&#1027;&#1056;&#1105;&#1056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F:/&#1056;&#8217;&#1056;&#176;&#1057;&#1027;&#1056;&#1105;&#1056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/&#1056;&#8217;&#1056;&#176;&#1057;&#1027;&#1056;&#1105;&#1056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2E19-1862-417E-A9EA-EA355FF2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50</Pages>
  <Words>19930</Words>
  <Characters>113606</Characters>
  <Application>Microsoft Office Word</Application>
  <DocSecurity>0</DocSecurity>
  <Lines>946</Lines>
  <Paragraphs>266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123</cp:lastModifiedBy>
  <cp:revision>72</cp:revision>
  <cp:lastPrinted>2021-01-27T13:55:00Z</cp:lastPrinted>
  <dcterms:created xsi:type="dcterms:W3CDTF">2019-06-07T11:28:00Z</dcterms:created>
  <dcterms:modified xsi:type="dcterms:W3CDTF">2021-01-27T13:59:00Z</dcterms:modified>
</cp:coreProperties>
</file>