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BA" w:rsidRPr="00FA2A35" w:rsidRDefault="00F21DBA" w:rsidP="00F21DB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:rsidR="00F21DBA" w:rsidRPr="00FA2A35" w:rsidRDefault="00F21DBA" w:rsidP="00F21DB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Директор РГКОУ</w:t>
      </w:r>
    </w:p>
    <w:p w:rsidR="00F21DBA" w:rsidRPr="00FA2A35" w:rsidRDefault="00F21DBA" w:rsidP="00F21DB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>Председатель профкома                                                      «Специальная (коррекционная)</w:t>
      </w:r>
    </w:p>
    <w:p w:rsidR="00F21DBA" w:rsidRPr="00FA2A35" w:rsidRDefault="00F21DBA" w:rsidP="00F21DB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>____________А. Н. Семенова                                           общеобразовательная</w:t>
      </w:r>
    </w:p>
    <w:p w:rsidR="00F21DBA" w:rsidRPr="00FA2A35" w:rsidRDefault="00F21DBA" w:rsidP="00F21DB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A2A35">
        <w:rPr>
          <w:rFonts w:ascii="Times New Roman" w:hAnsi="Times New Roman"/>
          <w:sz w:val="24"/>
          <w:szCs w:val="24"/>
        </w:rPr>
        <w:t>школа-интернат 1 вида»</w:t>
      </w:r>
    </w:p>
    <w:p w:rsidR="00F21DBA" w:rsidRPr="00FA2A35" w:rsidRDefault="000869C3" w:rsidP="00F21DB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_____________2020</w:t>
      </w:r>
      <w:r w:rsidR="00F21DBA" w:rsidRPr="00FA2A35">
        <w:rPr>
          <w:rFonts w:ascii="Times New Roman" w:hAnsi="Times New Roman"/>
          <w:sz w:val="24"/>
          <w:szCs w:val="24"/>
        </w:rPr>
        <w:t xml:space="preserve">г.                                              </w:t>
      </w:r>
      <w:r w:rsidR="00F21DBA">
        <w:rPr>
          <w:rFonts w:ascii="Times New Roman" w:hAnsi="Times New Roman"/>
          <w:sz w:val="24"/>
          <w:szCs w:val="24"/>
        </w:rPr>
        <w:t xml:space="preserve">         </w:t>
      </w:r>
      <w:r w:rsidR="00F21DBA" w:rsidRPr="00FA2A35">
        <w:rPr>
          <w:rFonts w:ascii="Times New Roman" w:hAnsi="Times New Roman"/>
          <w:sz w:val="24"/>
          <w:szCs w:val="24"/>
        </w:rPr>
        <w:t>_________________ З. Х. Кочкарова</w:t>
      </w:r>
    </w:p>
    <w:p w:rsidR="00F21DBA" w:rsidRPr="00FA2A35" w:rsidRDefault="00F21DBA" w:rsidP="00F21DBA">
      <w:pPr>
        <w:pStyle w:val="a3"/>
        <w:tabs>
          <w:tab w:val="left" w:pos="567"/>
        </w:tabs>
        <w:rPr>
          <w:rStyle w:val="FontStyle15"/>
          <w:b w:val="0"/>
          <w:bCs w:val="0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30073">
        <w:rPr>
          <w:rFonts w:ascii="Times New Roman" w:hAnsi="Times New Roman"/>
          <w:sz w:val="24"/>
          <w:szCs w:val="24"/>
        </w:rPr>
        <w:t xml:space="preserve">  </w:t>
      </w:r>
      <w:r w:rsidR="000869C3">
        <w:rPr>
          <w:rFonts w:ascii="Times New Roman" w:hAnsi="Times New Roman"/>
          <w:sz w:val="24"/>
          <w:szCs w:val="24"/>
        </w:rPr>
        <w:t>_________________2020</w:t>
      </w:r>
      <w:r w:rsidRPr="00FA2A35">
        <w:rPr>
          <w:rFonts w:ascii="Times New Roman" w:hAnsi="Times New Roman"/>
          <w:sz w:val="24"/>
          <w:szCs w:val="24"/>
        </w:rPr>
        <w:t>г.</w:t>
      </w:r>
    </w:p>
    <w:p w:rsidR="00F21DBA" w:rsidRDefault="00F21DBA" w:rsidP="00F21DBA">
      <w:pPr>
        <w:pStyle w:val="Style1"/>
        <w:widowControl/>
        <w:spacing w:before="19" w:line="240" w:lineRule="auto"/>
        <w:rPr>
          <w:rStyle w:val="FontStyle15"/>
        </w:rPr>
      </w:pPr>
    </w:p>
    <w:p w:rsidR="00F21DBA" w:rsidRDefault="00F21DBA" w:rsidP="00F21DBA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F21DBA" w:rsidRDefault="00F21DBA" w:rsidP="00F21DBA">
      <w:pPr>
        <w:pStyle w:val="Style1"/>
        <w:widowControl/>
        <w:spacing w:before="19" w:line="240" w:lineRule="auto"/>
        <w:rPr>
          <w:rStyle w:val="FontStyle15"/>
        </w:rPr>
      </w:pPr>
    </w:p>
    <w:p w:rsidR="00F21DBA" w:rsidRDefault="00F21DBA" w:rsidP="00F21DBA">
      <w:pPr>
        <w:pStyle w:val="Style1"/>
        <w:widowControl/>
        <w:spacing w:before="19" w:line="240" w:lineRule="auto"/>
        <w:rPr>
          <w:rStyle w:val="FontStyle15"/>
        </w:rPr>
      </w:pPr>
    </w:p>
    <w:p w:rsidR="00F21DBA" w:rsidRDefault="00F21DBA" w:rsidP="00F21DBA">
      <w:pPr>
        <w:pStyle w:val="Style1"/>
        <w:widowControl/>
        <w:spacing w:before="19" w:line="240" w:lineRule="auto"/>
        <w:rPr>
          <w:rStyle w:val="FontStyle15"/>
        </w:rPr>
      </w:pPr>
    </w:p>
    <w:p w:rsidR="00F21DBA" w:rsidRDefault="00F21DBA" w:rsidP="00F21DBA">
      <w:pPr>
        <w:pStyle w:val="Style1"/>
        <w:widowControl/>
        <w:spacing w:before="19" w:line="240" w:lineRule="auto"/>
        <w:rPr>
          <w:rStyle w:val="FontStyle15"/>
        </w:rPr>
      </w:pPr>
    </w:p>
    <w:p w:rsidR="00F21DBA" w:rsidRPr="00530FE9" w:rsidRDefault="00F21DBA" w:rsidP="00F21DBA">
      <w:pPr>
        <w:pStyle w:val="Style1"/>
        <w:widowControl/>
        <w:spacing w:before="19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Пла</w:t>
      </w:r>
      <w:r w:rsidR="002B374A">
        <w:rPr>
          <w:rStyle w:val="FontStyle15"/>
          <w:sz w:val="28"/>
          <w:szCs w:val="28"/>
        </w:rPr>
        <w:t>н работы</w:t>
      </w:r>
      <w:r>
        <w:rPr>
          <w:rStyle w:val="FontStyle15"/>
          <w:sz w:val="28"/>
          <w:szCs w:val="28"/>
        </w:rPr>
        <w:t xml:space="preserve"> </w:t>
      </w:r>
    </w:p>
    <w:p w:rsidR="00F21DBA" w:rsidRPr="00530FE9" w:rsidRDefault="00F21DBA" w:rsidP="00F21DBA">
      <w:pPr>
        <w:pStyle w:val="Style1"/>
        <w:widowControl/>
        <w:spacing w:before="19" w:line="240" w:lineRule="auto"/>
        <w:rPr>
          <w:rStyle w:val="FontStyle15"/>
          <w:sz w:val="28"/>
          <w:szCs w:val="28"/>
        </w:rPr>
      </w:pPr>
      <w:r w:rsidRPr="00530FE9">
        <w:rPr>
          <w:rStyle w:val="FontStyle15"/>
          <w:sz w:val="28"/>
          <w:szCs w:val="28"/>
        </w:rPr>
        <w:t>РГКОУ «Специальная (коррекционная) общеобразовательная школа-интернат 1 вида » по противодействию коррупции</w:t>
      </w:r>
    </w:p>
    <w:p w:rsidR="00F21DBA" w:rsidRPr="00530FE9" w:rsidRDefault="009F5C96" w:rsidP="00F21DBA">
      <w:pPr>
        <w:pStyle w:val="Style1"/>
        <w:widowControl/>
        <w:spacing w:before="19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 2020-2021</w:t>
      </w:r>
      <w:r w:rsidR="00F21DBA">
        <w:rPr>
          <w:rStyle w:val="FontStyle15"/>
          <w:sz w:val="28"/>
          <w:szCs w:val="28"/>
        </w:rPr>
        <w:t xml:space="preserve"> </w:t>
      </w:r>
      <w:r w:rsidR="00667826">
        <w:rPr>
          <w:rStyle w:val="FontStyle15"/>
          <w:sz w:val="28"/>
          <w:szCs w:val="28"/>
        </w:rPr>
        <w:t>г.г.</w:t>
      </w:r>
    </w:p>
    <w:p w:rsidR="00F21DBA" w:rsidRPr="00530FE9" w:rsidRDefault="00F21DBA" w:rsidP="00F21DBA">
      <w:pPr>
        <w:pStyle w:val="Style1"/>
        <w:widowControl/>
        <w:spacing w:before="19" w:line="240" w:lineRule="auto"/>
        <w:rPr>
          <w:rStyle w:val="FontStyle15"/>
          <w:sz w:val="28"/>
          <w:szCs w:val="28"/>
        </w:rPr>
      </w:pPr>
    </w:p>
    <w:p w:rsidR="00F21DBA" w:rsidRPr="00530FE9" w:rsidRDefault="00F21DBA" w:rsidP="00F21DBA">
      <w:pPr>
        <w:spacing w:before="30" w:after="30"/>
        <w:jc w:val="center"/>
        <w:rPr>
          <w:b/>
          <w:bCs/>
          <w:color w:val="0F0F0F"/>
          <w:sz w:val="28"/>
          <w:szCs w:val="28"/>
          <w:shd w:val="clear" w:color="auto" w:fill="FFFFFF"/>
        </w:rPr>
      </w:pPr>
    </w:p>
    <w:p w:rsidR="00F21DBA" w:rsidRPr="00985FF0" w:rsidRDefault="00F21DBA" w:rsidP="00F21DBA">
      <w:pPr>
        <w:spacing w:before="30" w:after="30"/>
        <w:jc w:val="center"/>
        <w:rPr>
          <w:color w:val="000000"/>
          <w:shd w:val="clear" w:color="auto" w:fill="FFFFFF"/>
        </w:rPr>
      </w:pPr>
    </w:p>
    <w:tbl>
      <w:tblPr>
        <w:tblW w:w="103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4"/>
        <w:gridCol w:w="5748"/>
        <w:gridCol w:w="18"/>
        <w:gridCol w:w="1772"/>
        <w:gridCol w:w="34"/>
        <w:gridCol w:w="2091"/>
      </w:tblGrid>
      <w:tr w:rsidR="00F21DBA" w:rsidRPr="00985FF0" w:rsidTr="00CD0DDB">
        <w:trPr>
          <w:trHeight w:val="397"/>
          <w:jc w:val="center"/>
        </w:trPr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right="26"/>
              <w:jc w:val="right"/>
            </w:pPr>
            <w:r w:rsidRPr="00985FF0">
              <w:t>№ п/п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1DBA" w:rsidRPr="00985FF0" w:rsidRDefault="00F21DBA" w:rsidP="00CD0DDB">
            <w:pPr>
              <w:jc w:val="center"/>
            </w:pPr>
            <w:r w:rsidRPr="00985FF0"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1DBA" w:rsidRPr="00985FF0" w:rsidRDefault="00F21DBA" w:rsidP="00CD0DDB">
            <w:pPr>
              <w:jc w:val="center"/>
            </w:pPr>
            <w:r w:rsidRPr="00985FF0">
              <w:t>Сроки проведения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1DBA" w:rsidRPr="00985FF0" w:rsidRDefault="00F21DBA" w:rsidP="00CD0DDB">
            <w:pPr>
              <w:jc w:val="center"/>
            </w:pPr>
            <w:r w:rsidRPr="00985FF0">
              <w:t>Ответственный</w:t>
            </w:r>
          </w:p>
        </w:tc>
      </w:tr>
      <w:tr w:rsidR="00F21DBA" w:rsidRPr="00985FF0" w:rsidTr="00CD0DDB">
        <w:trPr>
          <w:trHeight w:val="566"/>
          <w:jc w:val="center"/>
        </w:trPr>
        <w:tc>
          <w:tcPr>
            <w:tcW w:w="103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spacing w:before="30"/>
              <w:jc w:val="center"/>
              <w:rPr>
                <w:b/>
                <w:bCs/>
              </w:rPr>
            </w:pPr>
            <w:r w:rsidRPr="00985FF0">
              <w:rPr>
                <w:b/>
                <w:bCs/>
              </w:rPr>
              <w:t>Обеспечение права граждан на доступ к информации о деятельности</w:t>
            </w:r>
          </w:p>
          <w:p w:rsidR="00F21DBA" w:rsidRPr="00985FF0" w:rsidRDefault="00F21DBA" w:rsidP="00CD0DDB">
            <w:pPr>
              <w:jc w:val="center"/>
            </w:pPr>
            <w:r>
              <w:rPr>
                <w:rStyle w:val="FontStyle15"/>
              </w:rPr>
              <w:t>РГКОУ «Специальная (коррекционная) общеобразовательная школа-интернат 1 вида</w:t>
            </w:r>
          </w:p>
        </w:tc>
      </w:tr>
      <w:tr w:rsidR="00F21DBA" w:rsidRPr="00985FF0" w:rsidTr="00CD0DDB">
        <w:trPr>
          <w:trHeight w:val="165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right="220"/>
              <w:jc w:val="right"/>
            </w:pPr>
            <w:r w:rsidRPr="00985FF0">
              <w:t>1.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 xml:space="preserve">Использование прямых телефонных линий с директором </w:t>
            </w:r>
            <w:r>
              <w:t xml:space="preserve">школы </w:t>
            </w:r>
            <w:r w:rsidRPr="00985FF0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Дмитриев С. Г.</w:t>
            </w:r>
          </w:p>
        </w:tc>
      </w:tr>
      <w:tr w:rsidR="00F21DBA" w:rsidRPr="00985FF0" w:rsidTr="00CD0DDB">
        <w:trPr>
          <w:trHeight w:val="576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right="220"/>
              <w:jc w:val="right"/>
            </w:pPr>
            <w:r w:rsidRPr="00985FF0">
              <w:t>2.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Организация личного приема граждан директором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п</w:t>
            </w:r>
            <w:r w:rsidRPr="00985FF0">
              <w:t>о графику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Директор</w:t>
            </w:r>
          </w:p>
        </w:tc>
      </w:tr>
      <w:tr w:rsidR="00F21DBA" w:rsidRPr="00985FF0" w:rsidTr="00CD0DDB">
        <w:trPr>
          <w:trHeight w:val="1170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right="220"/>
              <w:jc w:val="right"/>
            </w:pPr>
            <w:r w:rsidRPr="00985FF0">
              <w:t>3.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4" w:lineRule="atLeast"/>
              <w:ind w:left="120"/>
            </w:pPr>
            <w:r w:rsidRPr="00985FF0">
              <w:t>Активизация работы по принятию решения о распределении средств стимулирующей части фонда оплаты труд</w:t>
            </w:r>
            <w:r>
              <w:t>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4" w:lineRule="atLeast"/>
              <w:jc w:val="center"/>
            </w:pPr>
            <w:r>
              <w:t>д</w:t>
            </w:r>
            <w:r w:rsidRPr="00985FF0">
              <w:t>ва раза в год и в связи с изменениями финансирования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4" w:lineRule="atLeast"/>
              <w:jc w:val="center"/>
            </w:pPr>
            <w:r>
              <w:t>Комиссия по распределению средств</w:t>
            </w:r>
          </w:p>
        </w:tc>
      </w:tr>
      <w:tr w:rsidR="00F21DBA" w:rsidRPr="00985FF0" w:rsidTr="00CD0DDB">
        <w:trPr>
          <w:trHeight w:val="1071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>
              <w:t>4.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4" w:lineRule="atLeast"/>
              <w:ind w:left="220"/>
            </w:pPr>
            <w:r w:rsidRPr="00985FF0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jc w:val="center"/>
            </w:pPr>
            <w:r>
              <w:t>Директор,</w:t>
            </w:r>
          </w:p>
          <w:p w:rsidR="00F21DBA" w:rsidRPr="00985FF0" w:rsidRDefault="00F21DBA" w:rsidP="00CD0DDB">
            <w:pPr>
              <w:jc w:val="center"/>
            </w:pPr>
            <w:r>
              <w:t>Завуч</w:t>
            </w:r>
          </w:p>
        </w:tc>
      </w:tr>
      <w:tr w:rsidR="00F21DBA" w:rsidRPr="00985FF0" w:rsidTr="00CD0DDB">
        <w:trPr>
          <w:trHeight w:val="551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>
              <w:t>5.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8" w:lineRule="atLeast"/>
              <w:ind w:left="120"/>
            </w:pPr>
            <w:r w:rsidRPr="00985FF0">
              <w:t>Контроль за осуществлением приёма в первый 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spacing w:before="30"/>
              <w:jc w:val="center"/>
            </w:pPr>
            <w:r>
              <w:t>в соответствии</w:t>
            </w:r>
          </w:p>
          <w:p w:rsidR="00F21DBA" w:rsidRPr="00985FF0" w:rsidRDefault="00F21DBA" w:rsidP="00CD0DDB">
            <w:pPr>
              <w:spacing w:before="30"/>
              <w:jc w:val="center"/>
            </w:pPr>
            <w:r>
              <w:t xml:space="preserve"> с графиком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jc w:val="center"/>
            </w:pPr>
            <w:r>
              <w:t xml:space="preserve">Завуч </w:t>
            </w:r>
          </w:p>
        </w:tc>
      </w:tr>
      <w:tr w:rsidR="00F21DBA" w:rsidRPr="00985FF0" w:rsidTr="00CD0DDB">
        <w:trPr>
          <w:trHeight w:val="813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>
              <w:t>6.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9" w:lineRule="atLeast"/>
              <w:jc w:val="center"/>
            </w:pPr>
            <w:r>
              <w:t>Классные руководители а</w:t>
            </w:r>
            <w:r w:rsidRPr="00985FF0">
              <w:t>дминистрация</w:t>
            </w:r>
          </w:p>
        </w:tc>
      </w:tr>
      <w:tr w:rsidR="00F21DBA" w:rsidRPr="00985FF0" w:rsidTr="00CD0DDB">
        <w:trPr>
          <w:trHeight w:val="1366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>
              <w:lastRenderedPageBreak/>
              <w:t>7</w:t>
            </w:r>
            <w:r w:rsidRPr="00985FF0">
              <w:t>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spacing w:line="274" w:lineRule="atLeast"/>
              <w:ind w:left="120"/>
            </w:pPr>
            <w:r w:rsidRPr="00985FF0">
              <w:t xml:space="preserve">Усиление контроля за недопущением фактов неправомерного взимания денежных средств </w:t>
            </w:r>
          </w:p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с родителей (законных представителей).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8" w:lineRule="atLeast"/>
              <w:jc w:val="center"/>
            </w:pPr>
            <w:r>
              <w:t xml:space="preserve">Профком </w:t>
            </w:r>
          </w:p>
        </w:tc>
      </w:tr>
      <w:tr w:rsidR="00F21DBA" w:rsidRPr="00985FF0" w:rsidTr="00CD0DDB">
        <w:trPr>
          <w:trHeight w:val="691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>
              <w:t>8</w:t>
            </w:r>
            <w:r w:rsidRPr="00985FF0">
              <w:t>.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 w:rsidRPr="00985FF0">
              <w:t xml:space="preserve">Обеспечение соблюдений правил приема, перевода и отчисления, обучающихся из </w:t>
            </w:r>
            <w:r>
              <w:t>школы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 xml:space="preserve">Директор </w:t>
            </w:r>
          </w:p>
        </w:tc>
      </w:tr>
      <w:tr w:rsidR="00F21DBA" w:rsidRPr="00985FF0" w:rsidTr="00CD0DDB">
        <w:trPr>
          <w:trHeight w:val="355"/>
          <w:jc w:val="center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right="220"/>
              <w:jc w:val="center"/>
            </w:pPr>
            <w:r w:rsidRPr="00985F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F21DBA" w:rsidRPr="00985FF0" w:rsidTr="00CD0DDB">
        <w:trPr>
          <w:trHeight w:val="1071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Проведение Дней открытых дверей в школе.</w:t>
            </w:r>
          </w:p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Ознакомление родителей с условиями поступления в школу и обучения в ней.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8" w:lineRule="atLeast"/>
              <w:jc w:val="center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4" w:lineRule="atLeast"/>
              <w:jc w:val="center"/>
            </w:pPr>
            <w:r>
              <w:t xml:space="preserve">Администрация </w:t>
            </w:r>
          </w:p>
        </w:tc>
      </w:tr>
      <w:tr w:rsidR="00F21DBA" w:rsidRPr="00985FF0" w:rsidTr="00CD0DDB">
        <w:trPr>
          <w:trHeight w:val="1071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2.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4" w:lineRule="atLeast"/>
              <w:ind w:left="120"/>
            </w:pPr>
            <w:r w:rsidRPr="00985FF0"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4" w:lineRule="atLeast"/>
              <w:jc w:val="center"/>
            </w:pPr>
            <w:r>
              <w:t>я</w:t>
            </w:r>
            <w:r w:rsidRPr="00985FF0">
              <w:t xml:space="preserve">нварь- март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9" w:lineRule="atLeast"/>
              <w:jc w:val="center"/>
            </w:pPr>
            <w:r>
              <w:t xml:space="preserve">Юрисконсульт </w:t>
            </w:r>
          </w:p>
        </w:tc>
      </w:tr>
      <w:tr w:rsidR="00F21DBA" w:rsidRPr="00985FF0" w:rsidTr="00CD0DDB">
        <w:trPr>
          <w:trHeight w:val="1071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3.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4" w:lineRule="atLeast"/>
              <w:jc w:val="center"/>
            </w:pPr>
            <w:r>
              <w:t>А. С. Карабашева</w:t>
            </w:r>
          </w:p>
        </w:tc>
      </w:tr>
      <w:tr w:rsidR="00F21DBA" w:rsidRPr="00985FF0" w:rsidTr="00CD0DDB">
        <w:trPr>
          <w:trHeight w:val="817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4.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Юрисконсульт</w:t>
            </w:r>
          </w:p>
        </w:tc>
      </w:tr>
      <w:tr w:rsidR="00F21DBA" w:rsidRPr="00985FF0" w:rsidTr="00CD0DDB">
        <w:trPr>
          <w:trHeight w:val="857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4" w:lineRule="atLeast"/>
              <w:jc w:val="center"/>
            </w:pPr>
            <w:r>
              <w:t xml:space="preserve">Директор </w:t>
            </w:r>
          </w:p>
        </w:tc>
      </w:tr>
      <w:tr w:rsidR="00F21DBA" w:rsidRPr="00985FF0" w:rsidTr="00CD0DDB">
        <w:trPr>
          <w:trHeight w:val="1071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br w:type="page"/>
              <w:t>6.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п</w:t>
            </w:r>
            <w:r w:rsidRPr="00985FF0">
              <w:t>о факту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 xml:space="preserve">Директор </w:t>
            </w:r>
          </w:p>
        </w:tc>
      </w:tr>
      <w:tr w:rsidR="00F21DBA" w:rsidRPr="00985FF0" w:rsidTr="00CD0DDB">
        <w:trPr>
          <w:trHeight w:val="417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 </w:t>
            </w:r>
          </w:p>
        </w:tc>
        <w:tc>
          <w:tcPr>
            <w:tcW w:w="9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 w:rsidRPr="00985FF0">
              <w:rPr>
                <w:b/>
                <w:bCs/>
              </w:rPr>
              <w:t>Антикоррупционное образование</w:t>
            </w:r>
          </w:p>
        </w:tc>
      </w:tr>
      <w:tr w:rsidR="00F21DBA" w:rsidRPr="00985FF0" w:rsidTr="00CD0DDB">
        <w:trPr>
          <w:trHeight w:val="820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spacing w:before="30" w:line="269" w:lineRule="atLeast"/>
              <w:jc w:val="center"/>
            </w:pPr>
            <w:r>
              <w:t xml:space="preserve">Кл. руководители </w:t>
            </w:r>
          </w:p>
          <w:p w:rsidR="00F21DBA" w:rsidRPr="00985FF0" w:rsidRDefault="00F21DBA" w:rsidP="00CD0DDB">
            <w:pPr>
              <w:spacing w:before="30" w:line="269" w:lineRule="atLeast"/>
              <w:jc w:val="center"/>
            </w:pPr>
            <w:r>
              <w:t xml:space="preserve">Воспитатели </w:t>
            </w:r>
          </w:p>
        </w:tc>
      </w:tr>
      <w:tr w:rsidR="00F21DBA" w:rsidRPr="00985FF0" w:rsidTr="00CD0DDB">
        <w:trPr>
          <w:trHeight w:val="546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2.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4" w:lineRule="atLeast"/>
            </w:pPr>
            <w:r w:rsidRPr="00985FF0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4" w:lineRule="atLeast"/>
              <w:jc w:val="center"/>
            </w:pPr>
            <w:r>
              <w:t>Юрисконсульт</w:t>
            </w:r>
          </w:p>
        </w:tc>
      </w:tr>
      <w:tr w:rsidR="00F21DBA" w:rsidRPr="00985FF0" w:rsidTr="00CD0DDB">
        <w:trPr>
          <w:trHeight w:val="546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3.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spacing w:line="269" w:lineRule="atLeast"/>
              <w:ind w:left="120"/>
            </w:pPr>
            <w:r w:rsidRPr="00985FF0">
              <w:t>Проведение серии классных часов «Открытый диал</w:t>
            </w:r>
            <w:r w:rsidR="0037306C">
              <w:t>ог» со старшеклассниками</w:t>
            </w:r>
            <w:r w:rsidRPr="00985FF0">
              <w:t xml:space="preserve">, подготовленных с участием обучающихся по теме антикоррупционной направленности: </w:t>
            </w:r>
          </w:p>
          <w:p w:rsidR="00F21DBA" w:rsidRDefault="00F21DBA" w:rsidP="00CD0DDB">
            <w:pPr>
              <w:spacing w:line="269" w:lineRule="atLeast"/>
              <w:ind w:left="120"/>
            </w:pPr>
            <w:r w:rsidRPr="00985FF0">
              <w:t xml:space="preserve">-Мои права. </w:t>
            </w:r>
          </w:p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-Я- гражданин.</w:t>
            </w:r>
          </w:p>
          <w:p w:rsidR="00F21DBA" w:rsidRDefault="00F21DBA" w:rsidP="00CD0DDB">
            <w:pPr>
              <w:spacing w:line="269" w:lineRule="atLeast"/>
              <w:ind w:left="120"/>
            </w:pPr>
            <w:r w:rsidRPr="00985FF0">
              <w:t xml:space="preserve">-Потребности и желания. (1-4 класс). </w:t>
            </w:r>
          </w:p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-Гражданское общество и борьба с коррупцией.</w:t>
            </w:r>
          </w:p>
          <w:p w:rsidR="00F21DBA" w:rsidRDefault="00F21DBA" w:rsidP="00CD0DDB">
            <w:pPr>
              <w:spacing w:line="269" w:lineRule="atLeast"/>
              <w:ind w:left="120"/>
            </w:pPr>
            <w:r w:rsidRPr="00985FF0">
              <w:t xml:space="preserve">-Источники и причины коррупции. </w:t>
            </w:r>
          </w:p>
          <w:p w:rsidR="00F21DBA" w:rsidRDefault="00F21DBA" w:rsidP="00CD0DDB">
            <w:pPr>
              <w:spacing w:line="269" w:lineRule="atLeast"/>
              <w:ind w:left="120"/>
            </w:pPr>
            <w:r w:rsidRPr="00985FF0">
              <w:t xml:space="preserve">-Учащиеся против коррупции. </w:t>
            </w:r>
          </w:p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-Условия эффективного противодействия коррупции. -Почему в России терпимое отн</w:t>
            </w:r>
            <w:r w:rsidR="00F87B40">
              <w:t xml:space="preserve">ошение к коррупции 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9" w:lineRule="atLeast"/>
              <w:jc w:val="center"/>
            </w:pPr>
            <w:r>
              <w:t xml:space="preserve">По плану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69" w:lineRule="atLeast"/>
              <w:jc w:val="center"/>
            </w:pPr>
            <w:r>
              <w:t xml:space="preserve">Завуч </w:t>
            </w:r>
          </w:p>
        </w:tc>
      </w:tr>
      <w:tr w:rsidR="00F21DBA" w:rsidRPr="00985FF0" w:rsidTr="00CD0DDB">
        <w:trPr>
          <w:trHeight w:val="688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lastRenderedPageBreak/>
              <w:t>4.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69" w:lineRule="atLeast"/>
              <w:ind w:left="120"/>
            </w:pPr>
            <w:r w:rsidRPr="00985FF0">
              <w:t>Проведение тематических классных часов, посвященных вопр</w:t>
            </w:r>
            <w:r>
              <w:t>осам коррупции в государстве: (</w:t>
            </w:r>
            <w:r w:rsidRPr="00985FF0">
              <w:t>7-11 классы)</w:t>
            </w:r>
          </w:p>
          <w:p w:rsidR="00F21DBA" w:rsidRPr="00985FF0" w:rsidRDefault="00F21DBA" w:rsidP="00CD0DDB">
            <w:pPr>
              <w:spacing w:before="30" w:line="278" w:lineRule="atLeast"/>
              <w:jc w:val="center"/>
            </w:pPr>
            <w:r w:rsidRPr="00985FF0">
              <w:t>-Роль государства в преодолении коррупции.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 xml:space="preserve">По плану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83" w:lineRule="atLeast"/>
              <w:jc w:val="center"/>
            </w:pPr>
            <w:r>
              <w:t>Кл. руководители</w:t>
            </w:r>
          </w:p>
        </w:tc>
      </w:tr>
      <w:tr w:rsidR="00F21DBA" w:rsidRPr="00985FF0" w:rsidTr="00CD0DDB">
        <w:trPr>
          <w:trHeight w:val="1071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120"/>
            </w:pPr>
            <w:r w:rsidRPr="00985FF0">
              <w:t xml:space="preserve">Конкурс среди учащихся на лучший плакат антикоррупционной </w:t>
            </w:r>
            <w:r>
              <w:t xml:space="preserve"> </w:t>
            </w:r>
            <w:r w:rsidRPr="00985FF0">
              <w:t>направленности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 w:rsidRPr="00985FF0">
              <w:t>в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jc w:val="center"/>
            </w:pPr>
            <w:r>
              <w:t>Завуч по ВР</w:t>
            </w:r>
          </w:p>
        </w:tc>
      </w:tr>
      <w:tr w:rsidR="00F21DBA" w:rsidRPr="00985FF0" w:rsidTr="00CD0DDB">
        <w:trPr>
          <w:trHeight w:val="3553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40"/>
            </w:pPr>
            <w:r w:rsidRPr="00985FF0">
              <w:t>6.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4" w:lineRule="atLeast"/>
            </w:pPr>
            <w:r w:rsidRPr="00985FF0">
              <w:t>Организация и проведение к Международному дню борьбы с коррупцией (9 декабря), различных мероприятий:</w:t>
            </w:r>
          </w:p>
          <w:p w:rsidR="00F21DBA" w:rsidRPr="00985FF0" w:rsidRDefault="00F21DBA" w:rsidP="00CD0DDB">
            <w:pPr>
              <w:spacing w:line="274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F21DBA" w:rsidRPr="00985FF0" w:rsidRDefault="00F21DBA" w:rsidP="00CD0DD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обсуждение проблемы коррупции среди работников Школы</w:t>
            </w:r>
          </w:p>
          <w:p w:rsidR="00F21DBA" w:rsidRDefault="00F21DBA" w:rsidP="00CD0DD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анализ исполнения Плана мероприятий противодействия коррупции в Школе</w:t>
            </w:r>
          </w:p>
          <w:p w:rsidR="00F21DBA" w:rsidRPr="00985FF0" w:rsidRDefault="00F21DBA" w:rsidP="00CD0DDB">
            <w:pPr>
              <w:spacing w:line="269" w:lineRule="atLeast"/>
              <w:ind w:left="120"/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 w:line="278" w:lineRule="atLeast"/>
              <w:jc w:val="center"/>
            </w:pPr>
            <w:r>
              <w:t xml:space="preserve">Декабрь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jc w:val="center"/>
            </w:pPr>
            <w:r>
              <w:t>Завуч по ВР</w:t>
            </w:r>
          </w:p>
        </w:tc>
      </w:tr>
      <w:tr w:rsidR="00F21DBA" w:rsidRPr="00530FE9" w:rsidTr="00CD0DDB">
        <w:trPr>
          <w:trHeight w:val="12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530FE9" w:rsidRDefault="00F21DBA" w:rsidP="00CD0DDB">
            <w:pPr>
              <w:spacing w:before="30" w:line="269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985FF0" w:rsidRDefault="00F21DBA" w:rsidP="00CD0DDB">
            <w:pPr>
              <w:spacing w:line="278" w:lineRule="atLeast"/>
              <w:ind w:left="120"/>
            </w:pPr>
            <w:r w:rsidRPr="00985FF0">
              <w:t>Корректировка планов мероприятий по формированию</w:t>
            </w:r>
            <w:r>
              <w:t xml:space="preserve"> </w:t>
            </w:r>
            <w:r w:rsidRPr="00985FF0">
              <w:t>антикоррупционного мировоззрения обучающихся.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985FF0" w:rsidRDefault="00F21DBA" w:rsidP="00CD0DDB">
            <w:pPr>
              <w:jc w:val="center"/>
            </w:pPr>
            <w:r w:rsidRPr="00985FF0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Default="00F21DBA" w:rsidP="00CD0DDB">
            <w:pPr>
              <w:jc w:val="center"/>
            </w:pPr>
            <w:r w:rsidRPr="00985FF0">
              <w:t xml:space="preserve">Классные руководители </w:t>
            </w:r>
          </w:p>
          <w:p w:rsidR="00F21DBA" w:rsidRPr="00985FF0" w:rsidRDefault="00F21DBA" w:rsidP="00CD0DDB">
            <w:pPr>
              <w:spacing w:before="30"/>
              <w:jc w:val="center"/>
            </w:pPr>
            <w:r w:rsidRPr="00985FF0">
              <w:t>1- 11 классов</w:t>
            </w:r>
          </w:p>
        </w:tc>
      </w:tr>
      <w:tr w:rsidR="00F21DBA" w:rsidRPr="00530FE9" w:rsidTr="00CD0DDB">
        <w:trPr>
          <w:trHeight w:val="1211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530FE9" w:rsidRDefault="00F21DBA" w:rsidP="00CD0DDB">
            <w:pPr>
              <w:spacing w:before="30" w:line="269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985FF0" w:rsidRDefault="00F21DBA" w:rsidP="00CD0DDB">
            <w:pPr>
              <w:spacing w:before="30" w:line="264" w:lineRule="atLeast"/>
              <w:ind w:left="78"/>
            </w:pPr>
            <w:r w:rsidRPr="00985FF0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Default="00F21DBA" w:rsidP="00CD0DDB">
            <w:pPr>
              <w:jc w:val="center"/>
            </w:pPr>
            <w:r>
              <w:t>март - апрель</w:t>
            </w:r>
          </w:p>
          <w:p w:rsidR="00F21DBA" w:rsidRPr="00985FF0" w:rsidRDefault="00F21DBA" w:rsidP="00CD0DD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985FF0" w:rsidRDefault="00F21DBA" w:rsidP="00CD0DDB">
            <w:pPr>
              <w:spacing w:before="30" w:line="269" w:lineRule="atLeast"/>
              <w:jc w:val="center"/>
            </w:pPr>
            <w:r>
              <w:t>Завуч по ВР</w:t>
            </w:r>
          </w:p>
        </w:tc>
      </w:tr>
      <w:tr w:rsidR="00F21DBA" w:rsidRPr="00530FE9" w:rsidTr="00CD0DDB">
        <w:trPr>
          <w:trHeight w:val="800"/>
          <w:jc w:val="center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530FE9" w:rsidRDefault="00F21DBA" w:rsidP="00CD0DDB">
            <w:pPr>
              <w:spacing w:before="30" w:line="269" w:lineRule="atLeast"/>
              <w:jc w:val="center"/>
              <w:rPr>
                <w:color w:val="000000" w:themeColor="text1"/>
              </w:rPr>
            </w:pPr>
            <w:r w:rsidRPr="00985FF0">
              <w:rPr>
                <w:b/>
                <w:bCs/>
              </w:rPr>
              <w:t>Работа с родителями</w:t>
            </w:r>
          </w:p>
        </w:tc>
      </w:tr>
      <w:tr w:rsidR="00F21DBA" w:rsidRPr="00530FE9" w:rsidTr="00CD0DDB">
        <w:trPr>
          <w:trHeight w:val="1211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530FE9" w:rsidRDefault="00F21DBA" w:rsidP="00CD0DDB">
            <w:pPr>
              <w:spacing w:before="30" w:line="269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530FE9" w:rsidRDefault="00F21DBA" w:rsidP="00CD0DDB">
            <w:pPr>
              <w:spacing w:before="30" w:line="269" w:lineRule="atLeast"/>
              <w:rPr>
                <w:color w:val="000000" w:themeColor="text1"/>
              </w:rPr>
            </w:pPr>
            <w:r w:rsidRPr="00985FF0">
              <w:t>Размещение на сайте ОУ правовых актов антикоррупционного содержания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530FE9" w:rsidRDefault="00F21DBA" w:rsidP="00CD0DDB">
            <w:pPr>
              <w:spacing w:before="30" w:line="269" w:lineRule="atLeast"/>
              <w:jc w:val="center"/>
              <w:rPr>
                <w:color w:val="000000" w:themeColor="text1"/>
              </w:rPr>
            </w:pPr>
            <w:r w:rsidRPr="00985FF0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21DBA" w:rsidRPr="00985FF0" w:rsidRDefault="00F21DBA" w:rsidP="00CD0DDB">
            <w:pPr>
              <w:spacing w:before="30" w:line="274" w:lineRule="atLeast"/>
              <w:jc w:val="center"/>
            </w:pPr>
            <w:r>
              <w:t>А. С. Карабашева</w:t>
            </w:r>
          </w:p>
        </w:tc>
      </w:tr>
      <w:tr w:rsidR="00F21DBA" w:rsidRPr="00985FF0" w:rsidTr="00CD0DDB">
        <w:trPr>
          <w:trHeight w:val="80"/>
          <w:jc w:val="center"/>
        </w:trPr>
        <w:tc>
          <w:tcPr>
            <w:tcW w:w="103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r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F21DBA" w:rsidRPr="00985FF0" w:rsidTr="00CD0DDB">
        <w:trPr>
          <w:trHeight w:val="929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CA0263" w:rsidRDefault="00F21DBA" w:rsidP="00CD0DDB">
            <w:pPr>
              <w:ind w:left="380"/>
            </w:pPr>
            <w:r>
              <w:rPr>
                <w:bCs/>
              </w:rPr>
              <w:t>2</w:t>
            </w:r>
            <w:r w:rsidRPr="00CA0263">
              <w:rPr>
                <w:bCs/>
              </w:rPr>
              <w:t>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8" w:lineRule="atLeast"/>
              <w:ind w:left="120"/>
            </w:pPr>
            <w:r w:rsidRPr="00985FF0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</w:p>
        </w:tc>
      </w:tr>
      <w:tr w:rsidR="00F21DBA" w:rsidRPr="00985FF0" w:rsidTr="00CD0DDB">
        <w:trPr>
          <w:trHeight w:val="698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80"/>
            </w:pPr>
            <w:r>
              <w:t>3.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120"/>
            </w:pPr>
            <w:r w:rsidRPr="00985FF0">
              <w:t>День открытых дверей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jc w:val="center"/>
            </w:pPr>
            <w:r w:rsidRPr="00985FF0">
              <w:t>в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before="30"/>
              <w:jc w:val="center"/>
            </w:pPr>
            <w:r>
              <w:t>Администрация</w:t>
            </w:r>
          </w:p>
        </w:tc>
      </w:tr>
      <w:tr w:rsidR="00F21DBA" w:rsidRPr="00985FF0" w:rsidTr="00CD0DDB">
        <w:trPr>
          <w:trHeight w:val="976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380"/>
            </w:pPr>
            <w:r>
              <w:t>4.</w:t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spacing w:line="274" w:lineRule="atLeast"/>
              <w:ind w:left="120"/>
            </w:pPr>
            <w:r w:rsidRPr="00985FF0"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Pr="00985FF0" w:rsidRDefault="00F21DBA" w:rsidP="00CD0DDB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DBA" w:rsidRDefault="00F21DBA" w:rsidP="00CD0DDB">
            <w:pPr>
              <w:jc w:val="center"/>
            </w:pPr>
            <w:r w:rsidRPr="00985FF0">
              <w:t xml:space="preserve">Классные руководители </w:t>
            </w:r>
          </w:p>
          <w:p w:rsidR="00F21DBA" w:rsidRPr="00985FF0" w:rsidRDefault="00F21DBA" w:rsidP="00CD0DDB">
            <w:pPr>
              <w:spacing w:before="30" w:line="274" w:lineRule="atLeast"/>
              <w:jc w:val="center"/>
            </w:pPr>
            <w:r w:rsidRPr="00985FF0">
              <w:t>1- 11 классов</w:t>
            </w:r>
          </w:p>
        </w:tc>
      </w:tr>
    </w:tbl>
    <w:p w:rsidR="00F21DBA" w:rsidRPr="00985FF0" w:rsidRDefault="00F21DBA" w:rsidP="00F21DBA"/>
    <w:p w:rsidR="00F21DBA" w:rsidRDefault="00F21DBA" w:rsidP="00F21DBA"/>
    <w:p w:rsidR="00F21DBA" w:rsidRDefault="00F21DBA" w:rsidP="00F21DBA"/>
    <w:p w:rsidR="000254B2" w:rsidRDefault="000254B2"/>
    <w:sectPr w:rsidR="000254B2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DBA"/>
    <w:rsid w:val="000254B2"/>
    <w:rsid w:val="00074CA0"/>
    <w:rsid w:val="000869C3"/>
    <w:rsid w:val="002B374A"/>
    <w:rsid w:val="002E5899"/>
    <w:rsid w:val="0037306C"/>
    <w:rsid w:val="003F5B32"/>
    <w:rsid w:val="00491280"/>
    <w:rsid w:val="00547F8D"/>
    <w:rsid w:val="00667826"/>
    <w:rsid w:val="007D0A05"/>
    <w:rsid w:val="008E69BB"/>
    <w:rsid w:val="00965EDC"/>
    <w:rsid w:val="009D1E4A"/>
    <w:rsid w:val="009F5C96"/>
    <w:rsid w:val="00C30073"/>
    <w:rsid w:val="00F21DBA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B3819-E660-44AB-B091-FDA9C25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1DBA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5">
    <w:name w:val="Font Style15"/>
    <w:basedOn w:val="a0"/>
    <w:uiPriority w:val="99"/>
    <w:rsid w:val="00F21DB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21D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8</cp:revision>
  <cp:lastPrinted>2021-03-04T11:46:00Z</cp:lastPrinted>
  <dcterms:created xsi:type="dcterms:W3CDTF">2019-01-17T12:46:00Z</dcterms:created>
  <dcterms:modified xsi:type="dcterms:W3CDTF">2021-03-16T05:02:00Z</dcterms:modified>
</cp:coreProperties>
</file>